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0B8B" w14:textId="5A7F5BFD" w:rsidR="00B73A83" w:rsidRPr="00A2569E" w:rsidRDefault="00B73A83" w:rsidP="00B73A83">
      <w:pPr>
        <w:spacing w:line="245" w:lineRule="auto"/>
        <w:ind w:left="7" w:right="-6" w:firstLine="636"/>
        <w:jc w:val="center"/>
        <w:rPr>
          <w:rFonts w:ascii="Times New Roman" w:eastAsia="Times New Roman" w:hAnsi="Times New Roman" w:cs="Arial"/>
          <w:b/>
          <w:color w:val="000000"/>
          <w:sz w:val="28"/>
          <w:szCs w:val="20"/>
          <w:lang w:val="kk-KZ" w:eastAsia="ru-RU"/>
        </w:rPr>
      </w:pPr>
      <w:r w:rsidRPr="00A2569E">
        <w:rPr>
          <w:rFonts w:ascii="Times New Roman" w:eastAsia="Calibri" w:hAnsi="Times New Roman" w:cs="Times New Roman"/>
          <w:b/>
          <w:sz w:val="28"/>
          <w:szCs w:val="28"/>
          <w:lang w:val="kk-KZ"/>
        </w:rPr>
        <w:t>«</w:t>
      </w:r>
      <w:r w:rsidRPr="00A2569E">
        <w:rPr>
          <w:rFonts w:ascii="Times New Roman" w:eastAsia="Times New Roman" w:hAnsi="Times New Roman" w:cs="Arial"/>
          <w:b/>
          <w:color w:val="000000"/>
          <w:sz w:val="28"/>
          <w:szCs w:val="20"/>
          <w:lang w:val="kk-KZ" w:eastAsia="ru-RU"/>
        </w:rPr>
        <w:t xml:space="preserve">Ақмола облысы </w:t>
      </w:r>
      <w:r>
        <w:rPr>
          <w:rFonts w:ascii="Times New Roman" w:eastAsia="Times New Roman" w:hAnsi="Times New Roman" w:cs="Arial"/>
          <w:b/>
          <w:color w:val="000000"/>
          <w:sz w:val="28"/>
          <w:szCs w:val="20"/>
          <w:lang w:val="kk-KZ" w:eastAsia="ru-RU"/>
        </w:rPr>
        <w:t>б</w:t>
      </w:r>
      <w:r w:rsidRPr="00A2569E">
        <w:rPr>
          <w:rFonts w:ascii="Times New Roman" w:eastAsia="Times New Roman" w:hAnsi="Times New Roman" w:cs="Arial"/>
          <w:b/>
          <w:color w:val="000000"/>
          <w:sz w:val="28"/>
          <w:szCs w:val="20"/>
          <w:lang w:val="kk-KZ" w:eastAsia="ru-RU"/>
        </w:rPr>
        <w:t xml:space="preserve">ілім басқармасының </w:t>
      </w:r>
      <w:r>
        <w:rPr>
          <w:rFonts w:ascii="Times New Roman" w:eastAsia="Times New Roman" w:hAnsi="Times New Roman" w:cs="Arial"/>
          <w:b/>
          <w:color w:val="000000"/>
          <w:sz w:val="28"/>
          <w:szCs w:val="20"/>
          <w:lang w:val="kk-KZ" w:eastAsia="ru-RU"/>
        </w:rPr>
        <w:t xml:space="preserve">Шортанды </w:t>
      </w:r>
      <w:r w:rsidRPr="00A2569E">
        <w:rPr>
          <w:rFonts w:ascii="Times New Roman" w:eastAsia="Times New Roman" w:hAnsi="Times New Roman" w:cs="Arial"/>
          <w:b/>
          <w:color w:val="000000"/>
          <w:sz w:val="28"/>
          <w:szCs w:val="20"/>
          <w:lang w:val="kk-KZ" w:eastAsia="ru-RU"/>
        </w:rPr>
        <w:t xml:space="preserve"> ауданы бойынша білім бөлімі </w:t>
      </w:r>
      <w:r>
        <w:rPr>
          <w:rFonts w:ascii="Times New Roman" w:eastAsia="Times New Roman" w:hAnsi="Times New Roman" w:cs="Arial"/>
          <w:b/>
          <w:color w:val="000000"/>
          <w:sz w:val="28"/>
          <w:szCs w:val="20"/>
          <w:lang w:val="kk-KZ" w:eastAsia="ru-RU"/>
        </w:rPr>
        <w:t>Шортанды кентінің №</w:t>
      </w:r>
      <w:r w:rsidRPr="00AE0A74">
        <w:rPr>
          <w:rFonts w:ascii="Times New Roman" w:eastAsia="Times New Roman" w:hAnsi="Times New Roman" w:cs="Arial"/>
          <w:b/>
          <w:color w:val="000000"/>
          <w:sz w:val="28"/>
          <w:szCs w:val="20"/>
          <w:lang w:val="kk-KZ" w:eastAsia="ru-RU"/>
        </w:rPr>
        <w:t>3</w:t>
      </w:r>
      <w:r>
        <w:rPr>
          <w:rFonts w:ascii="Times New Roman" w:eastAsia="Times New Roman" w:hAnsi="Times New Roman" w:cs="Arial"/>
          <w:b/>
          <w:color w:val="000000"/>
          <w:sz w:val="28"/>
          <w:szCs w:val="20"/>
          <w:lang w:val="kk-KZ" w:eastAsia="ru-RU"/>
        </w:rPr>
        <w:t xml:space="preserve"> </w:t>
      </w:r>
      <w:r w:rsidRPr="00A2569E">
        <w:rPr>
          <w:rFonts w:ascii="Times New Roman" w:eastAsia="Times New Roman" w:hAnsi="Times New Roman" w:cs="Arial"/>
          <w:b/>
          <w:color w:val="000000"/>
          <w:sz w:val="28"/>
          <w:szCs w:val="20"/>
          <w:lang w:val="kk-KZ" w:eastAsia="ru-RU"/>
        </w:rPr>
        <w:t xml:space="preserve">жалпы орта білім беретін мектебі» </w:t>
      </w:r>
      <w:r w:rsidR="002A53FA">
        <w:rPr>
          <w:rFonts w:ascii="Times New Roman" w:eastAsia="Calibri" w:hAnsi="Times New Roman" w:cs="Times New Roman"/>
          <w:b/>
          <w:sz w:val="28"/>
          <w:szCs w:val="28"/>
          <w:lang w:val="kk-KZ"/>
        </w:rPr>
        <w:t>к</w:t>
      </w:r>
      <w:r>
        <w:rPr>
          <w:rFonts w:ascii="Times New Roman" w:eastAsia="Calibri" w:hAnsi="Times New Roman" w:cs="Times New Roman"/>
          <w:b/>
          <w:sz w:val="28"/>
          <w:szCs w:val="28"/>
          <w:lang w:val="kk-KZ"/>
        </w:rPr>
        <w:t xml:space="preserve">оммуналдық </w:t>
      </w:r>
      <w:r w:rsidR="002A53FA">
        <w:rPr>
          <w:rFonts w:ascii="Times New Roman" w:eastAsia="Calibri" w:hAnsi="Times New Roman" w:cs="Times New Roman"/>
          <w:b/>
          <w:sz w:val="28"/>
          <w:szCs w:val="28"/>
          <w:lang w:val="kk-KZ"/>
        </w:rPr>
        <w:t>м</w:t>
      </w:r>
      <w:r>
        <w:rPr>
          <w:rFonts w:ascii="Times New Roman" w:eastAsia="Calibri" w:hAnsi="Times New Roman" w:cs="Times New Roman"/>
          <w:b/>
          <w:sz w:val="28"/>
          <w:szCs w:val="28"/>
          <w:lang w:val="kk-KZ"/>
        </w:rPr>
        <w:t xml:space="preserve">емлекеттік </w:t>
      </w:r>
      <w:r w:rsidR="002A53FA">
        <w:rPr>
          <w:rFonts w:ascii="Times New Roman" w:eastAsia="Calibri" w:hAnsi="Times New Roman" w:cs="Times New Roman"/>
          <w:b/>
          <w:sz w:val="28"/>
          <w:szCs w:val="28"/>
          <w:lang w:val="kk-KZ"/>
        </w:rPr>
        <w:t>м</w:t>
      </w:r>
      <w:r w:rsidRPr="00A2569E">
        <w:rPr>
          <w:rFonts w:ascii="Times New Roman" w:eastAsia="Calibri" w:hAnsi="Times New Roman" w:cs="Times New Roman"/>
          <w:b/>
          <w:sz w:val="28"/>
          <w:szCs w:val="28"/>
          <w:lang w:val="kk-KZ"/>
        </w:rPr>
        <w:t>екемесінің өзін-өзі бағалау</w:t>
      </w:r>
    </w:p>
    <w:p w14:paraId="6AC7886E" w14:textId="77777777" w:rsidR="00B73A83" w:rsidRPr="00A2569E" w:rsidRDefault="00B73A83" w:rsidP="00B73A83">
      <w:pPr>
        <w:spacing w:after="0" w:line="240" w:lineRule="auto"/>
        <w:jc w:val="center"/>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ҚОРЫТЫНДЫСЫ</w:t>
      </w:r>
    </w:p>
    <w:p w14:paraId="03C9DD9C" w14:textId="77777777" w:rsidR="00B73A83" w:rsidRPr="00A2569E" w:rsidRDefault="00B73A83" w:rsidP="00B73A83">
      <w:pPr>
        <w:spacing w:after="0" w:line="240" w:lineRule="auto"/>
        <w:jc w:val="center"/>
        <w:rPr>
          <w:rFonts w:ascii="Times New Roman" w:eastAsia="Calibri" w:hAnsi="Times New Roman" w:cs="Times New Roman"/>
          <w:sz w:val="28"/>
          <w:szCs w:val="28"/>
          <w:lang w:val="kk-KZ"/>
        </w:rPr>
      </w:pPr>
    </w:p>
    <w:p w14:paraId="72476C48" w14:textId="77777777" w:rsidR="00B73A83" w:rsidRPr="00A2569E" w:rsidRDefault="00B73A83" w:rsidP="00B73A83">
      <w:pPr>
        <w:autoSpaceDE w:val="0"/>
        <w:autoSpaceDN w:val="0"/>
        <w:adjustRightInd w:val="0"/>
        <w:spacing w:after="0" w:line="240" w:lineRule="auto"/>
        <w:rPr>
          <w:rFonts w:ascii="Times New Roman" w:eastAsia="Calibri" w:hAnsi="Times New Roman" w:cs="Times New Roman"/>
          <w:color w:val="000000"/>
          <w:sz w:val="28"/>
          <w:szCs w:val="28"/>
          <w:lang w:val="kk-KZ"/>
        </w:rPr>
      </w:pPr>
      <w:r>
        <w:rPr>
          <w:rFonts w:ascii="Times New Roman" w:eastAsia="Calibri" w:hAnsi="Times New Roman" w:cs="Times New Roman"/>
          <w:bCs/>
          <w:color w:val="000000"/>
          <w:sz w:val="28"/>
          <w:szCs w:val="28"/>
          <w:u w:val="single"/>
          <w:lang w:val="kk-KZ"/>
        </w:rPr>
        <w:t xml:space="preserve">Шортанды кенті </w:t>
      </w:r>
      <w:r w:rsidRPr="00A2569E">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 xml:space="preserve">                          </w:t>
      </w:r>
      <w:r w:rsidRPr="00A2569E">
        <w:rPr>
          <w:rFonts w:ascii="Times New Roman" w:eastAsia="Calibri" w:hAnsi="Times New Roman" w:cs="Times New Roman"/>
          <w:color w:val="000000"/>
          <w:sz w:val="28"/>
          <w:szCs w:val="28"/>
          <w:lang w:val="kk-KZ"/>
        </w:rPr>
        <w:t xml:space="preserve">   «</w:t>
      </w:r>
      <w:r w:rsidRPr="00D77463">
        <w:rPr>
          <w:rFonts w:ascii="Times New Roman" w:eastAsia="Calibri" w:hAnsi="Times New Roman" w:cs="Times New Roman"/>
          <w:color w:val="000000"/>
          <w:sz w:val="28"/>
          <w:szCs w:val="28"/>
          <w:lang w:val="kk-KZ"/>
        </w:rPr>
        <w:t>18</w:t>
      </w:r>
      <w:r w:rsidRPr="00A2569E">
        <w:rPr>
          <w:rFonts w:ascii="Times New Roman" w:eastAsia="Calibri" w:hAnsi="Times New Roman" w:cs="Times New Roman"/>
          <w:color w:val="000000"/>
          <w:sz w:val="28"/>
          <w:szCs w:val="28"/>
          <w:lang w:val="kk-KZ"/>
        </w:rPr>
        <w:t>»</w:t>
      </w:r>
      <w:r>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u w:val="single"/>
          <w:lang w:val="kk-KZ"/>
        </w:rPr>
        <w:t xml:space="preserve">мамыр  </w:t>
      </w:r>
      <w:r w:rsidRPr="00A2569E">
        <w:rPr>
          <w:rFonts w:ascii="Times New Roman" w:eastAsia="Calibri" w:hAnsi="Times New Roman" w:cs="Times New Roman"/>
          <w:color w:val="000000"/>
          <w:sz w:val="28"/>
          <w:szCs w:val="28"/>
          <w:lang w:val="kk-KZ"/>
        </w:rPr>
        <w:t>20</w:t>
      </w:r>
      <w:r>
        <w:rPr>
          <w:rFonts w:ascii="Times New Roman" w:eastAsia="Calibri" w:hAnsi="Times New Roman" w:cs="Times New Roman"/>
          <w:color w:val="000000"/>
          <w:sz w:val="28"/>
          <w:szCs w:val="28"/>
          <w:lang w:val="kk-KZ"/>
        </w:rPr>
        <w:t>23ж</w:t>
      </w:r>
      <w:r w:rsidRPr="00A2569E">
        <w:rPr>
          <w:rFonts w:ascii="Times New Roman" w:eastAsia="Calibri" w:hAnsi="Times New Roman" w:cs="Times New Roman"/>
          <w:color w:val="000000"/>
          <w:sz w:val="28"/>
          <w:szCs w:val="28"/>
          <w:lang w:val="kk-KZ"/>
        </w:rPr>
        <w:t xml:space="preserve">ыл  </w:t>
      </w:r>
    </w:p>
    <w:p w14:paraId="3911F25A" w14:textId="77777777" w:rsidR="00B73A83" w:rsidRPr="00A2569E" w:rsidRDefault="00B73A83" w:rsidP="00B73A83">
      <w:pPr>
        <w:spacing w:after="0" w:line="240" w:lineRule="auto"/>
        <w:ind w:firstLine="720"/>
        <w:jc w:val="both"/>
        <w:rPr>
          <w:rFonts w:ascii="Times New Roman" w:eastAsia="Calibri" w:hAnsi="Times New Roman" w:cs="Times New Roman"/>
          <w:b/>
          <w:sz w:val="28"/>
          <w:szCs w:val="28"/>
          <w:lang w:val="kk-KZ"/>
        </w:rPr>
      </w:pPr>
    </w:p>
    <w:p w14:paraId="008B4BA1" w14:textId="77777777" w:rsidR="00B73A83" w:rsidRPr="00A2569E" w:rsidRDefault="00B73A83" w:rsidP="00B73A83">
      <w:pPr>
        <w:spacing w:after="0" w:line="240" w:lineRule="auto"/>
        <w:jc w:val="both"/>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І. Білім беру ұйымы туралы жалпы мәліметтер:</w:t>
      </w:r>
    </w:p>
    <w:p w14:paraId="7AE1064C" w14:textId="77777777" w:rsidR="00B73A83" w:rsidRPr="00A2569E" w:rsidRDefault="00B73A83" w:rsidP="00B73A83">
      <w:pPr>
        <w:spacing w:after="0" w:line="240" w:lineRule="auto"/>
        <w:ind w:firstLine="720"/>
        <w:jc w:val="both"/>
        <w:rPr>
          <w:rFonts w:ascii="Times New Roman" w:eastAsia="Calibri" w:hAnsi="Times New Roman" w:cs="Times New Roman"/>
          <w:sz w:val="28"/>
          <w:szCs w:val="28"/>
          <w:lang w:val="kk-KZ"/>
        </w:rPr>
      </w:pPr>
      <w:r w:rsidRPr="00A2569E">
        <w:rPr>
          <w:rFonts w:ascii="Times New Roman" w:eastAsia="Calibri" w:hAnsi="Times New Roman" w:cs="Times New Roman"/>
          <w:b/>
          <w:sz w:val="28"/>
          <w:szCs w:val="28"/>
          <w:lang w:val="kk-KZ"/>
        </w:rPr>
        <w:t>1)</w:t>
      </w:r>
      <w:r w:rsidRPr="00A2569E">
        <w:rPr>
          <w:rFonts w:ascii="Times New Roman" w:eastAsia="Calibri" w:hAnsi="Times New Roman" w:cs="Times New Roman"/>
          <w:sz w:val="28"/>
          <w:szCs w:val="28"/>
          <w:lang w:val="kk-KZ"/>
        </w:rPr>
        <w:t xml:space="preserve"> Білім беру ұйымының толық атауы:</w:t>
      </w:r>
    </w:p>
    <w:p w14:paraId="25BB9543" w14:textId="77777777" w:rsidR="00B73A83" w:rsidRPr="00A2569E" w:rsidRDefault="00B73A83" w:rsidP="00B73A83">
      <w:pPr>
        <w:spacing w:after="0" w:line="240" w:lineRule="auto"/>
        <w:jc w:val="both"/>
        <w:rPr>
          <w:rFonts w:ascii="Times New Roman" w:eastAsia="Calibri" w:hAnsi="Times New Roman" w:cs="Times New Roman"/>
          <w:sz w:val="28"/>
          <w:szCs w:val="28"/>
          <w:lang w:val="kk-KZ"/>
        </w:rPr>
      </w:pPr>
      <w:r w:rsidRPr="00A2569E">
        <w:rPr>
          <w:rFonts w:ascii="Times New Roman" w:eastAsia="Calibri" w:hAnsi="Times New Roman" w:cs="Times New Roman"/>
          <w:sz w:val="28"/>
          <w:szCs w:val="28"/>
          <w:lang w:val="kk-KZ"/>
        </w:rPr>
        <w:t>«</w:t>
      </w:r>
      <w:r w:rsidRPr="00A2569E">
        <w:rPr>
          <w:rFonts w:ascii="Times New Roman" w:eastAsia="Times New Roman" w:hAnsi="Times New Roman" w:cs="Arial"/>
          <w:color w:val="000000"/>
          <w:sz w:val="28"/>
          <w:szCs w:val="20"/>
          <w:lang w:val="kk-KZ" w:eastAsia="ru-RU"/>
        </w:rPr>
        <w:t xml:space="preserve">Ақмола облысы </w:t>
      </w:r>
      <w:r>
        <w:rPr>
          <w:rFonts w:ascii="Times New Roman" w:eastAsia="Times New Roman" w:hAnsi="Times New Roman" w:cs="Arial"/>
          <w:color w:val="000000"/>
          <w:sz w:val="28"/>
          <w:szCs w:val="20"/>
          <w:lang w:val="kk-KZ" w:eastAsia="ru-RU"/>
        </w:rPr>
        <w:t>бі</w:t>
      </w:r>
      <w:r w:rsidRPr="00A2569E">
        <w:rPr>
          <w:rFonts w:ascii="Times New Roman" w:eastAsia="Times New Roman" w:hAnsi="Times New Roman" w:cs="Arial"/>
          <w:color w:val="000000"/>
          <w:sz w:val="28"/>
          <w:szCs w:val="20"/>
          <w:lang w:val="kk-KZ" w:eastAsia="ru-RU"/>
        </w:rPr>
        <w:t xml:space="preserve">лім басқармасының </w:t>
      </w:r>
      <w:r>
        <w:rPr>
          <w:rFonts w:ascii="Times New Roman" w:eastAsia="Times New Roman" w:hAnsi="Times New Roman" w:cs="Arial"/>
          <w:color w:val="000000"/>
          <w:sz w:val="28"/>
          <w:szCs w:val="20"/>
          <w:lang w:val="kk-KZ" w:eastAsia="ru-RU"/>
        </w:rPr>
        <w:t xml:space="preserve">Шортанды </w:t>
      </w:r>
      <w:r w:rsidRPr="00A2569E">
        <w:rPr>
          <w:rFonts w:ascii="Times New Roman" w:eastAsia="Times New Roman" w:hAnsi="Times New Roman" w:cs="Arial"/>
          <w:color w:val="000000"/>
          <w:sz w:val="28"/>
          <w:szCs w:val="20"/>
          <w:lang w:val="kk-KZ" w:eastAsia="ru-RU"/>
        </w:rPr>
        <w:t xml:space="preserve">ауданы бойынша білім бөлімі </w:t>
      </w:r>
      <w:r>
        <w:rPr>
          <w:rFonts w:ascii="Times New Roman" w:eastAsia="Times New Roman" w:hAnsi="Times New Roman" w:cs="Arial"/>
          <w:color w:val="000000"/>
          <w:sz w:val="28"/>
          <w:szCs w:val="20"/>
          <w:lang w:val="kk-KZ" w:eastAsia="ru-RU"/>
        </w:rPr>
        <w:t xml:space="preserve">Шортанды кентінің № </w:t>
      </w:r>
      <w:r w:rsidRPr="00AE0A74">
        <w:rPr>
          <w:rFonts w:ascii="Times New Roman" w:eastAsia="Times New Roman" w:hAnsi="Times New Roman" w:cs="Arial"/>
          <w:color w:val="000000"/>
          <w:sz w:val="28"/>
          <w:szCs w:val="20"/>
          <w:lang w:val="kk-KZ" w:eastAsia="ru-RU"/>
        </w:rPr>
        <w:t xml:space="preserve">3 </w:t>
      </w:r>
      <w:r w:rsidRPr="00A2569E">
        <w:rPr>
          <w:rFonts w:ascii="Times New Roman" w:eastAsia="Times New Roman" w:hAnsi="Times New Roman" w:cs="Arial"/>
          <w:color w:val="000000"/>
          <w:sz w:val="28"/>
          <w:szCs w:val="20"/>
          <w:lang w:val="kk-KZ" w:eastAsia="ru-RU"/>
        </w:rPr>
        <w:t xml:space="preserve">жалпы орта білім беретін мектебі» </w:t>
      </w:r>
      <w:r w:rsidRPr="00A2569E">
        <w:rPr>
          <w:rFonts w:ascii="Times New Roman" w:eastAsia="Calibri" w:hAnsi="Times New Roman" w:cs="Times New Roman"/>
          <w:sz w:val="28"/>
          <w:szCs w:val="28"/>
          <w:lang w:val="kk-KZ"/>
        </w:rPr>
        <w:t>коммуналдық мемлекеттік мекемесі</w:t>
      </w:r>
    </w:p>
    <w:p w14:paraId="2859EFE7" w14:textId="77777777" w:rsidR="00B73A83" w:rsidRPr="00A2569E" w:rsidRDefault="00B73A83" w:rsidP="00B73A83">
      <w:pPr>
        <w:spacing w:after="0" w:line="240" w:lineRule="auto"/>
        <w:ind w:firstLine="720"/>
        <w:jc w:val="both"/>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2) Білім беру ұйымының орналасқан жері (заңды мекенжайы және нақты орналасқан жерінің мекенжайы):</w:t>
      </w:r>
    </w:p>
    <w:p w14:paraId="1D552C1D" w14:textId="77777777" w:rsidR="00B73A83" w:rsidRPr="00A2569E" w:rsidRDefault="00B73A83" w:rsidP="00B73A83">
      <w:pPr>
        <w:rPr>
          <w:rFonts w:ascii="Times New Roman" w:eastAsia="Calibri" w:hAnsi="Times New Roman" w:cs="Times New Roman"/>
          <w:sz w:val="28"/>
          <w:szCs w:val="28"/>
          <w:lang w:val="kk-KZ"/>
        </w:rPr>
      </w:pPr>
      <w:r w:rsidRPr="00A2569E">
        <w:rPr>
          <w:rFonts w:ascii="Times New Roman" w:eastAsia="Calibri" w:hAnsi="Times New Roman" w:cs="Times New Roman"/>
          <w:sz w:val="28"/>
          <w:szCs w:val="28"/>
          <w:lang w:val="kk-KZ"/>
        </w:rPr>
        <w:t xml:space="preserve">Қазақстан Республикасы, Ақмола облысы, </w:t>
      </w:r>
      <w:r>
        <w:rPr>
          <w:rFonts w:ascii="Times New Roman" w:eastAsia="Calibri" w:hAnsi="Times New Roman" w:cs="Times New Roman"/>
          <w:sz w:val="28"/>
          <w:szCs w:val="28"/>
          <w:lang w:val="kk-KZ"/>
        </w:rPr>
        <w:t xml:space="preserve">Шортанды </w:t>
      </w:r>
      <w:r w:rsidRPr="00A2569E">
        <w:rPr>
          <w:rFonts w:ascii="Times New Roman" w:eastAsia="Calibri" w:hAnsi="Times New Roman" w:cs="Times New Roman"/>
          <w:sz w:val="28"/>
          <w:szCs w:val="28"/>
          <w:lang w:val="kk-KZ"/>
        </w:rPr>
        <w:t xml:space="preserve"> ауданы, </w:t>
      </w:r>
      <w:r>
        <w:rPr>
          <w:rFonts w:ascii="Times New Roman" w:eastAsia="Calibri" w:hAnsi="Times New Roman" w:cs="Times New Roman"/>
          <w:sz w:val="28"/>
          <w:szCs w:val="28"/>
          <w:lang w:val="kk-KZ"/>
        </w:rPr>
        <w:t xml:space="preserve">Шортанды кенті; </w:t>
      </w:r>
      <w:r w:rsidRPr="00A2569E">
        <w:rPr>
          <w:rFonts w:ascii="Times New Roman" w:eastAsia="Calibri" w:hAnsi="Times New Roman" w:cs="Times New Roman"/>
          <w:sz w:val="28"/>
          <w:szCs w:val="28"/>
          <w:lang w:val="kk-KZ"/>
        </w:rPr>
        <w:t xml:space="preserve"> </w:t>
      </w:r>
      <w:r w:rsidRPr="00AE0A74">
        <w:rPr>
          <w:rFonts w:ascii="Times New Roman" w:eastAsia="Calibri" w:hAnsi="Times New Roman" w:cs="Times New Roman"/>
          <w:sz w:val="28"/>
          <w:szCs w:val="28"/>
          <w:lang w:val="kk-KZ"/>
        </w:rPr>
        <w:t>5</w:t>
      </w:r>
      <w:r>
        <w:rPr>
          <w:rFonts w:ascii="Times New Roman" w:eastAsia="Calibri" w:hAnsi="Times New Roman" w:cs="Times New Roman"/>
          <w:sz w:val="28"/>
          <w:szCs w:val="28"/>
          <w:lang w:val="kk-KZ"/>
        </w:rPr>
        <w:t xml:space="preserve">0 лет Октября </w:t>
      </w:r>
      <w:r w:rsidRPr="00A2569E">
        <w:rPr>
          <w:rFonts w:ascii="Times New Roman" w:eastAsia="Calibri" w:hAnsi="Times New Roman" w:cs="Times New Roman"/>
          <w:sz w:val="28"/>
          <w:szCs w:val="28"/>
          <w:lang w:val="kk-KZ"/>
        </w:rPr>
        <w:t xml:space="preserve"> көшесі</w:t>
      </w: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rPr>
        <w:t>91</w:t>
      </w:r>
      <w:r w:rsidRPr="00A2569E">
        <w:rPr>
          <w:rFonts w:ascii="Times New Roman" w:eastAsia="Calibri" w:hAnsi="Times New Roman" w:cs="Times New Roman"/>
          <w:sz w:val="28"/>
          <w:szCs w:val="28"/>
          <w:lang w:val="kk-KZ"/>
        </w:rPr>
        <w:t>үй;</w:t>
      </w:r>
    </w:p>
    <w:p w14:paraId="678A1B0A" w14:textId="77777777" w:rsidR="00B73A83" w:rsidRPr="00D52D14" w:rsidRDefault="00B73A83" w:rsidP="00B73A83">
      <w:pPr>
        <w:spacing w:after="0" w:line="240" w:lineRule="auto"/>
        <w:ind w:firstLine="720"/>
        <w:jc w:val="both"/>
        <w:rPr>
          <w:rStyle w:val="20"/>
          <w:lang w:val="kk-KZ"/>
        </w:rPr>
      </w:pPr>
      <w:r w:rsidRPr="00A2569E">
        <w:rPr>
          <w:rFonts w:ascii="Times New Roman" w:eastAsia="Calibri" w:hAnsi="Times New Roman" w:cs="Times New Roman"/>
          <w:b/>
          <w:sz w:val="28"/>
          <w:szCs w:val="28"/>
          <w:lang w:val="kk-KZ"/>
        </w:rPr>
        <w:t xml:space="preserve">3) Заңды тұлғаның байланыс деректері (телефон, электрондық пошта, web-сайт): </w:t>
      </w:r>
      <w:r w:rsidRPr="00A2569E">
        <w:rPr>
          <w:rFonts w:ascii="Times New Roman" w:eastAsia="Calibri" w:hAnsi="Times New Roman" w:cs="Times New Roman"/>
          <w:sz w:val="28"/>
          <w:szCs w:val="28"/>
          <w:lang w:val="kk-KZ"/>
        </w:rPr>
        <w:t>8(716-3</w:t>
      </w:r>
      <w:r>
        <w:rPr>
          <w:rFonts w:ascii="Times New Roman" w:eastAsia="Calibri" w:hAnsi="Times New Roman" w:cs="Times New Roman"/>
          <w:sz w:val="28"/>
          <w:szCs w:val="28"/>
          <w:lang w:val="kk-KZ"/>
        </w:rPr>
        <w:t>1</w:t>
      </w:r>
      <w:r w:rsidRPr="00A2569E">
        <w:rPr>
          <w:rFonts w:ascii="Times New Roman" w:eastAsia="Calibri" w:hAnsi="Times New Roman" w:cs="Times New Roman"/>
          <w:sz w:val="28"/>
          <w:szCs w:val="28"/>
          <w:lang w:val="kk-KZ"/>
        </w:rPr>
        <w:t>)</w:t>
      </w:r>
      <w:r w:rsidRPr="00A2569E">
        <w:rPr>
          <w:rFonts w:ascii="Times New Roman" w:eastAsia="Times New Roman" w:hAnsi="Times New Roman" w:cs="Arial"/>
          <w:sz w:val="28"/>
          <w:szCs w:val="20"/>
          <w:lang w:val="kk-KZ" w:eastAsia="ru-RU"/>
        </w:rPr>
        <w:t>3</w:t>
      </w:r>
      <w:r>
        <w:rPr>
          <w:rFonts w:ascii="Times New Roman" w:eastAsia="Times New Roman" w:hAnsi="Times New Roman" w:cs="Arial"/>
          <w:sz w:val="28"/>
          <w:szCs w:val="20"/>
          <w:lang w:val="kk-KZ" w:eastAsia="ru-RU"/>
        </w:rPr>
        <w:t>3</w:t>
      </w:r>
      <w:r w:rsidRPr="00A2569E">
        <w:rPr>
          <w:rFonts w:ascii="Times New Roman" w:eastAsia="Times New Roman" w:hAnsi="Times New Roman" w:cs="Arial"/>
          <w:sz w:val="28"/>
          <w:szCs w:val="20"/>
          <w:lang w:val="kk-KZ" w:eastAsia="ru-RU"/>
        </w:rPr>
        <w:t>-</w:t>
      </w:r>
      <w:r>
        <w:rPr>
          <w:rFonts w:ascii="Times New Roman" w:eastAsia="Times New Roman" w:hAnsi="Times New Roman" w:cs="Arial"/>
          <w:sz w:val="28"/>
          <w:szCs w:val="20"/>
          <w:lang w:val="kk-KZ" w:eastAsia="ru-RU"/>
        </w:rPr>
        <w:t>51</w:t>
      </w:r>
      <w:r w:rsidRPr="00A2569E">
        <w:rPr>
          <w:rFonts w:ascii="Times New Roman" w:eastAsia="Times New Roman" w:hAnsi="Times New Roman" w:cs="Arial"/>
          <w:sz w:val="28"/>
          <w:szCs w:val="20"/>
          <w:lang w:val="kk-KZ" w:eastAsia="ru-RU"/>
        </w:rPr>
        <w:t>-</w:t>
      </w:r>
      <w:r>
        <w:rPr>
          <w:rFonts w:ascii="Times New Roman" w:eastAsia="Times New Roman" w:hAnsi="Times New Roman" w:cs="Arial"/>
          <w:sz w:val="28"/>
          <w:szCs w:val="20"/>
          <w:lang w:val="kk-KZ" w:eastAsia="ru-RU"/>
        </w:rPr>
        <w:t>78</w:t>
      </w:r>
      <w:r w:rsidRPr="00A2569E">
        <w:rPr>
          <w:rFonts w:ascii="Times New Roman" w:eastAsia="Times New Roman" w:hAnsi="Times New Roman" w:cs="Arial"/>
          <w:sz w:val="28"/>
          <w:szCs w:val="20"/>
          <w:lang w:val="kk-KZ" w:eastAsia="ru-RU"/>
        </w:rPr>
        <w:t xml:space="preserve">; </w:t>
      </w:r>
      <w:hyperlink r:id="rId8" w:history="1">
        <w:r w:rsidRPr="003B389F">
          <w:rPr>
            <w:rStyle w:val="a5"/>
            <w:rFonts w:ascii="Times New Roman" w:eastAsia="Times New Roman" w:hAnsi="Times New Roman" w:cs="Arial"/>
            <w:sz w:val="28"/>
            <w:szCs w:val="20"/>
            <w:lang w:val="kk-KZ" w:eastAsia="ru-RU"/>
          </w:rPr>
          <w:t>shorta</w:t>
        </w:r>
        <w:r w:rsidRPr="003B389F">
          <w:rPr>
            <w:rStyle w:val="a5"/>
            <w:rFonts w:ascii="Times New Roman" w:eastAsia="Times New Roman" w:hAnsi="Times New Roman" w:cs="Arial"/>
            <w:sz w:val="28"/>
            <w:szCs w:val="20"/>
            <w:lang w:val="kk-KZ" w:eastAsia="ru-RU"/>
          </w:rPr>
          <w:t>n</w:t>
        </w:r>
        <w:r w:rsidRPr="003B389F">
          <w:rPr>
            <w:rStyle w:val="a5"/>
            <w:rFonts w:ascii="Times New Roman" w:eastAsia="Times New Roman" w:hAnsi="Times New Roman" w:cs="Arial"/>
            <w:sz w:val="28"/>
            <w:szCs w:val="20"/>
            <w:lang w:val="kk-KZ" w:eastAsia="ru-RU"/>
          </w:rPr>
          <w:t>dy-3@mail.ru</w:t>
        </w:r>
      </w:hyperlink>
      <w:r>
        <w:rPr>
          <w:rFonts w:ascii="Times New Roman" w:eastAsia="Times New Roman" w:hAnsi="Times New Roman" w:cs="Arial"/>
          <w:sz w:val="28"/>
          <w:szCs w:val="20"/>
          <w:lang w:val="kk-KZ" w:eastAsia="ru-RU"/>
        </w:rPr>
        <w:t xml:space="preserve">, </w:t>
      </w:r>
      <w:r w:rsidRPr="00811E0F">
        <w:rPr>
          <w:rFonts w:ascii="Times New Roman" w:hAnsi="Times New Roman" w:cs="Times New Roman"/>
          <w:sz w:val="28"/>
          <w:szCs w:val="28"/>
          <w:lang w:val="kk-KZ"/>
        </w:rPr>
        <w:t>:</w:t>
      </w:r>
      <w:r w:rsidRPr="00D52D14">
        <w:rPr>
          <w:lang w:val="kk-KZ"/>
        </w:rPr>
        <w:t xml:space="preserve"> </w:t>
      </w:r>
      <w:r w:rsidRPr="00282884">
        <w:rPr>
          <w:rStyle w:val="20"/>
          <w:rFonts w:ascii="Times New Roman" w:hAnsi="Times New Roman" w:cs="Times New Roman"/>
          <w:u w:val="single"/>
          <w:lang w:val="kk-KZ"/>
        </w:rPr>
        <w:t>http://sc0003.shortandy.aqmoedu.kz/</w:t>
      </w:r>
    </w:p>
    <w:p w14:paraId="383C4BEA" w14:textId="77777777" w:rsidR="00B73A83" w:rsidRDefault="00B73A83" w:rsidP="00B73A83">
      <w:p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p>
    <w:p w14:paraId="7C391E74" w14:textId="77777777" w:rsidR="00B73A83" w:rsidRPr="00A2569E" w:rsidRDefault="00B73A83" w:rsidP="00B73A83">
      <w:p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A2569E">
        <w:rPr>
          <w:rFonts w:ascii="Times New Roman" w:eastAsia="Calibri" w:hAnsi="Times New Roman" w:cs="Times New Roman"/>
          <w:b/>
          <w:sz w:val="28"/>
          <w:szCs w:val="28"/>
          <w:lang w:val="kk-KZ"/>
        </w:rPr>
        <w:t xml:space="preserve">4) Заңды тұлға өкілінің байланыс деректері (басшының Т.А.Ә., лауазымға тағайындау туралы бұйрықтың көшірмесі): </w:t>
      </w:r>
    </w:p>
    <w:p w14:paraId="36524F2A" w14:textId="77777777" w:rsidR="00B73A83" w:rsidRPr="00904310" w:rsidRDefault="00B73A83" w:rsidP="00B73A83">
      <w:pPr>
        <w:spacing w:after="0" w:line="240" w:lineRule="auto"/>
        <w:ind w:firstLine="720"/>
        <w:jc w:val="both"/>
        <w:rPr>
          <w:rStyle w:val="20"/>
          <w:rFonts w:ascii="Times New Roman" w:hAnsi="Times New Roman" w:cs="Times New Roman"/>
          <w:sz w:val="28"/>
          <w:szCs w:val="28"/>
          <w:lang w:val="kk-KZ"/>
        </w:rPr>
      </w:pPr>
      <w:r w:rsidRPr="00904310">
        <w:rPr>
          <w:rFonts w:ascii="Times New Roman" w:hAnsi="Times New Roman" w:cs="Times New Roman"/>
          <w:sz w:val="28"/>
          <w:szCs w:val="28"/>
          <w:lang w:val="kk-KZ"/>
        </w:rPr>
        <w:t xml:space="preserve">Анесий  Азамат  «Ақмола облысы білім басқармасының Шортанды ауданы бойынша білім бөлімі Шортанды кентінің №3  жалпы орта білім беретін мектебі»КММ директоры қызметінде 2017 жылдың 10 қарашасынан бастап жұмыс атқарады. </w:t>
      </w:r>
      <w:r w:rsidRPr="00904310">
        <w:rPr>
          <w:rStyle w:val="20"/>
          <w:rFonts w:ascii="Times New Roman" w:hAnsi="Times New Roman" w:cs="Times New Roman"/>
          <w:sz w:val="28"/>
          <w:szCs w:val="28"/>
          <w:u w:val="single"/>
          <w:lang w:val="kk-KZ"/>
        </w:rPr>
        <w:fldChar w:fldCharType="begin"/>
      </w:r>
      <w:r w:rsidRPr="00904310">
        <w:rPr>
          <w:rStyle w:val="20"/>
          <w:rFonts w:ascii="Times New Roman" w:hAnsi="Times New Roman" w:cs="Times New Roman"/>
          <w:sz w:val="28"/>
          <w:szCs w:val="28"/>
          <w:u w:val="single"/>
          <w:lang w:val="kk-KZ"/>
        </w:rPr>
        <w:instrText>HYPERLINK "http://sc0003.shortandy.aqmoedu.kz/content/prikaz-predstavitelya-yuridicheskogo-lica-o-naznachenii-na-rukovodyasc"</w:instrText>
      </w:r>
      <w:r w:rsidRPr="00904310">
        <w:rPr>
          <w:rStyle w:val="20"/>
          <w:rFonts w:ascii="Times New Roman" w:hAnsi="Times New Roman" w:cs="Times New Roman"/>
          <w:sz w:val="28"/>
          <w:szCs w:val="28"/>
          <w:u w:val="single"/>
          <w:lang w:val="kk-KZ"/>
        </w:rPr>
      </w:r>
      <w:r w:rsidRPr="00904310">
        <w:rPr>
          <w:rStyle w:val="20"/>
          <w:rFonts w:ascii="Times New Roman" w:hAnsi="Times New Roman" w:cs="Times New Roman"/>
          <w:sz w:val="28"/>
          <w:szCs w:val="28"/>
          <w:u w:val="single"/>
          <w:lang w:val="kk-KZ"/>
        </w:rPr>
        <w:fldChar w:fldCharType="separate"/>
      </w:r>
      <w:r w:rsidRPr="00904310">
        <w:rPr>
          <w:rStyle w:val="a5"/>
          <w:rFonts w:ascii="Times New Roman" w:eastAsiaTheme="majorEastAsia" w:hAnsi="Times New Roman" w:cs="Times New Roman"/>
          <w:sz w:val="28"/>
          <w:szCs w:val="28"/>
          <w:lang w:val="kk-KZ"/>
        </w:rPr>
        <w:t>http://sc0003.s</w:t>
      </w:r>
      <w:r w:rsidRPr="00904310">
        <w:rPr>
          <w:rStyle w:val="a5"/>
          <w:rFonts w:ascii="Times New Roman" w:eastAsiaTheme="majorEastAsia" w:hAnsi="Times New Roman" w:cs="Times New Roman"/>
          <w:sz w:val="28"/>
          <w:szCs w:val="28"/>
          <w:lang w:val="kk-KZ"/>
        </w:rPr>
        <w:t>h</w:t>
      </w:r>
      <w:r w:rsidRPr="00904310">
        <w:rPr>
          <w:rStyle w:val="a5"/>
          <w:rFonts w:ascii="Times New Roman" w:eastAsiaTheme="majorEastAsia" w:hAnsi="Times New Roman" w:cs="Times New Roman"/>
          <w:sz w:val="28"/>
          <w:szCs w:val="28"/>
          <w:lang w:val="kk-KZ"/>
        </w:rPr>
        <w:t>ortandy.aqmoedu.kz/content/prikaz-predstavitelya-yuridicheskogo-lica-o-naznachenii-na-rukovodyasc</w:t>
      </w:r>
      <w:r w:rsidRPr="00904310">
        <w:rPr>
          <w:rStyle w:val="20"/>
          <w:rFonts w:ascii="Times New Roman" w:hAnsi="Times New Roman" w:cs="Times New Roman"/>
          <w:sz w:val="28"/>
          <w:szCs w:val="28"/>
          <w:u w:val="single"/>
          <w:lang w:val="kk-KZ"/>
        </w:rPr>
        <w:fldChar w:fldCharType="end"/>
      </w:r>
    </w:p>
    <w:p w14:paraId="0EB3BE06" w14:textId="77777777" w:rsidR="00B73A83" w:rsidRPr="00A2569E" w:rsidRDefault="00B73A83" w:rsidP="00B73A83">
      <w:pPr>
        <w:spacing w:after="0" w:line="240" w:lineRule="auto"/>
        <w:jc w:val="both"/>
        <w:rPr>
          <w:rFonts w:ascii="Times New Roman" w:eastAsia="Times New Roman" w:hAnsi="Times New Roman" w:cs="Arial"/>
          <w:i/>
          <w:sz w:val="28"/>
          <w:szCs w:val="20"/>
          <w:lang w:val="kk-KZ" w:eastAsia="ru-RU"/>
        </w:rPr>
      </w:pPr>
    </w:p>
    <w:p w14:paraId="208DB5C3" w14:textId="77777777" w:rsidR="00B73A83" w:rsidRPr="00A2569E" w:rsidRDefault="00B73A83" w:rsidP="00B73A83">
      <w:pPr>
        <w:spacing w:after="0" w:line="240" w:lineRule="auto"/>
        <w:ind w:firstLine="720"/>
        <w:jc w:val="both"/>
        <w:rPr>
          <w:rFonts w:ascii="Times New Roman" w:eastAsia="Calibri" w:hAnsi="Times New Roman" w:cs="Times New Roman"/>
          <w:b/>
          <w:sz w:val="28"/>
          <w:szCs w:val="28"/>
          <w:lang w:val="kk-KZ"/>
        </w:rPr>
      </w:pPr>
      <w:r w:rsidRPr="00A2569E">
        <w:rPr>
          <w:rFonts w:ascii="Times New Roman" w:eastAsia="Calibri" w:hAnsi="Times New Roman" w:cs="Times New Roman"/>
          <w:b/>
          <w:sz w:val="28"/>
          <w:szCs w:val="28"/>
          <w:lang w:val="kk-KZ"/>
        </w:rPr>
        <w:t>5) Құқық белгілейтін және құрылтай құжаттары (заңды тұлғаны және жарғыны мемлекеттік тіркеу не қайта тіркеу туралы анықтаманың/куәліктің көшірмесі қоса беріледі):</w:t>
      </w:r>
    </w:p>
    <w:p w14:paraId="7782BB8D" w14:textId="77777777" w:rsidR="00B73A83" w:rsidRPr="00453CA2" w:rsidRDefault="00B73A83" w:rsidP="00B73A83">
      <w:pPr>
        <w:spacing w:after="0" w:line="240" w:lineRule="auto"/>
        <w:jc w:val="both"/>
        <w:rPr>
          <w:rFonts w:ascii="Times New Roman" w:hAnsi="Times New Roman" w:cs="Times New Roman"/>
          <w:sz w:val="28"/>
          <w:szCs w:val="28"/>
          <w:lang w:val="kk-KZ"/>
        </w:rPr>
      </w:pPr>
      <w:r w:rsidRPr="00453CA2">
        <w:rPr>
          <w:rFonts w:ascii="Times New Roman" w:hAnsi="Times New Roman" w:cs="Times New Roman"/>
          <w:sz w:val="28"/>
          <w:szCs w:val="28"/>
          <w:lang w:val="kk-KZ"/>
        </w:rPr>
        <w:t>Заңды тұлғаны мемлекеттік тіркеу туралы анықтама Ақмола облысының әділет департаменті Ақкөл ауданаралық Әділет басқармасымен 2021 жылғы 19 қаңтарда берілген. БСН: 9030540003979. «Ақмола облысы білім басқармасының Шортанды ауданы бойынша білім бөлімі Шортанды кентінің №3  жалпы орта білім беретін мектебі» коммуналдық мемлекеттік мекемесінің  жарғысы, Ақмола облысы әкімдігінің 2021 жылғы 5 қаңтардағы №А-1/2 қаулысымен бекітілген.</w:t>
      </w:r>
      <w:r w:rsidRPr="00453CA2">
        <w:rPr>
          <w:rStyle w:val="20"/>
          <w:sz w:val="28"/>
          <w:szCs w:val="28"/>
          <w:lang w:val="kk-KZ"/>
        </w:rPr>
        <w:t xml:space="preserve"> </w:t>
      </w:r>
      <w:r w:rsidRPr="00453CA2">
        <w:rPr>
          <w:rStyle w:val="20"/>
          <w:rFonts w:ascii="Times New Roman" w:hAnsi="Times New Roman" w:cs="Times New Roman"/>
          <w:sz w:val="28"/>
          <w:szCs w:val="28"/>
          <w:u w:val="single"/>
          <w:lang w:val="kk-KZ"/>
        </w:rPr>
        <w:t>http://sc0003.shortandy.aqmoedu.kz/content/ustav-organizacii-obrazovaniya</w:t>
      </w:r>
    </w:p>
    <w:p w14:paraId="6D61F586" w14:textId="77777777" w:rsidR="00B73A83" w:rsidRPr="00453CA2" w:rsidRDefault="00B73A83" w:rsidP="00B73A83">
      <w:pPr>
        <w:spacing w:after="0" w:line="240" w:lineRule="auto"/>
        <w:jc w:val="both"/>
        <w:rPr>
          <w:sz w:val="28"/>
          <w:szCs w:val="28"/>
          <w:lang w:val="kk-KZ"/>
        </w:rPr>
      </w:pPr>
      <w:r w:rsidRPr="00453CA2">
        <w:rPr>
          <w:rFonts w:ascii="Times New Roman" w:hAnsi="Times New Roman" w:cs="Times New Roman"/>
          <w:sz w:val="28"/>
          <w:szCs w:val="28"/>
          <w:lang w:val="kk-KZ"/>
        </w:rPr>
        <w:t xml:space="preserve">Ақмола облысы білім басқармасының Шортанды ауданы бойынша білім бөлімі Шортанды кентінің №3  жалпы орта білім беретін мектебі» коммуналдық мемлекеттік мекемесіне «Ақмола облысының білім саласында сапаны қамтамасыз ету департаменті» мемлекеттік мекемесі 2021 жылы 1 </w:t>
      </w:r>
      <w:r w:rsidRPr="00453CA2">
        <w:rPr>
          <w:rFonts w:ascii="Times New Roman" w:hAnsi="Times New Roman" w:cs="Times New Roman"/>
          <w:sz w:val="28"/>
          <w:szCs w:val="28"/>
          <w:lang w:val="kk-KZ"/>
        </w:rPr>
        <w:lastRenderedPageBreak/>
        <w:t xml:space="preserve">ақпандағы № KZ33LAA00021238 мемлекеттік лицензия және бастауыш білім беру, негізгі орта білім беру, негізгі орта және жалпы орта білім беру қызметімен айналысу үшін лицензияға қосымша берілген. </w:t>
      </w:r>
      <w:hyperlink r:id="rId9" w:history="1">
        <w:r w:rsidRPr="00453CA2">
          <w:rPr>
            <w:rStyle w:val="a5"/>
            <w:rFonts w:ascii="Times New Roman" w:eastAsiaTheme="majorEastAsia" w:hAnsi="Times New Roman" w:cs="Times New Roman"/>
            <w:sz w:val="28"/>
            <w:szCs w:val="28"/>
            <w:lang w:val="kk-KZ"/>
          </w:rPr>
          <w:t>http://sc0003.shortandy.aqmoedu.kz/content/8408-19-05-23-15-23-17-licenziya-i-priloghenie-k-licenzii</w:t>
        </w:r>
      </w:hyperlink>
      <w:r w:rsidRPr="00453CA2">
        <w:rPr>
          <w:sz w:val="28"/>
          <w:szCs w:val="28"/>
          <w:lang w:val="kk-KZ"/>
        </w:rPr>
        <w:t xml:space="preserve"> </w:t>
      </w:r>
    </w:p>
    <w:p w14:paraId="621505B2" w14:textId="77777777" w:rsidR="00B73A83" w:rsidRPr="00453CA2" w:rsidRDefault="00B73A83" w:rsidP="00B73A83">
      <w:pPr>
        <w:spacing w:after="0" w:line="240" w:lineRule="auto"/>
        <w:jc w:val="both"/>
        <w:rPr>
          <w:sz w:val="28"/>
          <w:szCs w:val="28"/>
          <w:lang w:val="kk-KZ"/>
        </w:rPr>
      </w:pPr>
      <w:r w:rsidRPr="00453CA2">
        <w:rPr>
          <w:rFonts w:ascii="Times New Roman" w:hAnsi="Times New Roman" w:cs="Times New Roman"/>
          <w:b/>
          <w:bCs/>
          <w:sz w:val="28"/>
          <w:szCs w:val="28"/>
          <w:lang w:val="kk-KZ"/>
        </w:rPr>
        <w:t>Қазақстан Республикасы Білім және ғылым министрлігінің Білім және ғылым саласындағы бақылау комитеті Ақмола облысының Білім саласындағы бақылау департаментінің қызметті жүзеге асыруды бастағаны туралы № KZ50RVK00033925  хабарлама негізінде мектеп жанында «Айналайын» шағын орталығы жұмыс істейді</w:t>
      </w:r>
      <w:r w:rsidRPr="00453CA2">
        <w:rPr>
          <w:sz w:val="28"/>
          <w:szCs w:val="28"/>
          <w:lang w:val="kk-KZ"/>
        </w:rPr>
        <w:t xml:space="preserve"> </w:t>
      </w:r>
    </w:p>
    <w:p w14:paraId="5B886CC8" w14:textId="77777777" w:rsidR="00B73A83" w:rsidRPr="00453CA2" w:rsidRDefault="00B73A83" w:rsidP="00B73A83">
      <w:pPr>
        <w:pStyle w:val="2"/>
        <w:jc w:val="both"/>
        <w:rPr>
          <w:rFonts w:ascii="Times New Roman" w:hAnsi="Times New Roman" w:cs="Times New Roman"/>
          <w:sz w:val="28"/>
          <w:szCs w:val="28"/>
          <w:u w:val="single"/>
          <w:lang w:val="kk-KZ"/>
        </w:rPr>
      </w:pPr>
      <w:r w:rsidRPr="00453CA2">
        <w:rPr>
          <w:rFonts w:ascii="Times New Roman" w:hAnsi="Times New Roman" w:cs="Times New Roman"/>
          <w:sz w:val="28"/>
          <w:szCs w:val="28"/>
          <w:u w:val="single"/>
          <w:lang w:val="kk-KZ"/>
        </w:rPr>
        <w:t>http://sc0003.shortandy.aqmoedu.kz/content/uvedomlenie-o-nachale-ili-prekraschenii-deyatelynosti-v-oblasti-doshko</w:t>
      </w:r>
    </w:p>
    <w:p w14:paraId="4915A86C" w14:textId="6F4191EF" w:rsidR="00781521" w:rsidRPr="00811E0F" w:rsidRDefault="00781521" w:rsidP="007F113C">
      <w:pPr>
        <w:spacing w:after="0" w:line="240" w:lineRule="auto"/>
        <w:jc w:val="both"/>
        <w:rPr>
          <w:rFonts w:ascii="Times New Roman" w:hAnsi="Times New Roman" w:cs="Times New Roman"/>
          <w:b/>
          <w:bCs/>
          <w:sz w:val="28"/>
          <w:szCs w:val="28"/>
          <w:lang w:val="kk-KZ"/>
        </w:rPr>
      </w:pPr>
      <w:r w:rsidRPr="00811E0F">
        <w:rPr>
          <w:rFonts w:ascii="Times New Roman" w:hAnsi="Times New Roman" w:cs="Times New Roman"/>
          <w:b/>
          <w:bCs/>
          <w:sz w:val="28"/>
          <w:szCs w:val="28"/>
          <w:lang w:val="kk-KZ"/>
        </w:rPr>
        <w:t>2. Мектеп</w:t>
      </w:r>
      <w:r w:rsidR="00902257">
        <w:rPr>
          <w:rFonts w:ascii="Times New Roman" w:hAnsi="Times New Roman" w:cs="Times New Roman"/>
          <w:b/>
          <w:bCs/>
          <w:sz w:val="28"/>
          <w:szCs w:val="28"/>
          <w:lang w:val="kk-KZ"/>
        </w:rPr>
        <w:t>алды даярлық сыныбының ка</w:t>
      </w:r>
      <w:r w:rsidRPr="00811E0F">
        <w:rPr>
          <w:rFonts w:ascii="Times New Roman" w:hAnsi="Times New Roman" w:cs="Times New Roman"/>
          <w:b/>
          <w:bCs/>
          <w:sz w:val="28"/>
          <w:szCs w:val="28"/>
          <w:lang w:val="kk-KZ"/>
        </w:rPr>
        <w:t>др әлеуетін талдау</w:t>
      </w:r>
    </w:p>
    <w:p w14:paraId="25F43702" w14:textId="77777777" w:rsidR="00902257" w:rsidRDefault="00282BBD" w:rsidP="00457069">
      <w:pPr>
        <w:rPr>
          <w:rFonts w:ascii="Times New Roman" w:hAnsi="Times New Roman" w:cs="Times New Roman"/>
          <w:sz w:val="28"/>
          <w:lang w:val="kk-KZ"/>
        </w:rPr>
      </w:pPr>
      <w:r>
        <w:rPr>
          <w:rFonts w:ascii="Times New Roman" w:hAnsi="Times New Roman" w:cs="Times New Roman"/>
          <w:color w:val="000000"/>
          <w:sz w:val="28"/>
          <w:lang w:val="kk-KZ"/>
        </w:rPr>
        <w:tab/>
      </w:r>
      <w:r w:rsidR="00902257">
        <w:rPr>
          <w:rFonts w:ascii="Times New Roman" w:hAnsi="Times New Roman" w:cs="Times New Roman"/>
          <w:color w:val="000000"/>
          <w:sz w:val="28"/>
          <w:lang w:val="kk-KZ"/>
        </w:rPr>
        <w:t xml:space="preserve">Мектепалды даярлық сыныбында </w:t>
      </w:r>
      <w:r w:rsidR="00AE75AF" w:rsidRPr="00811E0F">
        <w:rPr>
          <w:rFonts w:ascii="Times New Roman" w:hAnsi="Times New Roman" w:cs="Times New Roman"/>
          <w:sz w:val="28"/>
          <w:lang w:val="kk-KZ"/>
        </w:rPr>
        <w:t xml:space="preserve">2 </w:t>
      </w:r>
      <w:r w:rsidR="00902257">
        <w:rPr>
          <w:rFonts w:ascii="Times New Roman" w:hAnsi="Times New Roman" w:cs="Times New Roman"/>
          <w:sz w:val="28"/>
          <w:lang w:val="kk-KZ"/>
        </w:rPr>
        <w:t xml:space="preserve">мұғалім </w:t>
      </w:r>
      <w:r w:rsidR="00AE75AF" w:rsidRPr="00811E0F">
        <w:rPr>
          <w:rFonts w:ascii="Times New Roman" w:hAnsi="Times New Roman" w:cs="Times New Roman"/>
          <w:sz w:val="28"/>
          <w:lang w:val="kk-KZ"/>
        </w:rPr>
        <w:t xml:space="preserve">жұмыс істейді. </w:t>
      </w:r>
    </w:p>
    <w:p w14:paraId="5EEB0742" w14:textId="69EE8540" w:rsidR="00AE75AF" w:rsidRPr="00811E0F" w:rsidRDefault="00902257" w:rsidP="00902257">
      <w:pPr>
        <w:jc w:val="both"/>
        <w:rPr>
          <w:rFonts w:ascii="Times New Roman" w:eastAsia="Calibri" w:hAnsi="Times New Roman" w:cs="Times New Roman"/>
          <w:sz w:val="24"/>
          <w:szCs w:val="24"/>
          <w:lang w:val="kk-KZ"/>
        </w:rPr>
      </w:pPr>
      <w:r>
        <w:rPr>
          <w:rFonts w:ascii="Times New Roman" w:hAnsi="Times New Roman" w:cs="Times New Roman"/>
          <w:sz w:val="28"/>
          <w:lang w:val="kk-KZ"/>
        </w:rPr>
        <w:t xml:space="preserve">         </w:t>
      </w:r>
      <w:r w:rsidRPr="00902257">
        <w:rPr>
          <w:rFonts w:ascii="Times New Roman" w:hAnsi="Times New Roman" w:cs="Times New Roman"/>
          <w:b/>
          <w:bCs/>
          <w:sz w:val="28"/>
          <w:u w:val="single"/>
          <w:lang w:val="kk-KZ"/>
        </w:rPr>
        <w:t>Еркинбек Данагуль</w:t>
      </w:r>
      <w:r w:rsidR="00AE75AF" w:rsidRPr="00811E0F">
        <w:rPr>
          <w:rFonts w:ascii="Times New Roman" w:hAnsi="Times New Roman" w:cs="Times New Roman"/>
          <w:sz w:val="28"/>
          <w:lang w:val="kk-KZ"/>
        </w:rPr>
        <w:t xml:space="preserve">– білімі арнаулы-орта, </w:t>
      </w:r>
      <w:r w:rsidRPr="00902257">
        <w:rPr>
          <w:rFonts w:ascii="Times New Roman" w:hAnsi="Times New Roman" w:cs="Times New Roman"/>
          <w:sz w:val="28"/>
          <w:lang w:val="kk-KZ"/>
        </w:rPr>
        <w:t>Астана қаласының менеджмент және бизнес колледжі</w:t>
      </w:r>
      <w:r>
        <w:rPr>
          <w:rFonts w:ascii="Times New Roman" w:hAnsi="Times New Roman" w:cs="Times New Roman"/>
          <w:sz w:val="28"/>
          <w:lang w:val="kk-KZ"/>
        </w:rPr>
        <w:t>н м</w:t>
      </w:r>
      <w:r w:rsidRPr="00902257">
        <w:rPr>
          <w:rFonts w:ascii="Times New Roman" w:hAnsi="Times New Roman" w:cs="Times New Roman"/>
          <w:sz w:val="28"/>
          <w:lang w:val="kk-KZ"/>
        </w:rPr>
        <w:t>ектепке дейінгі тәрбие және оқу</w:t>
      </w:r>
      <w:r>
        <w:rPr>
          <w:rFonts w:ascii="Times New Roman" w:hAnsi="Times New Roman" w:cs="Times New Roman"/>
          <w:sz w:val="28"/>
          <w:lang w:val="kk-KZ"/>
        </w:rPr>
        <w:t xml:space="preserve"> мамандығы бойынша </w:t>
      </w:r>
      <w:r w:rsidR="00AE75AF" w:rsidRPr="00811E0F">
        <w:rPr>
          <w:rFonts w:ascii="Times New Roman" w:hAnsi="Times New Roman" w:cs="Times New Roman"/>
          <w:sz w:val="28"/>
          <w:lang w:val="kk-KZ"/>
        </w:rPr>
        <w:t>201</w:t>
      </w:r>
      <w:r w:rsidRPr="00902257">
        <w:rPr>
          <w:rFonts w:ascii="Times New Roman" w:hAnsi="Times New Roman" w:cs="Times New Roman"/>
          <w:sz w:val="28"/>
          <w:lang w:val="kk-KZ"/>
        </w:rPr>
        <w:t>8</w:t>
      </w:r>
      <w:r w:rsidR="00AE75AF" w:rsidRPr="00811E0F">
        <w:rPr>
          <w:rFonts w:ascii="Times New Roman" w:hAnsi="Times New Roman" w:cs="Times New Roman"/>
          <w:sz w:val="28"/>
          <w:lang w:val="kk-KZ"/>
        </w:rPr>
        <w:t xml:space="preserve"> жылы бітірген, мам</w:t>
      </w:r>
      <w:r w:rsidR="00AE75AF" w:rsidRPr="00811E0F">
        <w:rPr>
          <w:rFonts w:ascii="Times New Roman" w:hAnsi="Times New Roman" w:cs="Times New Roman"/>
          <w:color w:val="000000"/>
          <w:sz w:val="28"/>
          <w:lang w:val="kk-KZ"/>
        </w:rPr>
        <w:t xml:space="preserve">андығы –  </w:t>
      </w:r>
      <w:r>
        <w:rPr>
          <w:rFonts w:ascii="Times New Roman" w:hAnsi="Times New Roman" w:cs="Times New Roman"/>
          <w:color w:val="000000"/>
          <w:sz w:val="28"/>
          <w:lang w:val="kk-KZ"/>
        </w:rPr>
        <w:t xml:space="preserve">мектепалды даярлық мұғалімі. </w:t>
      </w:r>
      <w:r w:rsidRPr="00902257">
        <w:rPr>
          <w:rFonts w:ascii="Times New Roman" w:hAnsi="Times New Roman" w:cs="Times New Roman"/>
          <w:color w:val="000000"/>
          <w:sz w:val="28"/>
          <w:lang w:val="kk-KZ"/>
        </w:rPr>
        <w:t>«Білім беру парадигмасының өзгеруі жағдайында мектепке дейінгі мен оқыту</w:t>
      </w:r>
      <w:r>
        <w:rPr>
          <w:rFonts w:ascii="Times New Roman" w:hAnsi="Times New Roman" w:cs="Times New Roman"/>
          <w:color w:val="000000"/>
          <w:sz w:val="28"/>
          <w:lang w:val="kk-KZ"/>
        </w:rPr>
        <w:t xml:space="preserve">» </w:t>
      </w:r>
      <w:r w:rsidRPr="00811E0F">
        <w:rPr>
          <w:rFonts w:ascii="Times New Roman" w:hAnsi="Times New Roman" w:cs="Times New Roman"/>
          <w:color w:val="000000"/>
          <w:sz w:val="28"/>
          <w:lang w:val="kk-KZ"/>
        </w:rPr>
        <w:t>2019 жылы мектепке дейінгі білім беру бойынша қайта даярлау курсын өтті</w:t>
      </w:r>
      <w:r>
        <w:rPr>
          <w:rFonts w:ascii="Times New Roman" w:hAnsi="Times New Roman" w:cs="Times New Roman"/>
          <w:color w:val="000000"/>
          <w:sz w:val="28"/>
          <w:lang w:val="kk-KZ"/>
        </w:rPr>
        <w:t xml:space="preserve">. </w:t>
      </w:r>
      <w:r w:rsidR="00AE75AF" w:rsidRPr="00811E0F">
        <w:rPr>
          <w:rFonts w:ascii="Times New Roman" w:hAnsi="Times New Roman" w:cs="Times New Roman"/>
          <w:color w:val="000000"/>
          <w:sz w:val="28"/>
          <w:lang w:val="kk-KZ"/>
        </w:rPr>
        <w:t xml:space="preserve"> Педөтілі – </w:t>
      </w:r>
      <w:r w:rsidRPr="00233B7A">
        <w:rPr>
          <w:rFonts w:ascii="Times New Roman" w:hAnsi="Times New Roman" w:cs="Times New Roman"/>
          <w:color w:val="000000"/>
          <w:sz w:val="28"/>
          <w:lang w:val="kk-KZ"/>
        </w:rPr>
        <w:t>5</w:t>
      </w:r>
      <w:r w:rsidR="00AE75AF" w:rsidRPr="00811E0F">
        <w:rPr>
          <w:rFonts w:ascii="Times New Roman" w:hAnsi="Times New Roman" w:cs="Times New Roman"/>
          <w:color w:val="000000"/>
          <w:sz w:val="28"/>
          <w:lang w:val="kk-KZ"/>
        </w:rPr>
        <w:t xml:space="preserve"> жыл.</w:t>
      </w:r>
    </w:p>
    <w:p w14:paraId="79825F84" w14:textId="7DA95D19" w:rsidR="00AE75AF" w:rsidRPr="00811E0F" w:rsidRDefault="00233B7A" w:rsidP="00282BBD">
      <w:pPr>
        <w:spacing w:after="0"/>
        <w:ind w:firstLine="720"/>
        <w:jc w:val="both"/>
        <w:rPr>
          <w:rFonts w:ascii="Times New Roman" w:hAnsi="Times New Roman" w:cs="Times New Roman"/>
          <w:sz w:val="28"/>
          <w:lang w:val="kk-KZ"/>
        </w:rPr>
      </w:pPr>
      <w:r w:rsidRPr="00B52C30">
        <w:rPr>
          <w:rFonts w:ascii="Times New Roman" w:hAnsi="Times New Roman" w:cs="Times New Roman"/>
          <w:b/>
          <w:bCs/>
          <w:sz w:val="28"/>
          <w:u w:val="single"/>
          <w:lang w:val="kk-KZ"/>
        </w:rPr>
        <w:t>Тилеу Еркежан</w:t>
      </w:r>
      <w:r w:rsidR="00AE75AF" w:rsidRPr="00811E0F">
        <w:rPr>
          <w:rFonts w:ascii="Times New Roman" w:hAnsi="Times New Roman" w:cs="Times New Roman"/>
          <w:sz w:val="28"/>
          <w:lang w:val="kk-KZ"/>
        </w:rPr>
        <w:t xml:space="preserve"> – білім арнаулы-орта, </w:t>
      </w:r>
      <w:r w:rsidRPr="00233B7A">
        <w:rPr>
          <w:rFonts w:ascii="Times New Roman" w:hAnsi="Times New Roman" w:cs="Times New Roman"/>
          <w:sz w:val="28"/>
          <w:lang w:val="kk-KZ"/>
        </w:rPr>
        <w:t>Академия «Көкше» мекемесі колледжі,  «Азаматтық қорғаныс жоғары көпсалалы колледж</w:t>
      </w:r>
      <w:r w:rsidR="00070538">
        <w:rPr>
          <w:rFonts w:ascii="Times New Roman" w:hAnsi="Times New Roman" w:cs="Times New Roman"/>
          <w:sz w:val="28"/>
          <w:lang w:val="kk-KZ"/>
        </w:rPr>
        <w:t>ін</w:t>
      </w:r>
      <w:r w:rsidRPr="00233B7A">
        <w:rPr>
          <w:rFonts w:ascii="Times New Roman" w:hAnsi="Times New Roman" w:cs="Times New Roman"/>
          <w:sz w:val="28"/>
          <w:lang w:val="kk-KZ"/>
        </w:rPr>
        <w:t xml:space="preserve"> 2018 ж., </w:t>
      </w:r>
      <w:r w:rsidR="00070538">
        <w:rPr>
          <w:rFonts w:ascii="Times New Roman" w:hAnsi="Times New Roman" w:cs="Times New Roman"/>
          <w:sz w:val="28"/>
          <w:lang w:val="kk-KZ"/>
        </w:rPr>
        <w:t>б</w:t>
      </w:r>
      <w:r w:rsidRPr="00233B7A">
        <w:rPr>
          <w:rFonts w:ascii="Times New Roman" w:hAnsi="Times New Roman" w:cs="Times New Roman"/>
          <w:sz w:val="28"/>
          <w:lang w:val="kk-KZ"/>
        </w:rPr>
        <w:t>астауыш білім беру</w:t>
      </w:r>
      <w:r w:rsidR="00070538">
        <w:rPr>
          <w:rFonts w:ascii="Times New Roman" w:hAnsi="Times New Roman" w:cs="Times New Roman"/>
          <w:sz w:val="28"/>
          <w:lang w:val="kk-KZ"/>
        </w:rPr>
        <w:t xml:space="preserve"> мамандығы бойынша </w:t>
      </w:r>
      <w:r w:rsidR="00AE75AF" w:rsidRPr="00811E0F">
        <w:rPr>
          <w:rFonts w:ascii="Times New Roman" w:hAnsi="Times New Roman" w:cs="Times New Roman"/>
          <w:sz w:val="28"/>
          <w:lang w:val="kk-KZ"/>
        </w:rPr>
        <w:t xml:space="preserve">аяқтады, мамандығы – бастауыш мұғалімі. Педөтілі – </w:t>
      </w:r>
      <w:r w:rsidR="00070538" w:rsidRPr="00070538">
        <w:rPr>
          <w:rFonts w:ascii="Times New Roman" w:hAnsi="Times New Roman" w:cs="Times New Roman"/>
          <w:sz w:val="28"/>
          <w:lang w:val="kk-KZ"/>
        </w:rPr>
        <w:t>4</w:t>
      </w:r>
      <w:r w:rsidR="00AE75AF" w:rsidRPr="00811E0F">
        <w:rPr>
          <w:rFonts w:ascii="Times New Roman" w:hAnsi="Times New Roman" w:cs="Times New Roman"/>
          <w:sz w:val="28"/>
          <w:lang w:val="kk-KZ"/>
        </w:rPr>
        <w:t xml:space="preserve"> жыл.</w:t>
      </w:r>
      <w:r w:rsidR="00CC7CE4" w:rsidRPr="00811E0F">
        <w:rPr>
          <w:rFonts w:ascii="Times New Roman" w:eastAsia="Times New Roman" w:hAnsi="Times New Roman" w:cs="Times New Roman"/>
          <w:color w:val="000000"/>
          <w:sz w:val="28"/>
          <w:szCs w:val="28"/>
          <w:lang w:val="kk-KZ"/>
        </w:rPr>
        <w:t xml:space="preserve"> </w:t>
      </w:r>
    </w:p>
    <w:p w14:paraId="1997446A" w14:textId="6565757A" w:rsidR="00AE75AF" w:rsidRPr="00811E0F" w:rsidRDefault="00282BBD" w:rsidP="00AE75AF">
      <w:pPr>
        <w:spacing w:after="0"/>
        <w:jc w:val="both"/>
        <w:rPr>
          <w:rFonts w:ascii="Times New Roman" w:hAnsi="Times New Roman" w:cs="Times New Roman"/>
          <w:color w:val="000000"/>
          <w:sz w:val="28"/>
          <w:lang w:val="kk-KZ"/>
        </w:rPr>
      </w:pPr>
      <w:r>
        <w:rPr>
          <w:rFonts w:ascii="Times New Roman" w:hAnsi="Times New Roman" w:cs="Times New Roman"/>
          <w:color w:val="000000"/>
          <w:sz w:val="28"/>
          <w:lang w:val="kk-KZ"/>
        </w:rPr>
        <w:tab/>
      </w:r>
    </w:p>
    <w:p w14:paraId="797B3AD2" w14:textId="12DCAB9E" w:rsidR="00E93922" w:rsidRPr="00811E0F" w:rsidRDefault="00282BBD" w:rsidP="00E93922">
      <w:pPr>
        <w:spacing w:after="0"/>
        <w:jc w:val="both"/>
        <w:rPr>
          <w:rFonts w:ascii="Times New Roman" w:hAnsi="Times New Roman" w:cs="Times New Roman"/>
          <w:b/>
          <w:bCs/>
          <w:color w:val="000000" w:themeColor="text1"/>
          <w:sz w:val="28"/>
          <w:lang w:val="kk-KZ"/>
        </w:rPr>
      </w:pPr>
      <w:r>
        <w:rPr>
          <w:rFonts w:ascii="Times New Roman" w:hAnsi="Times New Roman" w:cs="Times New Roman"/>
          <w:color w:val="000000"/>
          <w:sz w:val="28"/>
          <w:lang w:val="kk-KZ"/>
        </w:rPr>
        <w:tab/>
      </w:r>
      <w:r w:rsidR="00E93922" w:rsidRPr="00811E0F">
        <w:rPr>
          <w:rFonts w:ascii="Times New Roman" w:hAnsi="Times New Roman" w:cs="Times New Roman"/>
          <w:b/>
          <w:bCs/>
          <w:color w:val="000000" w:themeColor="text1"/>
          <w:sz w:val="28"/>
          <w:lang w:val="kk-KZ"/>
        </w:rPr>
        <w:t>3. Тәрбиеленушілер контингенті</w:t>
      </w:r>
    </w:p>
    <w:p w14:paraId="7F6CCA37" w14:textId="7C48463D" w:rsidR="0008253A" w:rsidRPr="001C362B" w:rsidRDefault="00214F8C" w:rsidP="001C362B">
      <w:pPr>
        <w:pStyle w:val="ae"/>
        <w:jc w:val="both"/>
        <w:rPr>
          <w:rFonts w:ascii="Times New Roman" w:hAnsi="Times New Roman" w:cs="Times New Roman"/>
          <w:sz w:val="28"/>
          <w:szCs w:val="28"/>
          <w:lang w:val="kk-KZ"/>
        </w:rPr>
      </w:pPr>
      <w:r w:rsidRPr="001C362B">
        <w:rPr>
          <w:rFonts w:ascii="Times New Roman" w:hAnsi="Times New Roman" w:cs="Times New Roman"/>
          <w:sz w:val="28"/>
          <w:szCs w:val="28"/>
          <w:lang w:val="kk-KZ"/>
        </w:rPr>
        <w:t>2022-2023 оқу жылында мектепалды даярлық сыныбына 3</w:t>
      </w:r>
      <w:r w:rsidR="00070538" w:rsidRPr="001C362B">
        <w:rPr>
          <w:rFonts w:ascii="Times New Roman" w:hAnsi="Times New Roman" w:cs="Times New Roman"/>
          <w:sz w:val="28"/>
          <w:szCs w:val="28"/>
          <w:lang w:val="kk-KZ"/>
        </w:rPr>
        <w:t>5</w:t>
      </w:r>
      <w:r w:rsidRPr="001C362B">
        <w:rPr>
          <w:rFonts w:ascii="Times New Roman" w:hAnsi="Times New Roman" w:cs="Times New Roman"/>
          <w:sz w:val="28"/>
          <w:szCs w:val="28"/>
          <w:lang w:val="kk-KZ"/>
        </w:rPr>
        <w:t xml:space="preserve"> бала қабылданды.  Ерекше білімді беруді қажет ететін тәрбиеленушілер болған жоқ.</w:t>
      </w:r>
      <w:r w:rsidR="00070538" w:rsidRPr="001C362B">
        <w:rPr>
          <w:rFonts w:ascii="Times New Roman" w:hAnsi="Times New Roman" w:cs="Times New Roman"/>
          <w:sz w:val="28"/>
          <w:szCs w:val="28"/>
          <w:lang w:val="kk-KZ"/>
        </w:rPr>
        <w:t xml:space="preserve"> </w:t>
      </w:r>
      <w:r w:rsidRPr="001C362B">
        <w:rPr>
          <w:rFonts w:ascii="Times New Roman" w:hAnsi="Times New Roman" w:cs="Times New Roman"/>
          <w:sz w:val="28"/>
          <w:szCs w:val="28"/>
          <w:lang w:val="kk-KZ"/>
        </w:rPr>
        <w:t xml:space="preserve">2022 жылы </w:t>
      </w:r>
      <w:r w:rsidR="000636B7" w:rsidRPr="001C362B">
        <w:rPr>
          <w:rFonts w:ascii="Times New Roman" w:hAnsi="Times New Roman" w:cs="Times New Roman"/>
          <w:sz w:val="28"/>
          <w:szCs w:val="28"/>
          <w:lang w:val="kk-KZ"/>
        </w:rPr>
        <w:t>«Зеренді ауданы бойынша білім бөлімі» ММ мектепке дейінгі білім беруге мемлекетік тапсырыс жарияланған.</w:t>
      </w:r>
    </w:p>
    <w:p w14:paraId="0B96982B" w14:textId="7A01B9F1" w:rsidR="00296650" w:rsidRPr="001C362B" w:rsidRDefault="00296650" w:rsidP="001C362B">
      <w:pPr>
        <w:pStyle w:val="ae"/>
        <w:jc w:val="both"/>
        <w:rPr>
          <w:rFonts w:ascii="Times New Roman" w:hAnsi="Times New Roman" w:cs="Times New Roman"/>
          <w:sz w:val="28"/>
          <w:szCs w:val="28"/>
          <w:lang w:val="kk-KZ"/>
        </w:rPr>
      </w:pPr>
      <w:r w:rsidRPr="001C362B">
        <w:rPr>
          <w:rFonts w:ascii="Times New Roman" w:hAnsi="Times New Roman" w:cs="Times New Roman"/>
          <w:sz w:val="28"/>
          <w:szCs w:val="28"/>
          <w:lang w:val="kk-KZ"/>
        </w:rPr>
        <w:t xml:space="preserve">Тәрбиеленушілерді қабылдау және шығару туралы бұйрықтар  қарастырылып, талдау жасалды. </w:t>
      </w:r>
      <w:r w:rsidRPr="001C362B">
        <w:rPr>
          <w:rFonts w:ascii="Times New Roman" w:eastAsia="Times New Roman" w:hAnsi="Times New Roman" w:cs="Times New Roman"/>
          <w:sz w:val="28"/>
          <w:szCs w:val="28"/>
          <w:lang w:val="kk-KZ"/>
        </w:rPr>
        <w:t>Мектепалды даярлық сыныбының дайындық деңгейін  ата-аналардың балалардың біліктері мен дағдыларының тізбесін игеру бойынша оқытуды</w:t>
      </w:r>
      <w:r w:rsidR="00070538" w:rsidRPr="001C362B">
        <w:rPr>
          <w:rFonts w:ascii="Times New Roman" w:eastAsia="Times New Roman" w:hAnsi="Times New Roman" w:cs="Times New Roman"/>
          <w:sz w:val="28"/>
          <w:szCs w:val="28"/>
          <w:lang w:val="kk-KZ"/>
        </w:rPr>
        <w:t xml:space="preserve"> мониторинг  </w:t>
      </w:r>
      <w:r w:rsidRPr="001C362B">
        <w:rPr>
          <w:rFonts w:ascii="Times New Roman" w:eastAsia="Times New Roman" w:hAnsi="Times New Roman" w:cs="Times New Roman"/>
          <w:sz w:val="28"/>
          <w:szCs w:val="28"/>
          <w:lang w:val="kk-KZ"/>
        </w:rPr>
        <w:t>нәтижелерінде қанағаттанатынын көрсетіп отыр. Бағаланған кезеңдегі мектепалды даярлық сыныбы оқу жылы кезеңінде мектепалды даярлық сыныбынан шығарылған немесе қайта даярлау сыныбында қайталап оқытылған балалар жоқ.</w:t>
      </w:r>
    </w:p>
    <w:p w14:paraId="54D7D0F9" w14:textId="77777777" w:rsidR="00B0598D" w:rsidRPr="001C362B" w:rsidRDefault="00214F8C" w:rsidP="001C362B">
      <w:pPr>
        <w:pStyle w:val="ae"/>
        <w:jc w:val="both"/>
        <w:rPr>
          <w:rFonts w:ascii="Times New Roman" w:hAnsi="Times New Roman" w:cs="Times New Roman"/>
          <w:color w:val="000000"/>
          <w:sz w:val="28"/>
          <w:szCs w:val="28"/>
          <w:lang w:val="kk-KZ"/>
        </w:rPr>
      </w:pPr>
      <w:r w:rsidRPr="001C362B">
        <w:rPr>
          <w:rFonts w:ascii="Times New Roman" w:hAnsi="Times New Roman" w:cs="Times New Roman"/>
          <w:sz w:val="28"/>
          <w:szCs w:val="28"/>
          <w:lang w:val="kk-KZ"/>
        </w:rPr>
        <w:t>Жас топтарын қалыптастыру талапқа сай жүргізілген.</w:t>
      </w:r>
      <w:r w:rsidR="00070538" w:rsidRPr="001C362B">
        <w:rPr>
          <w:rFonts w:ascii="Times New Roman" w:hAnsi="Times New Roman" w:cs="Times New Roman"/>
          <w:sz w:val="28"/>
          <w:szCs w:val="28"/>
          <w:lang w:val="kk-KZ"/>
        </w:rPr>
        <w:t xml:space="preserve"> </w:t>
      </w:r>
      <w:r w:rsidR="00F233A3" w:rsidRPr="001C362B">
        <w:rPr>
          <w:rFonts w:ascii="Times New Roman" w:hAnsi="Times New Roman" w:cs="Times New Roman"/>
          <w:color w:val="000000"/>
          <w:sz w:val="28"/>
          <w:szCs w:val="28"/>
          <w:lang w:val="kk-KZ"/>
        </w:rPr>
        <w:t>Жас кезеңдерін сақтау және топтарды бірдей жастағы немесе әртүрлі жастағы принцип бойынша жинақтау әдістемелік ұсынымдардың 3-қосымшасына сәйкес жас топтары тізімдері қоса беріледі;</w:t>
      </w:r>
    </w:p>
    <w:p w14:paraId="79FDC279" w14:textId="77777777" w:rsidR="00214F8C" w:rsidRPr="00811E0F" w:rsidRDefault="00214F8C" w:rsidP="00E93922">
      <w:pPr>
        <w:spacing w:after="0"/>
        <w:jc w:val="both"/>
        <w:rPr>
          <w:rFonts w:ascii="Times New Roman" w:hAnsi="Times New Roman" w:cs="Times New Roman"/>
          <w:b/>
          <w:bCs/>
          <w:color w:val="000000" w:themeColor="text1"/>
          <w:sz w:val="28"/>
          <w:lang w:val="kk-KZ"/>
        </w:rPr>
      </w:pPr>
    </w:p>
    <w:p w14:paraId="171A8ED3" w14:textId="77777777" w:rsidR="004C54B8" w:rsidRPr="00811E0F" w:rsidRDefault="00E93922" w:rsidP="00E93922">
      <w:pPr>
        <w:spacing w:after="0" w:line="240" w:lineRule="auto"/>
        <w:jc w:val="both"/>
        <w:rPr>
          <w:rFonts w:ascii="Times New Roman" w:hAnsi="Times New Roman" w:cs="Times New Roman"/>
          <w:b/>
          <w:bCs/>
          <w:sz w:val="28"/>
          <w:szCs w:val="28"/>
          <w:lang w:val="kk-KZ"/>
        </w:rPr>
      </w:pPr>
      <w:r w:rsidRPr="00811E0F">
        <w:rPr>
          <w:rFonts w:ascii="Times New Roman" w:hAnsi="Times New Roman" w:cs="Times New Roman"/>
          <w:b/>
          <w:bCs/>
          <w:sz w:val="28"/>
          <w:szCs w:val="28"/>
          <w:lang w:val="kk-KZ"/>
        </w:rPr>
        <w:lastRenderedPageBreak/>
        <w:t>4. Мектепке дейінгі білім беру бойынша оқу-әдістемелік жұмыс</w:t>
      </w:r>
    </w:p>
    <w:p w14:paraId="236F5C82" w14:textId="5A8E255A" w:rsidR="00B52C30" w:rsidRPr="00B52C30" w:rsidRDefault="00B0598D" w:rsidP="00B52C30">
      <w:pPr>
        <w:pStyle w:val="ae"/>
        <w:jc w:val="both"/>
        <w:rPr>
          <w:rFonts w:ascii="Times New Roman" w:hAnsi="Times New Roman" w:cs="Times New Roman"/>
          <w:sz w:val="28"/>
          <w:szCs w:val="28"/>
          <w:lang w:val="kk-KZ"/>
        </w:rPr>
      </w:pPr>
      <w:bookmarkStart w:id="0" w:name="z73"/>
      <w:r>
        <w:rPr>
          <w:sz w:val="28"/>
          <w:lang w:val="kk-KZ"/>
        </w:rPr>
        <w:t xml:space="preserve">              </w:t>
      </w:r>
      <w:r w:rsidR="003E0D00" w:rsidRPr="00B52C30">
        <w:rPr>
          <w:rFonts w:ascii="Times New Roman" w:hAnsi="Times New Roman" w:cs="Times New Roman"/>
          <w:sz w:val="28"/>
          <w:lang w:val="kk-KZ"/>
        </w:rPr>
        <w:t>2022-2023</w:t>
      </w:r>
      <w:r w:rsidR="00346572" w:rsidRPr="00B52C30">
        <w:rPr>
          <w:rFonts w:ascii="Times New Roman" w:hAnsi="Times New Roman" w:cs="Times New Roman"/>
          <w:sz w:val="28"/>
          <w:lang w:val="kk-KZ"/>
        </w:rPr>
        <w:t xml:space="preserve"> оқу жылында </w:t>
      </w:r>
      <w:r w:rsidR="00B377C5" w:rsidRPr="00B52C30">
        <w:rPr>
          <w:rFonts w:ascii="Times New Roman" w:hAnsi="Times New Roman" w:cs="Times New Roman"/>
          <w:sz w:val="28"/>
          <w:lang w:val="kk-KZ"/>
        </w:rPr>
        <w:t>мектепалды даярлық сыны</w:t>
      </w:r>
      <w:r w:rsidR="004422F6" w:rsidRPr="00B52C30">
        <w:rPr>
          <w:rFonts w:ascii="Times New Roman" w:hAnsi="Times New Roman" w:cs="Times New Roman"/>
          <w:sz w:val="28"/>
          <w:lang w:val="kk-KZ"/>
        </w:rPr>
        <w:t xml:space="preserve">птың оқу жүктемесі 20 сағат, </w:t>
      </w:r>
      <w:r w:rsidR="00B52C30" w:rsidRPr="00B52C30">
        <w:rPr>
          <w:rFonts w:ascii="Times New Roman" w:hAnsi="Times New Roman" w:cs="Times New Roman"/>
          <w:sz w:val="28"/>
          <w:szCs w:val="28"/>
          <w:lang w:val="kk-KZ"/>
        </w:rPr>
        <w:t>мектеп жасына дейінгі балалардың жас ерекшеліктерін ескере отырып, күні бойы балалардың физикалық белсенділігіне, музыка тыңдау, ән айту, әндерді жаттату, импровизация, ырғақты-музыкалық қимылдар, шулы балалар аспаптарында ойнау және басқа музыкалық іс-әрекетке 4 сағат</w:t>
      </w:r>
    </w:p>
    <w:p w14:paraId="023CBBF9" w14:textId="030A774B" w:rsidR="00B52C30" w:rsidRPr="00B52C30" w:rsidRDefault="00B52C30" w:rsidP="00B52C30">
      <w:pPr>
        <w:pStyle w:val="ae"/>
        <w:jc w:val="both"/>
        <w:rPr>
          <w:rFonts w:ascii="Times New Roman" w:hAnsi="Times New Roman" w:cs="Times New Roman"/>
          <w:sz w:val="28"/>
          <w:szCs w:val="28"/>
          <w:lang w:val="kk-KZ"/>
        </w:rPr>
      </w:pPr>
      <w:r w:rsidRPr="00B52C30">
        <w:rPr>
          <w:rFonts w:ascii="Times New Roman" w:hAnsi="Times New Roman" w:cs="Times New Roman"/>
          <w:sz w:val="28"/>
          <w:szCs w:val="28"/>
          <w:lang w:val="kk-KZ"/>
        </w:rPr>
        <w:t>уақыт бөлінді.</w:t>
      </w:r>
    </w:p>
    <w:p w14:paraId="0542771F" w14:textId="29D4F160" w:rsidR="005C1A56" w:rsidRPr="00457069" w:rsidRDefault="00282BBD" w:rsidP="009E2CEF">
      <w:pPr>
        <w:pStyle w:val="Default"/>
        <w:contextualSpacing/>
        <w:jc w:val="both"/>
        <w:rPr>
          <w:color w:val="auto"/>
          <w:sz w:val="28"/>
          <w:szCs w:val="28"/>
          <w:lang w:val="kk-KZ"/>
        </w:rPr>
      </w:pPr>
      <w:r>
        <w:rPr>
          <w:color w:val="auto"/>
          <w:sz w:val="27"/>
          <w:szCs w:val="27"/>
          <w:lang w:val="kk-KZ"/>
        </w:rPr>
        <w:tab/>
      </w:r>
      <w:r w:rsidR="009E2CEF" w:rsidRPr="00457069">
        <w:rPr>
          <w:color w:val="auto"/>
          <w:sz w:val="28"/>
          <w:szCs w:val="28"/>
          <w:lang w:val="kk-KZ"/>
        </w:rPr>
        <w:t>2022-2023</w:t>
      </w:r>
      <w:r w:rsidR="00B377C5" w:rsidRPr="00457069">
        <w:rPr>
          <w:color w:val="auto"/>
          <w:sz w:val="28"/>
          <w:szCs w:val="28"/>
          <w:lang w:val="kk-KZ"/>
        </w:rPr>
        <w:t xml:space="preserve"> оқу жылына арналған</w:t>
      </w:r>
      <w:r w:rsidR="007F5A9D" w:rsidRPr="00457069">
        <w:rPr>
          <w:color w:val="auto"/>
          <w:sz w:val="28"/>
          <w:szCs w:val="28"/>
          <w:lang w:val="kk-KZ"/>
        </w:rPr>
        <w:t xml:space="preserve"> оқу жұмыс жоспары ұсынылды</w:t>
      </w:r>
      <w:r w:rsidR="00B377C5" w:rsidRPr="00457069">
        <w:rPr>
          <w:color w:val="auto"/>
          <w:sz w:val="28"/>
          <w:szCs w:val="28"/>
          <w:lang w:val="kk-KZ"/>
        </w:rPr>
        <w:t>.</w:t>
      </w:r>
      <w:r w:rsidR="00B52C30">
        <w:rPr>
          <w:color w:val="auto"/>
          <w:sz w:val="28"/>
          <w:szCs w:val="28"/>
          <w:lang w:val="kk-KZ"/>
        </w:rPr>
        <w:t xml:space="preserve"> </w:t>
      </w:r>
      <w:r w:rsidR="0073458B" w:rsidRPr="00457069">
        <w:rPr>
          <w:sz w:val="28"/>
          <w:lang w:val="kk-KZ"/>
        </w:rPr>
        <w:t xml:space="preserve">Ұйымдастырылған оқу қызметінің ұзақтығы – 25-30 минут деп көрсетілген. </w:t>
      </w:r>
    </w:p>
    <w:p w14:paraId="61E0A5DE" w14:textId="77777777" w:rsidR="000636B7" w:rsidRPr="00457069" w:rsidRDefault="007F5A9D" w:rsidP="000636B7">
      <w:pPr>
        <w:pStyle w:val="a7"/>
        <w:spacing w:after="0"/>
        <w:ind w:left="0"/>
        <w:jc w:val="both"/>
        <w:rPr>
          <w:sz w:val="28"/>
          <w:lang w:val="kk-KZ"/>
        </w:rPr>
      </w:pPr>
      <w:r w:rsidRPr="00457069">
        <w:rPr>
          <w:color w:val="FF0000"/>
          <w:sz w:val="28"/>
          <w:lang w:val="kk-KZ"/>
        </w:rPr>
        <w:tab/>
      </w:r>
      <w:r w:rsidR="009E2CEF" w:rsidRPr="00457069">
        <w:rPr>
          <w:sz w:val="28"/>
          <w:lang w:val="kk-KZ"/>
        </w:rPr>
        <w:t>М</w:t>
      </w:r>
      <w:r w:rsidRPr="00457069">
        <w:rPr>
          <w:sz w:val="28"/>
          <w:lang w:val="kk-KZ"/>
        </w:rPr>
        <w:t>ектепалды даярлық сы</w:t>
      </w:r>
      <w:r w:rsidR="00B377C5" w:rsidRPr="00457069">
        <w:rPr>
          <w:sz w:val="28"/>
          <w:lang w:val="kk-KZ"/>
        </w:rPr>
        <w:t>ныбының</w:t>
      </w:r>
      <w:r w:rsidRPr="00457069">
        <w:rPr>
          <w:sz w:val="28"/>
          <w:lang w:val="kk-KZ"/>
        </w:rPr>
        <w:t xml:space="preserve"> перспек</w:t>
      </w:r>
      <w:r w:rsidR="009E2CEF" w:rsidRPr="00457069">
        <w:rPr>
          <w:sz w:val="28"/>
          <w:lang w:val="kk-KZ"/>
        </w:rPr>
        <w:t>тивалық жоспары 1 қыркүйектен 31 мамырға дейін 35</w:t>
      </w:r>
      <w:r w:rsidRPr="00457069">
        <w:rPr>
          <w:sz w:val="28"/>
          <w:lang w:val="kk-KZ"/>
        </w:rPr>
        <w:t xml:space="preserve"> аптаға ұсынылд</w:t>
      </w:r>
      <w:bookmarkEnd w:id="0"/>
      <w:r w:rsidR="000636B7" w:rsidRPr="00457069">
        <w:rPr>
          <w:sz w:val="28"/>
          <w:lang w:val="kk-KZ"/>
        </w:rPr>
        <w:t>ы.</w:t>
      </w:r>
    </w:p>
    <w:p w14:paraId="02482C0A" w14:textId="77777777" w:rsidR="00D323EF" w:rsidRPr="00457069" w:rsidRDefault="00FE0D6E" w:rsidP="000636B7">
      <w:pPr>
        <w:pStyle w:val="a7"/>
        <w:spacing w:after="0"/>
        <w:ind w:left="0"/>
        <w:jc w:val="both"/>
        <w:rPr>
          <w:sz w:val="28"/>
          <w:lang w:val="kk-KZ"/>
        </w:rPr>
      </w:pPr>
      <w:r w:rsidRPr="00457069">
        <w:rPr>
          <w:color w:val="000000"/>
          <w:sz w:val="28"/>
          <w:lang w:val="kk-KZ"/>
        </w:rPr>
        <w:t>М</w:t>
      </w:r>
      <w:r w:rsidR="00D323EF" w:rsidRPr="00457069">
        <w:rPr>
          <w:color w:val="000000"/>
          <w:sz w:val="28"/>
          <w:lang w:val="kk-KZ"/>
        </w:rPr>
        <w:t>ектепке дейінг</w:t>
      </w:r>
      <w:r w:rsidR="00750D3F" w:rsidRPr="00457069">
        <w:rPr>
          <w:color w:val="000000"/>
          <w:sz w:val="28"/>
          <w:lang w:val="kk-KZ"/>
        </w:rPr>
        <w:t>і тәрбие мен оқытудың мазмұны «Д</w:t>
      </w:r>
      <w:r w:rsidR="00D323EF" w:rsidRPr="00457069">
        <w:rPr>
          <w:color w:val="000000"/>
          <w:sz w:val="28"/>
          <w:lang w:val="kk-KZ"/>
        </w:rPr>
        <w:t xml:space="preserve">енсаулық», </w:t>
      </w:r>
      <w:r w:rsidR="003E0D00" w:rsidRPr="00457069">
        <w:rPr>
          <w:color w:val="000000"/>
          <w:sz w:val="28"/>
          <w:lang w:val="kk-KZ"/>
        </w:rPr>
        <w:t>«Қатынас»,</w:t>
      </w:r>
      <w:r w:rsidR="00750D3F" w:rsidRPr="00457069">
        <w:rPr>
          <w:color w:val="000000"/>
          <w:sz w:val="28"/>
          <w:lang w:val="kk-KZ"/>
        </w:rPr>
        <w:t xml:space="preserve"> «Таным», «Шығармашылық», «Әлеумет» білім беру салаларына негізделген және олардың әрекет түрлері</w:t>
      </w:r>
      <w:r w:rsidR="003E0D00" w:rsidRPr="00457069">
        <w:rPr>
          <w:color w:val="000000"/>
          <w:sz w:val="28"/>
          <w:lang w:val="kk-KZ"/>
        </w:rPr>
        <w:t xml:space="preserve"> бойынша ұйымдастрылыған. «Балбөбек</w:t>
      </w:r>
      <w:r w:rsidR="00750D3F" w:rsidRPr="00457069">
        <w:rPr>
          <w:color w:val="000000"/>
          <w:sz w:val="28"/>
          <w:lang w:val="kk-KZ"/>
        </w:rPr>
        <w:t xml:space="preserve">» шағын орталығының </w:t>
      </w:r>
      <w:r w:rsidRPr="00457069">
        <w:rPr>
          <w:color w:val="000000"/>
          <w:sz w:val="28"/>
          <w:lang w:val="kk-KZ"/>
        </w:rPr>
        <w:t>жылдық жұмыс жоспарынан оқытудың</w:t>
      </w:r>
      <w:r w:rsidR="00750D3F" w:rsidRPr="00457069">
        <w:rPr>
          <w:color w:val="000000"/>
          <w:sz w:val="28"/>
          <w:lang w:val="kk-KZ"/>
        </w:rPr>
        <w:t xml:space="preserve"> күтілетін нәтижелері түрінде ұсынылған мақсаттар мен міндеттерге қол жеткізу мүмкіндігі қарастырылған.</w:t>
      </w:r>
    </w:p>
    <w:p w14:paraId="25CE2ED0" w14:textId="77777777" w:rsidR="00DA3373" w:rsidRPr="00457069" w:rsidRDefault="00282BBD" w:rsidP="00652A71">
      <w:pPr>
        <w:spacing w:after="0"/>
        <w:jc w:val="both"/>
        <w:rPr>
          <w:rFonts w:ascii="Times New Roman" w:hAnsi="Times New Roman" w:cs="Times New Roman"/>
          <w:color w:val="000000"/>
          <w:sz w:val="28"/>
          <w:lang w:val="kk-KZ"/>
        </w:rPr>
      </w:pPr>
      <w:r>
        <w:rPr>
          <w:rFonts w:ascii="Times New Roman" w:hAnsi="Times New Roman" w:cs="Times New Roman"/>
          <w:color w:val="000000"/>
          <w:sz w:val="28"/>
          <w:lang w:val="kk-KZ"/>
        </w:rPr>
        <w:tab/>
      </w:r>
      <w:r w:rsidR="00DA3373" w:rsidRPr="00457069">
        <w:rPr>
          <w:rFonts w:ascii="Times New Roman" w:hAnsi="Times New Roman" w:cs="Times New Roman"/>
          <w:color w:val="000000"/>
          <w:sz w:val="28"/>
          <w:lang w:val="kk-KZ"/>
        </w:rPr>
        <w:t>Үлгілік оқу бағдарламасының негізінде перспективалық жоспар, циклограмма құрылған. Баланың даму динамикасы туралы ақпарат алу үшін диагностика негізінде үлгілік бағдарламаның мазмұнын меңгеру бойынша мониторинг жүргізілген.</w:t>
      </w:r>
    </w:p>
    <w:p w14:paraId="4D22B990" w14:textId="77777777" w:rsidR="00B52C30" w:rsidRDefault="00B52C30" w:rsidP="00B52C30">
      <w:pPr>
        <w:spacing w:after="0"/>
        <w:rPr>
          <w:rFonts w:ascii="Times New Roman" w:hAnsi="Times New Roman" w:cs="Times New Roman"/>
          <w:sz w:val="28"/>
          <w:szCs w:val="28"/>
          <w:lang w:val="kk-KZ"/>
        </w:rPr>
      </w:pPr>
    </w:p>
    <w:p w14:paraId="7AE50EEC" w14:textId="40606580" w:rsidR="00B52C30" w:rsidRPr="002A3D80" w:rsidRDefault="00B52C30" w:rsidP="00B52C30">
      <w:pPr>
        <w:spacing w:after="0"/>
        <w:rPr>
          <w:rFonts w:ascii="Times New Roman" w:hAnsi="Times New Roman" w:cs="Times New Roman"/>
          <w:sz w:val="28"/>
          <w:szCs w:val="28"/>
          <w:lang w:val="kk-KZ"/>
        </w:rPr>
      </w:pPr>
      <w:r w:rsidRPr="002A3D80">
        <w:rPr>
          <w:rFonts w:ascii="Times New Roman" w:hAnsi="Times New Roman" w:cs="Times New Roman"/>
          <w:sz w:val="28"/>
          <w:szCs w:val="28"/>
          <w:lang w:val="kk-KZ"/>
        </w:rPr>
        <w:t>Мектепалды даярлық оқу жұмыс жоспары</w:t>
      </w:r>
    </w:p>
    <w:p w14:paraId="407A755C" w14:textId="77777777" w:rsidR="00B52C30" w:rsidRPr="00B52C30" w:rsidRDefault="00000000" w:rsidP="00B52C30">
      <w:pPr>
        <w:spacing w:after="0"/>
        <w:rPr>
          <w:lang w:val="kk-KZ"/>
        </w:rPr>
      </w:pPr>
      <w:hyperlink r:id="rId10" w:history="1">
        <w:r w:rsidR="00B52C30" w:rsidRPr="00B52C30">
          <w:rPr>
            <w:rStyle w:val="a5"/>
            <w:rFonts w:ascii="Noto Serif" w:hAnsi="Noto Serif" w:cs="Noto Serif"/>
            <w:color w:val="0085B7"/>
            <w:sz w:val="26"/>
            <w:szCs w:val="26"/>
            <w:shd w:val="clear" w:color="auto" w:fill="FFFFFF"/>
            <w:lang w:val="kk-KZ"/>
          </w:rPr>
          <w:t>/public/files/2023/6/21/210623_163015_erkeghan-perspektiva-ghaa.pdf</w:t>
        </w:r>
      </w:hyperlink>
    </w:p>
    <w:p w14:paraId="3CE15FFA" w14:textId="77777777" w:rsidR="00B52C30" w:rsidRPr="002A3D80" w:rsidRDefault="00B52C30" w:rsidP="00B52C30">
      <w:pPr>
        <w:spacing w:after="0"/>
        <w:rPr>
          <w:rFonts w:ascii="Times New Roman" w:hAnsi="Times New Roman" w:cs="Times New Roman"/>
          <w:sz w:val="28"/>
          <w:szCs w:val="28"/>
          <w:lang w:val="kk-KZ"/>
        </w:rPr>
      </w:pPr>
      <w:r w:rsidRPr="002A3D80">
        <w:rPr>
          <w:rFonts w:ascii="Times New Roman" w:hAnsi="Times New Roman" w:cs="Times New Roman"/>
          <w:sz w:val="28"/>
          <w:szCs w:val="28"/>
          <w:lang w:val="kk-KZ"/>
        </w:rPr>
        <w:t>Мектепалды даярлық циклограмма</w:t>
      </w:r>
    </w:p>
    <w:p w14:paraId="2D2BC6EC" w14:textId="77777777" w:rsidR="00B52C30" w:rsidRPr="00B52C30" w:rsidRDefault="00000000" w:rsidP="00B52C30">
      <w:pPr>
        <w:spacing w:after="0"/>
        <w:rPr>
          <w:lang w:val="kk-KZ"/>
        </w:rPr>
      </w:pPr>
      <w:hyperlink r:id="rId11" w:history="1">
        <w:r w:rsidR="00B52C30" w:rsidRPr="00B52C30">
          <w:rPr>
            <w:rStyle w:val="a5"/>
            <w:rFonts w:ascii="Noto Serif" w:hAnsi="Noto Serif" w:cs="Noto Serif"/>
            <w:color w:val="0085B7"/>
            <w:sz w:val="26"/>
            <w:szCs w:val="26"/>
            <w:shd w:val="clear" w:color="auto" w:fill="FFFFFF"/>
            <w:lang w:val="kk-KZ"/>
          </w:rPr>
          <w:t>/public/files/2023/6/21/210623_162346_ciklogramma-2022-2023.pdf</w:t>
        </w:r>
      </w:hyperlink>
    </w:p>
    <w:p w14:paraId="67B06804" w14:textId="77777777" w:rsidR="00C001F8" w:rsidRDefault="00C001F8" w:rsidP="00B52C30">
      <w:pPr>
        <w:pStyle w:val="11"/>
        <w:jc w:val="both"/>
        <w:rPr>
          <w:rFonts w:ascii="Times New Roman" w:hAnsi="Times New Roman"/>
          <w:sz w:val="28"/>
          <w:szCs w:val="28"/>
          <w:lang w:val="kk-KZ"/>
        </w:rPr>
      </w:pPr>
      <w:r>
        <w:rPr>
          <w:rFonts w:ascii="Times New Roman" w:hAnsi="Times New Roman"/>
          <w:sz w:val="28"/>
          <w:szCs w:val="28"/>
          <w:lang w:val="kk-KZ"/>
        </w:rPr>
        <w:t>Мектапалды даярлық сабақ кестесі мен қоңырау кестесі</w:t>
      </w:r>
    </w:p>
    <w:p w14:paraId="3BC9448D" w14:textId="6DAEFFCE" w:rsidR="000636B7" w:rsidRDefault="00000000" w:rsidP="00B52C30">
      <w:pPr>
        <w:pStyle w:val="11"/>
        <w:jc w:val="both"/>
        <w:rPr>
          <w:rFonts w:ascii="Times New Roman" w:hAnsi="Times New Roman"/>
          <w:sz w:val="28"/>
          <w:szCs w:val="28"/>
          <w:lang w:val="kk-KZ"/>
        </w:rPr>
      </w:pPr>
      <w:hyperlink r:id="rId12" w:history="1">
        <w:r w:rsidR="00C001F8" w:rsidRPr="00A56F30">
          <w:rPr>
            <w:rStyle w:val="a5"/>
            <w:rFonts w:ascii="Times New Roman" w:hAnsi="Times New Roman"/>
            <w:sz w:val="28"/>
            <w:szCs w:val="28"/>
            <w:lang w:val="kk-KZ"/>
          </w:rPr>
          <w:t>http://sc0003.shortandy.aqmoedu.kz/public/files/2023/6/23/230623_104111_mektepaldy-dayarly-saba-keste-1.pdf</w:t>
        </w:r>
      </w:hyperlink>
    </w:p>
    <w:p w14:paraId="21A51E41" w14:textId="39E8F59E" w:rsidR="00C439C7" w:rsidRPr="00457069" w:rsidRDefault="0035007E" w:rsidP="00652A71">
      <w:pPr>
        <w:spacing w:after="0"/>
        <w:jc w:val="both"/>
        <w:rPr>
          <w:rFonts w:ascii="Times New Roman" w:hAnsi="Times New Roman" w:cs="Times New Roman"/>
          <w:b/>
          <w:bCs/>
          <w:sz w:val="28"/>
          <w:szCs w:val="28"/>
          <w:lang w:val="kk-KZ"/>
        </w:rPr>
      </w:pPr>
      <w:bookmarkStart w:id="1" w:name="z77"/>
      <w:r>
        <w:rPr>
          <w:rFonts w:ascii="Times New Roman" w:hAnsi="Times New Roman" w:cs="Times New Roman"/>
          <w:b/>
          <w:bCs/>
          <w:sz w:val="28"/>
          <w:szCs w:val="28"/>
        </w:rPr>
        <w:t>5</w:t>
      </w:r>
      <w:r w:rsidR="000636B7" w:rsidRPr="00457069">
        <w:rPr>
          <w:rFonts w:ascii="Times New Roman" w:hAnsi="Times New Roman" w:cs="Times New Roman"/>
          <w:b/>
          <w:bCs/>
          <w:sz w:val="28"/>
          <w:szCs w:val="28"/>
          <w:lang w:val="kk-KZ"/>
        </w:rPr>
        <w:t>. Тәрбиеленушілердің білімін бағалау</w:t>
      </w:r>
    </w:p>
    <w:p w14:paraId="7D0044C2" w14:textId="77777777" w:rsidR="00F17A3E" w:rsidRDefault="00652A71" w:rsidP="0008253A">
      <w:pPr>
        <w:spacing w:after="0"/>
        <w:jc w:val="both"/>
        <w:rPr>
          <w:rFonts w:ascii="Times New Roman" w:hAnsi="Times New Roman" w:cs="Times New Roman"/>
          <w:color w:val="000000"/>
          <w:sz w:val="28"/>
          <w:lang w:val="kk-KZ"/>
        </w:rPr>
      </w:pPr>
      <w:bookmarkStart w:id="2" w:name="z78"/>
      <w:bookmarkEnd w:id="1"/>
      <w:r w:rsidRPr="00457069">
        <w:rPr>
          <w:rFonts w:ascii="Times New Roman" w:hAnsi="Times New Roman" w:cs="Times New Roman"/>
          <w:color w:val="000000"/>
          <w:sz w:val="28"/>
          <w:lang w:val="kk-KZ"/>
        </w:rPr>
        <w:t>    </w:t>
      </w:r>
      <w:r w:rsidR="00282BBD">
        <w:rPr>
          <w:rFonts w:ascii="Times New Roman" w:hAnsi="Times New Roman" w:cs="Times New Roman"/>
          <w:color w:val="000000"/>
          <w:sz w:val="28"/>
          <w:lang w:val="kk-KZ"/>
        </w:rPr>
        <w:tab/>
      </w:r>
      <w:r w:rsidR="00A057EB" w:rsidRPr="00457069">
        <w:rPr>
          <w:rFonts w:ascii="Times New Roman" w:hAnsi="Times New Roman" w:cs="Times New Roman"/>
          <w:color w:val="000000"/>
          <w:sz w:val="28"/>
          <w:lang w:val="kk-KZ"/>
        </w:rPr>
        <w:t>2022-2023</w:t>
      </w:r>
      <w:r w:rsidR="000B379F" w:rsidRPr="00457069">
        <w:rPr>
          <w:rFonts w:ascii="Times New Roman" w:hAnsi="Times New Roman" w:cs="Times New Roman"/>
          <w:color w:val="000000"/>
          <w:sz w:val="28"/>
          <w:lang w:val="kk-KZ"/>
        </w:rPr>
        <w:t xml:space="preserve"> оқу жылында баланың даму мониторингін қамтамасыз ететін және оның жеке дамуын жоспарлаудың негізі болып табылатын оқыту нәтижелерінің және тәрбиеленушілердің жеке даму карталары</w:t>
      </w:r>
      <w:r w:rsidR="00A057EB" w:rsidRPr="00457069">
        <w:rPr>
          <w:rFonts w:ascii="Times New Roman" w:hAnsi="Times New Roman" w:cs="Times New Roman"/>
          <w:color w:val="000000"/>
          <w:sz w:val="28"/>
          <w:lang w:val="kk-KZ"/>
        </w:rPr>
        <w:t xml:space="preserve"> ұсынылды. </w:t>
      </w:r>
      <w:r w:rsidR="00F17A3E">
        <w:rPr>
          <w:rFonts w:ascii="Times New Roman" w:hAnsi="Times New Roman" w:cs="Times New Roman"/>
          <w:color w:val="000000"/>
          <w:sz w:val="28"/>
          <w:lang w:val="kk-KZ"/>
        </w:rPr>
        <w:t>М</w:t>
      </w:r>
      <w:r w:rsidR="00A057EB" w:rsidRPr="00457069">
        <w:rPr>
          <w:rFonts w:ascii="Times New Roman" w:hAnsi="Times New Roman" w:cs="Times New Roman"/>
          <w:color w:val="000000"/>
          <w:sz w:val="28"/>
          <w:lang w:val="kk-KZ"/>
        </w:rPr>
        <w:t>ектепалды даярлық сыныбын</w:t>
      </w:r>
      <w:r w:rsidR="000B379F" w:rsidRPr="00457069">
        <w:rPr>
          <w:rFonts w:ascii="Times New Roman" w:hAnsi="Times New Roman" w:cs="Times New Roman"/>
          <w:color w:val="000000"/>
          <w:sz w:val="28"/>
          <w:lang w:val="kk-KZ"/>
        </w:rPr>
        <w:t>да балалардың жеке даму карталары әрбір сала бойынша толтырылған.</w:t>
      </w:r>
    </w:p>
    <w:p w14:paraId="001781DC" w14:textId="1FE8E0C5" w:rsidR="0008253A" w:rsidRPr="00457069" w:rsidRDefault="00F17A3E" w:rsidP="0008253A">
      <w:pPr>
        <w:spacing w:after="0"/>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М</w:t>
      </w:r>
      <w:r w:rsidR="0008253A" w:rsidRPr="00457069">
        <w:rPr>
          <w:rFonts w:ascii="Times New Roman" w:hAnsi="Times New Roman" w:cs="Times New Roman"/>
          <w:color w:val="000000"/>
          <w:sz w:val="28"/>
          <w:lang w:val="kk-KZ"/>
        </w:rPr>
        <w:t>ектепалды даярлық сынып тәрбиеленушілерінің жеке даму карталары мен мониторингтері қарастырылып, талдау жасалды.</w:t>
      </w:r>
    </w:p>
    <w:p w14:paraId="20DD8F38" w14:textId="44F73462" w:rsidR="0008253A" w:rsidRPr="00457069" w:rsidRDefault="00282BBD" w:rsidP="0008253A">
      <w:pPr>
        <w:spacing w:after="0"/>
        <w:jc w:val="both"/>
        <w:rPr>
          <w:rFonts w:ascii="Times New Roman" w:hAnsi="Times New Roman" w:cs="Times New Roman"/>
          <w:sz w:val="28"/>
          <w:lang w:val="kk-KZ"/>
        </w:rPr>
      </w:pPr>
      <w:r>
        <w:rPr>
          <w:rFonts w:ascii="Times New Roman" w:hAnsi="Times New Roman" w:cs="Times New Roman"/>
          <w:color w:val="FF0000"/>
          <w:sz w:val="28"/>
          <w:lang w:val="kk-KZ"/>
        </w:rPr>
        <w:tab/>
      </w:r>
      <w:r w:rsidR="0008253A" w:rsidRPr="00457069">
        <w:rPr>
          <w:rFonts w:ascii="Times New Roman" w:hAnsi="Times New Roman" w:cs="Times New Roman"/>
          <w:sz w:val="28"/>
          <w:lang w:val="kk-KZ"/>
        </w:rPr>
        <w:t>Баланың даму мониторингін  қамтамасыз ететін және оның жеке дамуын жоспарлаудың негізі болып табылатын оқыту нәтижелері 202</w:t>
      </w:r>
      <w:r w:rsidR="00F17A3E" w:rsidRPr="00F17A3E">
        <w:rPr>
          <w:rFonts w:ascii="Times New Roman" w:hAnsi="Times New Roman" w:cs="Times New Roman"/>
          <w:sz w:val="28"/>
          <w:lang w:val="kk-KZ"/>
        </w:rPr>
        <w:t>2</w:t>
      </w:r>
      <w:r w:rsidR="0008253A" w:rsidRPr="00457069">
        <w:rPr>
          <w:rFonts w:ascii="Times New Roman" w:hAnsi="Times New Roman" w:cs="Times New Roman"/>
          <w:sz w:val="28"/>
          <w:lang w:val="kk-KZ"/>
        </w:rPr>
        <w:t>-202</w:t>
      </w:r>
      <w:r w:rsidR="00F17A3E">
        <w:rPr>
          <w:rFonts w:ascii="Times New Roman" w:hAnsi="Times New Roman" w:cs="Times New Roman"/>
          <w:sz w:val="28"/>
          <w:lang w:val="kk-KZ"/>
        </w:rPr>
        <w:t>3 Оқ</w:t>
      </w:r>
      <w:r w:rsidR="0008253A" w:rsidRPr="00457069">
        <w:rPr>
          <w:rFonts w:ascii="Times New Roman" w:hAnsi="Times New Roman" w:cs="Times New Roman"/>
          <w:sz w:val="28"/>
          <w:lang w:val="kk-KZ"/>
        </w:rPr>
        <w:t xml:space="preserve">у жылына қарастырылған </w:t>
      </w:r>
      <w:r w:rsidR="009242A7">
        <w:rPr>
          <w:rFonts w:ascii="Times New Roman" w:hAnsi="Times New Roman" w:cs="Times New Roman"/>
          <w:sz w:val="28"/>
          <w:lang w:val="kk-KZ"/>
        </w:rPr>
        <w:t>топтағы</w:t>
      </w:r>
      <w:r w:rsidR="0008253A" w:rsidRPr="00457069">
        <w:rPr>
          <w:rFonts w:ascii="Times New Roman" w:hAnsi="Times New Roman" w:cs="Times New Roman"/>
          <w:sz w:val="28"/>
          <w:lang w:val="kk-KZ"/>
        </w:rPr>
        <w:t xml:space="preserve"> баланың даму мониторингі баланың біліктері мен дағдылары дамуының бастапқы бақылау нәтижелері бойынша кестелер </w:t>
      </w:r>
      <w:r w:rsidR="0008253A" w:rsidRPr="00457069">
        <w:rPr>
          <w:rFonts w:ascii="Times New Roman" w:hAnsi="Times New Roman" w:cs="Times New Roman"/>
          <w:sz w:val="28"/>
          <w:lang w:val="kk-KZ"/>
        </w:rPr>
        <w:lastRenderedPageBreak/>
        <w:t>толығымен толтырылған. Білім берудің 5 саласы бойынша әр топқа мониторингтер бар. Балалардың іскерліктері мен дағдыларының дамуын қадағалау бойынша бастапқы мониторинг нәтижелері жүйелі түрде жүргізіле</w:t>
      </w:r>
      <w:r w:rsidR="009242A7">
        <w:rPr>
          <w:rFonts w:ascii="Times New Roman" w:hAnsi="Times New Roman" w:cs="Times New Roman"/>
          <w:sz w:val="28"/>
          <w:lang w:val="kk-KZ"/>
        </w:rPr>
        <w:t>ді.</w:t>
      </w:r>
    </w:p>
    <w:p w14:paraId="6ECC16F5" w14:textId="77777777" w:rsidR="00EB2E78" w:rsidRPr="00282BBD" w:rsidRDefault="00282BBD" w:rsidP="00282BBD">
      <w:pPr>
        <w:pStyle w:val="11"/>
        <w:jc w:val="both"/>
        <w:rPr>
          <w:rFonts w:ascii="Times New Roman" w:hAnsi="Times New Roman"/>
          <w:sz w:val="28"/>
          <w:szCs w:val="28"/>
          <w:lang w:val="kk-KZ"/>
        </w:rPr>
      </w:pPr>
      <w:r>
        <w:rPr>
          <w:rFonts w:ascii="Times New Roman" w:hAnsi="Times New Roman"/>
          <w:sz w:val="28"/>
          <w:szCs w:val="28"/>
          <w:lang w:val="kk-KZ"/>
        </w:rPr>
        <w:tab/>
      </w:r>
      <w:r w:rsidR="0008253A" w:rsidRPr="00457069">
        <w:rPr>
          <w:rFonts w:ascii="Times New Roman" w:hAnsi="Times New Roman"/>
          <w:sz w:val="28"/>
          <w:szCs w:val="28"/>
          <w:lang w:val="kk-KZ"/>
        </w:rPr>
        <w:t>Балалардың даму мониторингі,  баланың біліктері мен дағдылары дамуының бастапқы, бақылау нәтижелері бойынша кестелер, даму карталары ұсынылды.</w:t>
      </w:r>
      <w:bookmarkStart w:id="3" w:name="z86"/>
      <w:bookmarkEnd w:id="2"/>
      <w:r w:rsidR="003459B9" w:rsidRPr="00457069">
        <w:rPr>
          <w:rFonts w:ascii="Times New Roman" w:hAnsi="Times New Roman"/>
          <w:color w:val="000000"/>
          <w:sz w:val="28"/>
          <w:lang w:val="kk-KZ"/>
        </w:rPr>
        <w:t>«Балбөбек</w:t>
      </w:r>
      <w:r w:rsidR="00EB2E78" w:rsidRPr="00457069">
        <w:rPr>
          <w:rFonts w:ascii="Times New Roman" w:hAnsi="Times New Roman"/>
          <w:color w:val="000000"/>
          <w:sz w:val="28"/>
          <w:lang w:val="kk-KZ"/>
        </w:rPr>
        <w:t xml:space="preserve">» ортаңғы тобы мен </w:t>
      </w:r>
      <w:r w:rsidR="003459B9" w:rsidRPr="00457069">
        <w:rPr>
          <w:rFonts w:ascii="Times New Roman" w:hAnsi="Times New Roman"/>
          <w:color w:val="000000"/>
          <w:sz w:val="28"/>
          <w:lang w:val="kk-KZ"/>
        </w:rPr>
        <w:t>мектепалды даярлық сыныб</w:t>
      </w:r>
      <w:r w:rsidR="00757112" w:rsidRPr="00457069">
        <w:rPr>
          <w:rFonts w:ascii="Times New Roman" w:hAnsi="Times New Roman"/>
          <w:color w:val="000000"/>
          <w:sz w:val="28"/>
          <w:lang w:val="kk-KZ"/>
        </w:rPr>
        <w:t xml:space="preserve">ы барлық тәрбиеленушілерінің жеке даму карталары ұсынылған. Жеке даму карталарында балалардың «Денсаулық», «Коммуникация», «Таным», «Шығармашылық» және «Әлеумет» салалары бойынша бастапқы, аралық және қорытынды бақылаудан кейінгі білім, білік, дағды деңгейлері көрсетілген. </w:t>
      </w:r>
    </w:p>
    <w:p w14:paraId="3FE5F3A3" w14:textId="77777777" w:rsidR="003B41F2" w:rsidRDefault="00921FA2" w:rsidP="00652A71">
      <w:pPr>
        <w:spacing w:after="0"/>
        <w:jc w:val="both"/>
        <w:rPr>
          <w:rFonts w:ascii="Times New Roman" w:hAnsi="Times New Roman" w:cs="Times New Roman"/>
          <w:color w:val="000000"/>
          <w:sz w:val="28"/>
          <w:lang w:val="kk-KZ"/>
        </w:rPr>
      </w:pPr>
      <w:r>
        <w:rPr>
          <w:rFonts w:ascii="Times New Roman" w:hAnsi="Times New Roman" w:cs="Times New Roman"/>
          <w:color w:val="000000"/>
          <w:sz w:val="28"/>
          <w:lang w:val="kk-KZ"/>
        </w:rPr>
        <w:t>Тәрбиеленушілердің</w:t>
      </w:r>
      <w:r w:rsidR="003B41F2">
        <w:rPr>
          <w:rFonts w:ascii="Times New Roman" w:hAnsi="Times New Roman" w:cs="Times New Roman"/>
          <w:color w:val="000000"/>
          <w:sz w:val="28"/>
          <w:lang w:val="kk-KZ"/>
        </w:rPr>
        <w:t xml:space="preserve"> тізімі</w:t>
      </w:r>
    </w:p>
    <w:p w14:paraId="40175B42" w14:textId="4695829D" w:rsidR="003B41F2" w:rsidRDefault="00000000" w:rsidP="00652A71">
      <w:pPr>
        <w:spacing w:after="0"/>
        <w:jc w:val="both"/>
        <w:rPr>
          <w:rFonts w:ascii="Times New Roman" w:hAnsi="Times New Roman" w:cs="Times New Roman"/>
          <w:color w:val="000000"/>
          <w:sz w:val="28"/>
          <w:lang w:val="kk-KZ"/>
        </w:rPr>
      </w:pPr>
      <w:hyperlink r:id="rId13" w:history="1">
        <w:r w:rsidR="003B41F2" w:rsidRPr="00A56F30">
          <w:rPr>
            <w:rStyle w:val="a5"/>
            <w:rFonts w:ascii="Times New Roman" w:hAnsi="Times New Roman" w:cs="Times New Roman"/>
            <w:sz w:val="28"/>
            <w:lang w:val="kk-KZ"/>
          </w:rPr>
          <w:t>http://sc0003.shortandy.aqmoedu.kz/public/files/2023/6/23/230623_104936_mektapaldy-dayarly-tzm-2022-2023ou-ghyly.pdf</w:t>
        </w:r>
      </w:hyperlink>
    </w:p>
    <w:p w14:paraId="2699A4A6" w14:textId="2ABBDC88" w:rsidR="00921FA2" w:rsidRPr="00EA3915" w:rsidRDefault="00921FA2" w:rsidP="00652A71">
      <w:pPr>
        <w:spacing w:after="0"/>
        <w:jc w:val="both"/>
        <w:rPr>
          <w:rFonts w:ascii="Times New Roman" w:hAnsi="Times New Roman" w:cs="Times New Roman"/>
          <w:sz w:val="28"/>
          <w:lang w:val="kk-KZ"/>
        </w:rPr>
      </w:pPr>
      <w:r w:rsidRPr="00EA3915">
        <w:rPr>
          <w:rFonts w:ascii="Times New Roman" w:hAnsi="Times New Roman" w:cs="Times New Roman"/>
          <w:sz w:val="28"/>
          <w:lang w:val="kk-KZ"/>
        </w:rPr>
        <w:t xml:space="preserve"> </w:t>
      </w:r>
      <w:r w:rsidR="003B41F2" w:rsidRPr="00EA3915">
        <w:rPr>
          <w:rFonts w:ascii="Times New Roman" w:hAnsi="Times New Roman" w:cs="Times New Roman"/>
          <w:sz w:val="28"/>
          <w:lang w:val="kk-KZ"/>
        </w:rPr>
        <w:t xml:space="preserve">Тәрбиеленушілердің </w:t>
      </w:r>
      <w:r w:rsidRPr="00EA3915">
        <w:rPr>
          <w:rFonts w:ascii="Times New Roman" w:hAnsi="Times New Roman" w:cs="Times New Roman"/>
          <w:sz w:val="28"/>
          <w:lang w:val="kk-KZ"/>
        </w:rPr>
        <w:t xml:space="preserve">білімін бағалау бойынша құжаттар келесі сілтемеде </w:t>
      </w:r>
    </w:p>
    <w:p w14:paraId="6F4E40A7" w14:textId="38BCF67D" w:rsidR="00760355" w:rsidRDefault="00EA3915" w:rsidP="00652A71">
      <w:pPr>
        <w:spacing w:after="0"/>
        <w:jc w:val="both"/>
        <w:rPr>
          <w:rFonts w:ascii="Times New Roman" w:hAnsi="Times New Roman" w:cs="Times New Roman"/>
          <w:color w:val="FF0000"/>
          <w:sz w:val="28"/>
          <w:lang w:val="kk-KZ"/>
        </w:rPr>
      </w:pPr>
      <w:r>
        <w:rPr>
          <w:rFonts w:ascii="Times New Roman" w:hAnsi="Times New Roman" w:cs="Times New Roman"/>
          <w:sz w:val="28"/>
          <w:lang w:val="kk-KZ"/>
        </w:rPr>
        <w:t>м</w:t>
      </w:r>
      <w:r w:rsidR="003B41F2" w:rsidRPr="00EA3915">
        <w:rPr>
          <w:rFonts w:ascii="Times New Roman" w:hAnsi="Times New Roman" w:cs="Times New Roman"/>
          <w:sz w:val="28"/>
          <w:lang w:val="kk-KZ"/>
        </w:rPr>
        <w:t>о</w:t>
      </w:r>
      <w:r>
        <w:rPr>
          <w:rFonts w:ascii="Times New Roman" w:hAnsi="Times New Roman" w:cs="Times New Roman"/>
          <w:sz w:val="28"/>
          <w:lang w:val="kk-KZ"/>
        </w:rPr>
        <w:t>н</w:t>
      </w:r>
      <w:r w:rsidR="003B41F2" w:rsidRPr="00EA3915">
        <w:rPr>
          <w:rFonts w:ascii="Times New Roman" w:hAnsi="Times New Roman" w:cs="Times New Roman"/>
          <w:sz w:val="28"/>
          <w:lang w:val="kk-KZ"/>
        </w:rPr>
        <w:t>иторинг</w:t>
      </w:r>
      <w:r>
        <w:rPr>
          <w:rFonts w:ascii="Times New Roman" w:hAnsi="Times New Roman" w:cs="Times New Roman"/>
          <w:sz w:val="28"/>
          <w:lang w:val="kk-KZ"/>
        </w:rPr>
        <w:t>і</w:t>
      </w:r>
    </w:p>
    <w:p w14:paraId="628F2128" w14:textId="6AAE1C26" w:rsidR="00EA3915" w:rsidRDefault="00000000" w:rsidP="00652A71">
      <w:pPr>
        <w:spacing w:after="0"/>
        <w:jc w:val="both"/>
        <w:rPr>
          <w:rFonts w:ascii="Times New Roman" w:hAnsi="Times New Roman" w:cs="Times New Roman"/>
          <w:color w:val="FF0000"/>
          <w:sz w:val="28"/>
          <w:lang w:val="kk-KZ"/>
        </w:rPr>
      </w:pPr>
      <w:hyperlink r:id="rId14" w:history="1">
        <w:r w:rsidR="00EA3915" w:rsidRPr="00A72E2B">
          <w:rPr>
            <w:rStyle w:val="a5"/>
            <w:rFonts w:ascii="Times New Roman" w:hAnsi="Times New Roman" w:cs="Times New Roman"/>
            <w:sz w:val="28"/>
            <w:lang w:val="kk-KZ"/>
          </w:rPr>
          <w:t>http://sc0003.shortandy.aqmoedu.kz/public/files/2023/6/26/260623_112745_monitoring-0.pdf</w:t>
        </w:r>
      </w:hyperlink>
    </w:p>
    <w:p w14:paraId="738C42F1" w14:textId="0B8A0CEF" w:rsidR="00EA3915" w:rsidRDefault="00000000" w:rsidP="00652A71">
      <w:pPr>
        <w:spacing w:after="0"/>
        <w:jc w:val="both"/>
        <w:rPr>
          <w:rFonts w:ascii="Times New Roman" w:hAnsi="Times New Roman" w:cs="Times New Roman"/>
          <w:color w:val="FF0000"/>
          <w:sz w:val="28"/>
          <w:lang w:val="kk-KZ"/>
        </w:rPr>
      </w:pPr>
      <w:hyperlink r:id="rId15" w:history="1">
        <w:r w:rsidR="00EA3915" w:rsidRPr="00A72E2B">
          <w:rPr>
            <w:rStyle w:val="a5"/>
            <w:rFonts w:ascii="Times New Roman" w:hAnsi="Times New Roman" w:cs="Times New Roman"/>
            <w:sz w:val="28"/>
            <w:lang w:val="kk-KZ"/>
          </w:rPr>
          <w:t>http://sc0003.shortandy.aqmoedu.kz/public/files/2023/6/26/260623_112954_monitroing-0a.pdf</w:t>
        </w:r>
      </w:hyperlink>
    </w:p>
    <w:p w14:paraId="58A3D39E" w14:textId="77777777" w:rsidR="00EA3915" w:rsidRPr="00457069" w:rsidRDefault="00EA3915" w:rsidP="00652A71">
      <w:pPr>
        <w:spacing w:after="0"/>
        <w:jc w:val="both"/>
        <w:rPr>
          <w:rFonts w:ascii="Times New Roman" w:hAnsi="Times New Roman" w:cs="Times New Roman"/>
          <w:color w:val="FF0000"/>
          <w:sz w:val="28"/>
          <w:lang w:val="kk-KZ"/>
        </w:rPr>
      </w:pPr>
    </w:p>
    <w:bookmarkEnd w:id="3"/>
    <w:p w14:paraId="72333B67" w14:textId="21F7EBCD" w:rsidR="009841A1" w:rsidRDefault="0035007E" w:rsidP="00F17A3E">
      <w:pPr>
        <w:spacing w:after="0"/>
        <w:jc w:val="both"/>
        <w:rPr>
          <w:rFonts w:ascii="Times New Roman" w:eastAsia="Times New Roman" w:hAnsi="Times New Roman" w:cs="Times New Roman"/>
          <w:b/>
          <w:bCs/>
          <w:sz w:val="28"/>
          <w:szCs w:val="28"/>
          <w:lang w:val="kk-KZ"/>
        </w:rPr>
      </w:pPr>
      <w:r>
        <w:rPr>
          <w:rFonts w:ascii="Times New Roman" w:hAnsi="Times New Roman" w:cs="Times New Roman"/>
          <w:b/>
          <w:bCs/>
          <w:color w:val="000000"/>
          <w:sz w:val="28"/>
          <w:lang w:val="kk-KZ"/>
        </w:rPr>
        <w:t>6</w:t>
      </w:r>
      <w:r w:rsidR="009841A1" w:rsidRPr="009841A1">
        <w:rPr>
          <w:rFonts w:ascii="Times New Roman" w:hAnsi="Times New Roman" w:cs="Times New Roman"/>
          <w:b/>
          <w:bCs/>
          <w:color w:val="000000"/>
          <w:sz w:val="28"/>
          <w:lang w:val="kk-KZ"/>
        </w:rPr>
        <w:t xml:space="preserve">. </w:t>
      </w:r>
      <w:r w:rsidR="009841A1" w:rsidRPr="009841A1">
        <w:rPr>
          <w:rFonts w:ascii="Times New Roman" w:eastAsia="Times New Roman" w:hAnsi="Times New Roman" w:cs="Times New Roman"/>
          <w:b/>
          <w:bCs/>
          <w:sz w:val="28"/>
          <w:szCs w:val="28"/>
          <w:lang w:val="kk-KZ"/>
        </w:rPr>
        <w:t>Мектеп бойынша кадр әлеуетіне сараптама</w:t>
      </w:r>
    </w:p>
    <w:p w14:paraId="1A95A0D4" w14:textId="77777777" w:rsidR="00F17A3E" w:rsidRPr="008A0CB7"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val="kk-KZ"/>
        </w:rPr>
      </w:pPr>
      <w:r w:rsidRPr="00164778">
        <w:rPr>
          <w:rFonts w:ascii="Times New Roman" w:eastAsia="Calibri" w:hAnsi="Times New Roman" w:cs="Times New Roman"/>
          <w:sz w:val="28"/>
          <w:szCs w:val="28"/>
          <w:lang w:val="kk-KZ"/>
        </w:rPr>
        <w:t>2</w:t>
      </w:r>
      <w:r w:rsidRPr="008A0CB7">
        <w:rPr>
          <w:rFonts w:ascii="Times New Roman" w:eastAsia="Calibri" w:hAnsi="Times New Roman" w:cs="Times New Roman"/>
          <w:sz w:val="28"/>
          <w:szCs w:val="28"/>
          <w:lang w:val="kk-KZ"/>
        </w:rPr>
        <w:t>022-2023 оқу жылдарында педагог кадрлардың сапалық тізімдері, біліктілік санаттарды растайтын құжаттар зерделеніп, талдау жасалды. Талдау нәтижелерін келе</w:t>
      </w:r>
      <w:r>
        <w:rPr>
          <w:rFonts w:ascii="Times New Roman" w:eastAsia="Calibri" w:hAnsi="Times New Roman" w:cs="Times New Roman"/>
          <w:sz w:val="28"/>
          <w:szCs w:val="28"/>
          <w:lang w:val="kk-KZ"/>
        </w:rPr>
        <w:t>сі сілтеме арқылы өтіп және кест</w:t>
      </w:r>
      <w:r w:rsidRPr="008A0CB7">
        <w:rPr>
          <w:rFonts w:ascii="Times New Roman" w:eastAsia="Calibri" w:hAnsi="Times New Roman" w:cs="Times New Roman"/>
          <w:sz w:val="28"/>
          <w:szCs w:val="28"/>
          <w:lang w:val="kk-KZ"/>
        </w:rPr>
        <w:t>еден көру</w:t>
      </w:r>
      <w:r>
        <w:rPr>
          <w:rFonts w:ascii="Times New Roman" w:eastAsia="Calibri" w:hAnsi="Times New Roman" w:cs="Times New Roman"/>
          <w:sz w:val="28"/>
          <w:szCs w:val="28"/>
          <w:lang w:val="kk-KZ"/>
        </w:rPr>
        <w:t>г</w:t>
      </w:r>
      <w:r w:rsidRPr="008A0CB7">
        <w:rPr>
          <w:rFonts w:ascii="Times New Roman" w:eastAsia="Calibri" w:hAnsi="Times New Roman" w:cs="Times New Roman"/>
          <w:sz w:val="28"/>
          <w:szCs w:val="28"/>
          <w:lang w:val="kk-KZ"/>
        </w:rPr>
        <w:t>е болады.</w:t>
      </w:r>
    </w:p>
    <w:p w14:paraId="40828215" w14:textId="77777777" w:rsidR="00F17A3E" w:rsidRPr="00A35BCE"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Тиісті бейіні бойынша жоғары  педагогикалық білімін растайтын құжаты бар педагогтердің үлесі-100%.</w:t>
      </w:r>
    </w:p>
    <w:p w14:paraId="6AB29F1C" w14:textId="77777777" w:rsidR="00B516E2" w:rsidRDefault="00B516E2" w:rsidP="00B516E2">
      <w:pPr>
        <w:spacing w:after="0"/>
        <w:jc w:val="both"/>
        <w:rPr>
          <w:rFonts w:ascii="Times New Roman" w:hAnsi="Times New Roman" w:cs="Times New Roman"/>
          <w:sz w:val="28"/>
          <w:lang w:val="kk-KZ"/>
        </w:rPr>
      </w:pPr>
      <w:r>
        <w:rPr>
          <w:rFonts w:ascii="Times New Roman" w:hAnsi="Times New Roman" w:cs="Times New Roman"/>
          <w:sz w:val="28"/>
          <w:szCs w:val="28"/>
          <w:lang w:val="kk-KZ"/>
        </w:rPr>
        <w:t xml:space="preserve">Педагог кадрларымен жасақталуы туралы кесте </w:t>
      </w:r>
      <w:r w:rsidRPr="0073485C">
        <w:rPr>
          <w:rFonts w:ascii="Times New Roman" w:hAnsi="Times New Roman" w:cs="Times New Roman"/>
          <w:sz w:val="28"/>
          <w:szCs w:val="28"/>
          <w:lang w:val="kk-KZ"/>
        </w:rPr>
        <w:t>(7</w:t>
      </w:r>
      <w:r>
        <w:rPr>
          <w:rFonts w:ascii="Times New Roman" w:hAnsi="Times New Roman" w:cs="Times New Roman"/>
          <w:sz w:val="28"/>
          <w:szCs w:val="28"/>
          <w:lang w:val="kk-KZ"/>
        </w:rPr>
        <w:t xml:space="preserve"> қосымша</w:t>
      </w:r>
      <w:r w:rsidRPr="0073485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hyperlink r:id="rId16" w:history="1">
        <w:r w:rsidRPr="00A56F30">
          <w:rPr>
            <w:rStyle w:val="a5"/>
            <w:rFonts w:ascii="Times New Roman" w:hAnsi="Times New Roman" w:cs="Times New Roman"/>
            <w:sz w:val="28"/>
            <w:lang w:val="kk-KZ"/>
          </w:rPr>
          <w:t>http://sc0003.shortandy.aqmoedu.kz/public/files/2023/6/21/210623_163354_osymshalar-6-9.pdf</w:t>
        </w:r>
      </w:hyperlink>
    </w:p>
    <w:p w14:paraId="2072015B" w14:textId="77777777" w:rsidR="00F17A3E" w:rsidRDefault="00F17A3E" w:rsidP="00F17A3E">
      <w:pPr>
        <w:autoSpaceDE w:val="0"/>
        <w:autoSpaceDN w:val="0"/>
        <w:adjustRightInd w:val="0"/>
        <w:spacing w:after="0" w:line="240" w:lineRule="auto"/>
        <w:ind w:firstLine="720"/>
        <w:contextualSpacing/>
        <w:jc w:val="center"/>
        <w:rPr>
          <w:rFonts w:ascii="Times New Roman" w:eastAsia="Calibri" w:hAnsi="Times New Roman" w:cs="Times New Roman"/>
          <w:color w:val="000000" w:themeColor="text1"/>
          <w:sz w:val="28"/>
          <w:szCs w:val="28"/>
          <w:lang w:val="kk-KZ"/>
        </w:rPr>
      </w:pPr>
    </w:p>
    <w:p w14:paraId="69C541DC" w14:textId="47A50307" w:rsidR="00F17A3E" w:rsidRDefault="00F17A3E" w:rsidP="00F17A3E">
      <w:pPr>
        <w:autoSpaceDE w:val="0"/>
        <w:autoSpaceDN w:val="0"/>
        <w:adjustRightInd w:val="0"/>
        <w:spacing w:after="0" w:line="240" w:lineRule="auto"/>
        <w:ind w:firstLine="72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Білімі бойынша педагог кадрлардың сапалық көрсеткіші</w:t>
      </w:r>
    </w:p>
    <w:p w14:paraId="4217C506" w14:textId="77777777" w:rsidR="00F17A3E" w:rsidRPr="00A35BCE" w:rsidRDefault="00F17A3E" w:rsidP="00F17A3E">
      <w:pPr>
        <w:autoSpaceDE w:val="0"/>
        <w:autoSpaceDN w:val="0"/>
        <w:adjustRightInd w:val="0"/>
        <w:spacing w:after="0" w:line="240" w:lineRule="auto"/>
        <w:ind w:firstLine="720"/>
        <w:contextualSpacing/>
        <w:jc w:val="center"/>
        <w:rPr>
          <w:rFonts w:ascii="Times New Roman" w:eastAsia="Calibri" w:hAnsi="Times New Roman" w:cs="Times New Roman"/>
          <w:color w:val="000000" w:themeColor="text1"/>
          <w:sz w:val="28"/>
          <w:szCs w:val="28"/>
          <w:lang w:val="kk-KZ"/>
        </w:rPr>
      </w:pPr>
    </w:p>
    <w:tbl>
      <w:tblPr>
        <w:tblStyle w:val="a6"/>
        <w:tblW w:w="9505" w:type="dxa"/>
        <w:tblLook w:val="04A0" w:firstRow="1" w:lastRow="0" w:firstColumn="1" w:lastColumn="0" w:noHBand="0" w:noVBand="1"/>
      </w:tblPr>
      <w:tblGrid>
        <w:gridCol w:w="678"/>
        <w:gridCol w:w="2294"/>
        <w:gridCol w:w="2256"/>
        <w:gridCol w:w="1758"/>
        <w:gridCol w:w="2507"/>
        <w:gridCol w:w="12"/>
      </w:tblGrid>
      <w:tr w:rsidR="00F17A3E" w:rsidRPr="00A35BCE" w14:paraId="65D5BAFE" w14:textId="77777777" w:rsidTr="00A66BDD">
        <w:tc>
          <w:tcPr>
            <w:tcW w:w="678" w:type="dxa"/>
            <w:vMerge w:val="restart"/>
          </w:tcPr>
          <w:p w14:paraId="4F7C73C8" w14:textId="77777777" w:rsidR="00F17A3E" w:rsidRPr="00A35BCE"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w:t>
            </w:r>
          </w:p>
        </w:tc>
        <w:tc>
          <w:tcPr>
            <w:tcW w:w="2294" w:type="dxa"/>
            <w:vMerge w:val="restart"/>
          </w:tcPr>
          <w:p w14:paraId="747297D8" w14:textId="77777777" w:rsidR="00F17A3E" w:rsidRPr="00A35BCE"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Оқу жылдары</w:t>
            </w:r>
          </w:p>
        </w:tc>
        <w:tc>
          <w:tcPr>
            <w:tcW w:w="6533" w:type="dxa"/>
            <w:gridSpan w:val="4"/>
          </w:tcPr>
          <w:p w14:paraId="6B3831A7" w14:textId="77777777" w:rsidR="00F17A3E" w:rsidRPr="00A35BCE"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 xml:space="preserve">Білімі </w:t>
            </w:r>
          </w:p>
        </w:tc>
      </w:tr>
      <w:tr w:rsidR="00F17A3E" w:rsidRPr="00A35BCE" w14:paraId="4A31F8A6" w14:textId="77777777" w:rsidTr="00A66BDD">
        <w:trPr>
          <w:gridAfter w:val="1"/>
          <w:wAfter w:w="12" w:type="dxa"/>
        </w:trPr>
        <w:tc>
          <w:tcPr>
            <w:tcW w:w="678" w:type="dxa"/>
            <w:vMerge/>
          </w:tcPr>
          <w:p w14:paraId="53738EB2" w14:textId="77777777" w:rsidR="00F17A3E" w:rsidRPr="00A35BCE"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p>
        </w:tc>
        <w:tc>
          <w:tcPr>
            <w:tcW w:w="2294" w:type="dxa"/>
            <w:vMerge/>
          </w:tcPr>
          <w:p w14:paraId="13361623" w14:textId="77777777" w:rsidR="00F17A3E" w:rsidRPr="00A35BCE"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p>
        </w:tc>
        <w:tc>
          <w:tcPr>
            <w:tcW w:w="2256" w:type="dxa"/>
          </w:tcPr>
          <w:p w14:paraId="1CFBFD88" w14:textId="77777777" w:rsidR="00F17A3E" w:rsidRPr="00A35BCE"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Жалпы педагогтер саны</w:t>
            </w:r>
          </w:p>
        </w:tc>
        <w:tc>
          <w:tcPr>
            <w:tcW w:w="1758" w:type="dxa"/>
          </w:tcPr>
          <w:p w14:paraId="0A3A0275" w14:textId="77777777" w:rsidR="00F17A3E" w:rsidRPr="00A35BCE"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жоғары</w:t>
            </w:r>
          </w:p>
        </w:tc>
        <w:tc>
          <w:tcPr>
            <w:tcW w:w="2507" w:type="dxa"/>
          </w:tcPr>
          <w:p w14:paraId="6E7CF0E2" w14:textId="77777777" w:rsidR="00F17A3E" w:rsidRPr="00A35BCE"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арнайы орта</w:t>
            </w:r>
          </w:p>
        </w:tc>
      </w:tr>
      <w:tr w:rsidR="00F17A3E" w:rsidRPr="00A35BCE" w14:paraId="51D9C72F" w14:textId="77777777" w:rsidTr="00A66BDD">
        <w:trPr>
          <w:gridAfter w:val="1"/>
          <w:wAfter w:w="12" w:type="dxa"/>
        </w:trPr>
        <w:tc>
          <w:tcPr>
            <w:tcW w:w="678" w:type="dxa"/>
          </w:tcPr>
          <w:p w14:paraId="7A1CDD88" w14:textId="77777777" w:rsidR="00F17A3E" w:rsidRPr="00A35BCE"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1</w:t>
            </w:r>
          </w:p>
        </w:tc>
        <w:tc>
          <w:tcPr>
            <w:tcW w:w="2294" w:type="dxa"/>
          </w:tcPr>
          <w:p w14:paraId="406B9375" w14:textId="78E1A164" w:rsidR="00F17A3E" w:rsidRPr="00A35BCE"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rPr>
            </w:pPr>
            <w:r w:rsidRPr="00A35BCE">
              <w:rPr>
                <w:rFonts w:ascii="Times New Roman" w:eastAsia="Calibri" w:hAnsi="Times New Roman" w:cs="Times New Roman"/>
                <w:color w:val="000000" w:themeColor="text1"/>
                <w:sz w:val="28"/>
                <w:szCs w:val="28"/>
                <w:lang w:val="kk-KZ"/>
              </w:rPr>
              <w:t xml:space="preserve">2022-2023 </w:t>
            </w:r>
          </w:p>
        </w:tc>
        <w:tc>
          <w:tcPr>
            <w:tcW w:w="2256" w:type="dxa"/>
          </w:tcPr>
          <w:p w14:paraId="7A04BC74" w14:textId="02F95F76" w:rsidR="00F17A3E" w:rsidRPr="00A35BCE"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46</w:t>
            </w:r>
          </w:p>
        </w:tc>
        <w:tc>
          <w:tcPr>
            <w:tcW w:w="1758" w:type="dxa"/>
          </w:tcPr>
          <w:p w14:paraId="22BE9CE3" w14:textId="33CFD529" w:rsidR="00F17A3E" w:rsidRPr="00A35BCE"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40</w:t>
            </w:r>
          </w:p>
        </w:tc>
        <w:tc>
          <w:tcPr>
            <w:tcW w:w="2507" w:type="dxa"/>
          </w:tcPr>
          <w:p w14:paraId="059575ED" w14:textId="47314E94" w:rsidR="00F17A3E" w:rsidRPr="00A35BCE"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A35BCE">
              <w:rPr>
                <w:rFonts w:ascii="Times New Roman" w:eastAsia="Calibri" w:hAnsi="Times New Roman" w:cs="Times New Roman"/>
                <w:color w:val="000000" w:themeColor="text1"/>
                <w:sz w:val="28"/>
                <w:szCs w:val="28"/>
                <w:lang w:val="kk-KZ"/>
              </w:rPr>
              <w:t>6</w:t>
            </w:r>
          </w:p>
        </w:tc>
      </w:tr>
    </w:tbl>
    <w:p w14:paraId="457EB6BF" w14:textId="77777777" w:rsidR="00F17A3E" w:rsidRPr="00F532DE" w:rsidRDefault="00F17A3E" w:rsidP="00F17A3E">
      <w:pPr>
        <w:pStyle w:val="ae"/>
        <w:rPr>
          <w:rFonts w:ascii="Times New Roman" w:hAnsi="Times New Roman" w:cs="Times New Roman"/>
          <w:b/>
          <w:bCs/>
          <w:sz w:val="28"/>
          <w:szCs w:val="28"/>
          <w:u w:val="single"/>
          <w:lang w:val="kk-KZ"/>
        </w:rPr>
      </w:pPr>
    </w:p>
    <w:p w14:paraId="09AF29F5" w14:textId="77777777" w:rsidR="00F17A3E"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r w:rsidRPr="00210675">
        <w:rPr>
          <w:rFonts w:ascii="Times New Roman" w:eastAsia="Calibri" w:hAnsi="Times New Roman" w:cs="Times New Roman"/>
          <w:color w:val="000000" w:themeColor="text1"/>
          <w:sz w:val="28"/>
          <w:szCs w:val="28"/>
          <w:lang w:val="kk-KZ"/>
        </w:rPr>
        <w:t>Біліктілік санатының деңгейін бес жылда бір реттен сиретпей арттырған/ растаған  педагогтердің  үлесі-46%.</w:t>
      </w:r>
    </w:p>
    <w:p w14:paraId="270042D2" w14:textId="77777777" w:rsidR="00F17A3E" w:rsidRPr="00210675"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p>
    <w:p w14:paraId="3AC01082" w14:textId="77777777" w:rsidR="00B73A83" w:rsidRDefault="00B73A83" w:rsidP="00F17A3E">
      <w:pPr>
        <w:autoSpaceDE w:val="0"/>
        <w:autoSpaceDN w:val="0"/>
        <w:adjustRightInd w:val="0"/>
        <w:spacing w:after="0" w:line="240" w:lineRule="auto"/>
        <w:ind w:firstLine="720"/>
        <w:contextualSpacing/>
        <w:jc w:val="center"/>
        <w:rPr>
          <w:rFonts w:ascii="Times New Roman" w:eastAsia="Calibri" w:hAnsi="Times New Roman" w:cs="Times New Roman"/>
          <w:color w:val="000000" w:themeColor="text1"/>
          <w:sz w:val="28"/>
          <w:szCs w:val="28"/>
          <w:lang w:val="kk-KZ"/>
        </w:rPr>
      </w:pPr>
    </w:p>
    <w:p w14:paraId="1FE964B0" w14:textId="68024939" w:rsidR="00F17A3E" w:rsidRDefault="00F17A3E" w:rsidP="00F17A3E">
      <w:pPr>
        <w:autoSpaceDE w:val="0"/>
        <w:autoSpaceDN w:val="0"/>
        <w:adjustRightInd w:val="0"/>
        <w:spacing w:after="0" w:line="240" w:lineRule="auto"/>
        <w:ind w:firstLine="720"/>
        <w:contextualSpacing/>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С</w:t>
      </w:r>
      <w:r w:rsidRPr="00210675">
        <w:rPr>
          <w:rFonts w:ascii="Times New Roman" w:eastAsia="Calibri" w:hAnsi="Times New Roman" w:cs="Times New Roman"/>
          <w:color w:val="000000" w:themeColor="text1"/>
          <w:sz w:val="28"/>
          <w:szCs w:val="28"/>
          <w:lang w:val="kk-KZ"/>
        </w:rPr>
        <w:t>анаты бойынша педагог кадрлардың сапалық көрсеткіші</w:t>
      </w:r>
    </w:p>
    <w:p w14:paraId="194BA1EF" w14:textId="77777777" w:rsidR="00F17A3E" w:rsidRPr="00210675" w:rsidRDefault="00F17A3E" w:rsidP="00F17A3E">
      <w:pPr>
        <w:autoSpaceDE w:val="0"/>
        <w:autoSpaceDN w:val="0"/>
        <w:adjustRightInd w:val="0"/>
        <w:spacing w:after="0" w:line="240" w:lineRule="auto"/>
        <w:ind w:firstLine="720"/>
        <w:contextualSpacing/>
        <w:jc w:val="center"/>
        <w:rPr>
          <w:rFonts w:ascii="Times New Roman" w:eastAsia="Calibri" w:hAnsi="Times New Roman" w:cs="Times New Roman"/>
          <w:color w:val="000000" w:themeColor="text1"/>
          <w:sz w:val="28"/>
          <w:szCs w:val="28"/>
          <w:lang w:val="kk-KZ"/>
        </w:rPr>
      </w:pPr>
    </w:p>
    <w:tbl>
      <w:tblPr>
        <w:tblStyle w:val="a6"/>
        <w:tblW w:w="9493" w:type="dxa"/>
        <w:tblLook w:val="04A0" w:firstRow="1" w:lastRow="0" w:firstColumn="1" w:lastColumn="0" w:noHBand="0" w:noVBand="1"/>
      </w:tblPr>
      <w:tblGrid>
        <w:gridCol w:w="575"/>
        <w:gridCol w:w="1486"/>
        <w:gridCol w:w="1191"/>
        <w:gridCol w:w="1288"/>
        <w:gridCol w:w="1267"/>
        <w:gridCol w:w="1276"/>
        <w:gridCol w:w="1276"/>
        <w:gridCol w:w="1134"/>
      </w:tblGrid>
      <w:tr w:rsidR="00F17A3E" w:rsidRPr="00210675" w14:paraId="085ED467" w14:textId="77777777" w:rsidTr="00A66BDD">
        <w:tc>
          <w:tcPr>
            <w:tcW w:w="575" w:type="dxa"/>
            <w:vMerge w:val="restart"/>
          </w:tcPr>
          <w:p w14:paraId="57C86EC1"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210675">
              <w:rPr>
                <w:rFonts w:ascii="Times New Roman" w:eastAsia="Calibri" w:hAnsi="Times New Roman" w:cs="Times New Roman"/>
                <w:color w:val="000000" w:themeColor="text1"/>
                <w:sz w:val="28"/>
                <w:szCs w:val="28"/>
                <w:lang w:val="kk-KZ"/>
              </w:rPr>
              <w:t>№</w:t>
            </w:r>
          </w:p>
        </w:tc>
        <w:tc>
          <w:tcPr>
            <w:tcW w:w="1486" w:type="dxa"/>
            <w:vMerge w:val="restart"/>
          </w:tcPr>
          <w:p w14:paraId="3F4DD282"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210675">
              <w:rPr>
                <w:rFonts w:ascii="Times New Roman" w:eastAsia="Calibri" w:hAnsi="Times New Roman" w:cs="Times New Roman"/>
                <w:color w:val="000000" w:themeColor="text1"/>
                <w:sz w:val="28"/>
                <w:szCs w:val="28"/>
                <w:lang w:val="kk-KZ"/>
              </w:rPr>
              <w:t>Оқу жылдары</w:t>
            </w:r>
          </w:p>
        </w:tc>
        <w:tc>
          <w:tcPr>
            <w:tcW w:w="1191" w:type="dxa"/>
          </w:tcPr>
          <w:p w14:paraId="27918A63"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p>
        </w:tc>
        <w:tc>
          <w:tcPr>
            <w:tcW w:w="6241" w:type="dxa"/>
            <w:gridSpan w:val="5"/>
          </w:tcPr>
          <w:p w14:paraId="1576C48B"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210675">
              <w:rPr>
                <w:rFonts w:ascii="Times New Roman" w:eastAsia="Calibri" w:hAnsi="Times New Roman" w:cs="Times New Roman"/>
                <w:color w:val="000000" w:themeColor="text1"/>
                <w:sz w:val="28"/>
                <w:szCs w:val="28"/>
                <w:lang w:val="kk-KZ"/>
              </w:rPr>
              <w:t>Біліктілік санаты</w:t>
            </w:r>
          </w:p>
        </w:tc>
      </w:tr>
      <w:tr w:rsidR="00F17A3E" w:rsidRPr="00210675" w14:paraId="2D55583E" w14:textId="77777777" w:rsidTr="00A66BDD">
        <w:tc>
          <w:tcPr>
            <w:tcW w:w="575" w:type="dxa"/>
            <w:vMerge/>
          </w:tcPr>
          <w:p w14:paraId="390726F8"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p>
        </w:tc>
        <w:tc>
          <w:tcPr>
            <w:tcW w:w="1486" w:type="dxa"/>
            <w:vMerge/>
          </w:tcPr>
          <w:p w14:paraId="626ED0BB"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p>
        </w:tc>
        <w:tc>
          <w:tcPr>
            <w:tcW w:w="1191" w:type="dxa"/>
          </w:tcPr>
          <w:p w14:paraId="504A9191"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210675">
              <w:rPr>
                <w:rFonts w:ascii="Times New Roman" w:eastAsia="Calibri" w:hAnsi="Times New Roman" w:cs="Times New Roman"/>
                <w:color w:val="000000" w:themeColor="text1"/>
                <w:sz w:val="24"/>
                <w:szCs w:val="24"/>
                <w:lang w:val="kk-KZ"/>
              </w:rPr>
              <w:t xml:space="preserve">Педагог </w:t>
            </w:r>
          </w:p>
        </w:tc>
        <w:tc>
          <w:tcPr>
            <w:tcW w:w="1288" w:type="dxa"/>
          </w:tcPr>
          <w:p w14:paraId="57BF3646"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210675">
              <w:rPr>
                <w:rFonts w:ascii="Times New Roman" w:eastAsia="Calibri" w:hAnsi="Times New Roman" w:cs="Times New Roman"/>
                <w:color w:val="000000" w:themeColor="text1"/>
                <w:sz w:val="24"/>
                <w:szCs w:val="24"/>
                <w:lang w:val="kk-KZ"/>
              </w:rPr>
              <w:t>Педагог-модератор</w:t>
            </w:r>
          </w:p>
        </w:tc>
        <w:tc>
          <w:tcPr>
            <w:tcW w:w="1267" w:type="dxa"/>
          </w:tcPr>
          <w:p w14:paraId="5D920A06"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210675">
              <w:rPr>
                <w:rFonts w:ascii="Times New Roman" w:eastAsia="Calibri" w:hAnsi="Times New Roman" w:cs="Times New Roman"/>
                <w:color w:val="000000" w:themeColor="text1"/>
                <w:sz w:val="24"/>
                <w:szCs w:val="24"/>
                <w:lang w:val="kk-KZ"/>
              </w:rPr>
              <w:t>Педагог-сарапшы</w:t>
            </w:r>
          </w:p>
        </w:tc>
        <w:tc>
          <w:tcPr>
            <w:tcW w:w="1276" w:type="dxa"/>
          </w:tcPr>
          <w:p w14:paraId="469765EA"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210675">
              <w:rPr>
                <w:rFonts w:ascii="Times New Roman" w:eastAsia="Calibri" w:hAnsi="Times New Roman" w:cs="Times New Roman"/>
                <w:color w:val="000000" w:themeColor="text1"/>
                <w:sz w:val="24"/>
                <w:szCs w:val="24"/>
                <w:lang w:val="kk-KZ"/>
              </w:rPr>
              <w:t>Педагог-зерттеуші</w:t>
            </w:r>
          </w:p>
        </w:tc>
        <w:tc>
          <w:tcPr>
            <w:tcW w:w="1276" w:type="dxa"/>
          </w:tcPr>
          <w:p w14:paraId="392DA4C4"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210675">
              <w:rPr>
                <w:rFonts w:ascii="Times New Roman" w:eastAsia="Calibri" w:hAnsi="Times New Roman" w:cs="Times New Roman"/>
                <w:color w:val="000000" w:themeColor="text1"/>
                <w:sz w:val="24"/>
                <w:szCs w:val="24"/>
                <w:lang w:val="kk-KZ"/>
              </w:rPr>
              <w:t>Жоғары категория</w:t>
            </w:r>
          </w:p>
        </w:tc>
        <w:tc>
          <w:tcPr>
            <w:tcW w:w="1134" w:type="dxa"/>
          </w:tcPr>
          <w:p w14:paraId="2716B61E" w14:textId="77777777" w:rsidR="00F17A3E" w:rsidRPr="00210675"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210675">
              <w:rPr>
                <w:rFonts w:ascii="Times New Roman" w:eastAsia="Calibri" w:hAnsi="Times New Roman" w:cs="Times New Roman"/>
                <w:color w:val="000000" w:themeColor="text1"/>
                <w:sz w:val="24"/>
                <w:szCs w:val="24"/>
                <w:lang w:val="kk-KZ"/>
              </w:rPr>
              <w:t xml:space="preserve">Үлесі </w:t>
            </w:r>
          </w:p>
        </w:tc>
      </w:tr>
      <w:tr w:rsidR="00F17A3E" w:rsidRPr="00210675" w14:paraId="18CD8BBF" w14:textId="77777777" w:rsidTr="00A66BDD">
        <w:tc>
          <w:tcPr>
            <w:tcW w:w="575" w:type="dxa"/>
          </w:tcPr>
          <w:p w14:paraId="3E2716F8" w14:textId="77777777" w:rsidR="00F17A3E" w:rsidRPr="00210675"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210675">
              <w:rPr>
                <w:rFonts w:ascii="Times New Roman" w:eastAsia="Calibri" w:hAnsi="Times New Roman" w:cs="Times New Roman"/>
                <w:color w:val="000000" w:themeColor="text1"/>
                <w:sz w:val="28"/>
                <w:szCs w:val="28"/>
                <w:lang w:val="kk-KZ"/>
              </w:rPr>
              <w:t>1</w:t>
            </w:r>
          </w:p>
        </w:tc>
        <w:tc>
          <w:tcPr>
            <w:tcW w:w="1486" w:type="dxa"/>
          </w:tcPr>
          <w:p w14:paraId="7CA8F6C4" w14:textId="7E23C98A" w:rsidR="00F17A3E" w:rsidRPr="00210675"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210675">
              <w:rPr>
                <w:rFonts w:ascii="Times New Roman" w:eastAsia="Calibri" w:hAnsi="Times New Roman" w:cs="Times New Roman"/>
                <w:color w:val="000000" w:themeColor="text1"/>
                <w:sz w:val="28"/>
                <w:szCs w:val="28"/>
                <w:lang w:val="kk-KZ"/>
              </w:rPr>
              <w:t xml:space="preserve">2022-2023 </w:t>
            </w:r>
          </w:p>
        </w:tc>
        <w:tc>
          <w:tcPr>
            <w:tcW w:w="1191" w:type="dxa"/>
          </w:tcPr>
          <w:p w14:paraId="790FB2C3" w14:textId="3DF7AEB1" w:rsidR="00F17A3E" w:rsidRPr="00BA5546"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rPr>
            </w:pPr>
            <w:r w:rsidRPr="00210675">
              <w:rPr>
                <w:rFonts w:ascii="Times New Roman" w:eastAsia="Calibri" w:hAnsi="Times New Roman" w:cs="Times New Roman"/>
                <w:color w:val="000000" w:themeColor="text1"/>
                <w:sz w:val="28"/>
                <w:szCs w:val="28"/>
                <w:lang w:val="kk-KZ"/>
              </w:rPr>
              <w:t>17</w:t>
            </w:r>
          </w:p>
        </w:tc>
        <w:tc>
          <w:tcPr>
            <w:tcW w:w="1288" w:type="dxa"/>
          </w:tcPr>
          <w:p w14:paraId="6A49E2E4" w14:textId="61F58401" w:rsidR="00F17A3E" w:rsidRPr="00210675"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210675">
              <w:rPr>
                <w:rFonts w:ascii="Times New Roman" w:eastAsia="Calibri" w:hAnsi="Times New Roman" w:cs="Times New Roman"/>
                <w:color w:val="000000" w:themeColor="text1"/>
                <w:sz w:val="28"/>
                <w:szCs w:val="28"/>
                <w:lang w:val="kk-KZ"/>
              </w:rPr>
              <w:t>7</w:t>
            </w:r>
          </w:p>
        </w:tc>
        <w:tc>
          <w:tcPr>
            <w:tcW w:w="1267" w:type="dxa"/>
          </w:tcPr>
          <w:p w14:paraId="2F922F01" w14:textId="22D6140D" w:rsidR="00F17A3E" w:rsidRPr="00210675"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210675">
              <w:rPr>
                <w:rFonts w:ascii="Times New Roman" w:eastAsia="Calibri" w:hAnsi="Times New Roman" w:cs="Times New Roman"/>
                <w:color w:val="000000" w:themeColor="text1"/>
                <w:sz w:val="28"/>
                <w:szCs w:val="28"/>
                <w:lang w:val="kk-KZ"/>
              </w:rPr>
              <w:t>11</w:t>
            </w:r>
          </w:p>
        </w:tc>
        <w:tc>
          <w:tcPr>
            <w:tcW w:w="1276" w:type="dxa"/>
          </w:tcPr>
          <w:p w14:paraId="1621FB9A" w14:textId="09CBE99A" w:rsidR="00F17A3E" w:rsidRPr="00210675"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8"/>
                <w:szCs w:val="28"/>
                <w:lang w:val="kk-KZ"/>
              </w:rPr>
              <w:t>10</w:t>
            </w:r>
          </w:p>
        </w:tc>
        <w:tc>
          <w:tcPr>
            <w:tcW w:w="1276" w:type="dxa"/>
          </w:tcPr>
          <w:p w14:paraId="30BE0C4D" w14:textId="6ECD793B" w:rsidR="00F17A3E" w:rsidRPr="00210675"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210675">
              <w:rPr>
                <w:rFonts w:ascii="Times New Roman" w:eastAsia="Calibri" w:hAnsi="Times New Roman" w:cs="Times New Roman"/>
                <w:color w:val="000000" w:themeColor="text1"/>
                <w:sz w:val="28"/>
                <w:szCs w:val="28"/>
                <w:lang w:val="kk-KZ"/>
              </w:rPr>
              <w:t>1</w:t>
            </w:r>
          </w:p>
        </w:tc>
        <w:tc>
          <w:tcPr>
            <w:tcW w:w="1134" w:type="dxa"/>
          </w:tcPr>
          <w:p w14:paraId="05EAB926" w14:textId="5BB0C6CA" w:rsidR="00F17A3E" w:rsidRPr="00210675"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210675">
              <w:rPr>
                <w:rFonts w:ascii="Times New Roman" w:eastAsia="Calibri" w:hAnsi="Times New Roman" w:cs="Times New Roman"/>
                <w:color w:val="000000" w:themeColor="text1"/>
                <w:sz w:val="28"/>
                <w:szCs w:val="28"/>
              </w:rPr>
              <w:t>4</w:t>
            </w:r>
            <w:r>
              <w:rPr>
                <w:rFonts w:ascii="Times New Roman" w:eastAsia="Calibri" w:hAnsi="Times New Roman" w:cs="Times New Roman"/>
                <w:color w:val="000000" w:themeColor="text1"/>
                <w:sz w:val="28"/>
                <w:szCs w:val="28"/>
              </w:rPr>
              <w:t>7</w:t>
            </w:r>
            <w:r w:rsidRPr="00210675">
              <w:rPr>
                <w:rFonts w:ascii="Times New Roman" w:eastAsia="Calibri" w:hAnsi="Times New Roman" w:cs="Times New Roman"/>
                <w:color w:val="000000" w:themeColor="text1"/>
                <w:sz w:val="28"/>
                <w:szCs w:val="28"/>
              </w:rPr>
              <w:t>%</w:t>
            </w:r>
          </w:p>
        </w:tc>
      </w:tr>
    </w:tbl>
    <w:p w14:paraId="58A6BA15" w14:textId="77777777" w:rsidR="00F17A3E" w:rsidRPr="00210675" w:rsidRDefault="00F17A3E" w:rsidP="00F17A3E">
      <w:pPr>
        <w:autoSpaceDE w:val="0"/>
        <w:autoSpaceDN w:val="0"/>
        <w:adjustRightInd w:val="0"/>
        <w:spacing w:after="0" w:line="240" w:lineRule="auto"/>
        <w:ind w:firstLine="720"/>
        <w:contextualSpacing/>
        <w:jc w:val="center"/>
        <w:rPr>
          <w:rFonts w:ascii="Times New Roman" w:eastAsia="Calibri" w:hAnsi="Times New Roman" w:cs="Times New Roman"/>
          <w:color w:val="000000" w:themeColor="text1"/>
          <w:sz w:val="28"/>
          <w:szCs w:val="28"/>
          <w:lang w:val="kk-KZ"/>
        </w:rPr>
      </w:pPr>
    </w:p>
    <w:p w14:paraId="0F3D985D" w14:textId="77777777" w:rsidR="00F17A3E"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r w:rsidRPr="00210675">
        <w:rPr>
          <w:rFonts w:ascii="Times New Roman" w:eastAsia="Calibri" w:hAnsi="Times New Roman" w:cs="Times New Roman"/>
          <w:color w:val="000000" w:themeColor="text1"/>
          <w:sz w:val="28"/>
          <w:szCs w:val="28"/>
          <w:lang w:val="kk-KZ"/>
        </w:rPr>
        <w:t>Біліктілік санатының деңгейін үш жылда арттырған/ растаған  басшы, басшышының орынбасарларының   үлесі-</w:t>
      </w:r>
      <w:r>
        <w:rPr>
          <w:rFonts w:ascii="Times New Roman" w:eastAsia="Calibri" w:hAnsi="Times New Roman" w:cs="Times New Roman"/>
          <w:color w:val="000000" w:themeColor="text1"/>
          <w:sz w:val="28"/>
          <w:szCs w:val="28"/>
          <w:lang w:val="kk-KZ"/>
        </w:rPr>
        <w:t>20</w:t>
      </w:r>
      <w:r w:rsidRPr="00210675">
        <w:rPr>
          <w:rFonts w:ascii="Times New Roman" w:eastAsia="Calibri" w:hAnsi="Times New Roman" w:cs="Times New Roman"/>
          <w:color w:val="000000" w:themeColor="text1"/>
          <w:sz w:val="28"/>
          <w:szCs w:val="28"/>
          <w:lang w:val="kk-KZ"/>
        </w:rPr>
        <w:t>%.</w:t>
      </w:r>
    </w:p>
    <w:p w14:paraId="490AEE5E" w14:textId="77777777" w:rsidR="00F17A3E"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p>
    <w:tbl>
      <w:tblPr>
        <w:tblStyle w:val="a6"/>
        <w:tblW w:w="9493" w:type="dxa"/>
        <w:tblLook w:val="04A0" w:firstRow="1" w:lastRow="0" w:firstColumn="1" w:lastColumn="0" w:noHBand="0" w:noVBand="1"/>
      </w:tblPr>
      <w:tblGrid>
        <w:gridCol w:w="577"/>
        <w:gridCol w:w="1487"/>
        <w:gridCol w:w="2184"/>
        <w:gridCol w:w="2126"/>
        <w:gridCol w:w="1559"/>
        <w:gridCol w:w="1560"/>
      </w:tblGrid>
      <w:tr w:rsidR="00F17A3E" w:rsidRPr="00C02118" w14:paraId="0C7FCC92" w14:textId="77777777" w:rsidTr="00A66BDD">
        <w:tc>
          <w:tcPr>
            <w:tcW w:w="577" w:type="dxa"/>
            <w:vMerge w:val="restart"/>
          </w:tcPr>
          <w:p w14:paraId="43676A09" w14:textId="77777777" w:rsidR="00F17A3E" w:rsidRPr="00C02118"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C02118">
              <w:rPr>
                <w:rFonts w:ascii="Times New Roman" w:eastAsia="Calibri" w:hAnsi="Times New Roman" w:cs="Times New Roman"/>
                <w:color w:val="000000" w:themeColor="text1"/>
                <w:sz w:val="28"/>
                <w:szCs w:val="28"/>
                <w:lang w:val="kk-KZ"/>
              </w:rPr>
              <w:t>№</w:t>
            </w:r>
          </w:p>
        </w:tc>
        <w:tc>
          <w:tcPr>
            <w:tcW w:w="1487" w:type="dxa"/>
            <w:vMerge w:val="restart"/>
          </w:tcPr>
          <w:p w14:paraId="715BA599" w14:textId="77777777" w:rsidR="00F17A3E" w:rsidRPr="00C02118"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C02118">
              <w:rPr>
                <w:rFonts w:ascii="Times New Roman" w:eastAsia="Calibri" w:hAnsi="Times New Roman" w:cs="Times New Roman"/>
                <w:color w:val="000000" w:themeColor="text1"/>
                <w:sz w:val="28"/>
                <w:szCs w:val="28"/>
                <w:lang w:val="kk-KZ"/>
              </w:rPr>
              <w:t>Оқу жылдары</w:t>
            </w:r>
          </w:p>
        </w:tc>
        <w:tc>
          <w:tcPr>
            <w:tcW w:w="7429" w:type="dxa"/>
            <w:gridSpan w:val="4"/>
          </w:tcPr>
          <w:p w14:paraId="63ECBF9D" w14:textId="77777777" w:rsidR="00F17A3E" w:rsidRPr="00C02118"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C02118">
              <w:rPr>
                <w:rFonts w:ascii="Times New Roman" w:eastAsia="Calibri" w:hAnsi="Times New Roman" w:cs="Times New Roman"/>
                <w:color w:val="000000" w:themeColor="text1"/>
                <w:sz w:val="28"/>
                <w:szCs w:val="28"/>
                <w:lang w:val="kk-KZ"/>
              </w:rPr>
              <w:t>Біліктілік санаты</w:t>
            </w:r>
          </w:p>
        </w:tc>
      </w:tr>
      <w:tr w:rsidR="00F17A3E" w:rsidRPr="00C02118" w14:paraId="20F7B9DD" w14:textId="77777777" w:rsidTr="00A66BDD">
        <w:tc>
          <w:tcPr>
            <w:tcW w:w="577" w:type="dxa"/>
            <w:vMerge/>
          </w:tcPr>
          <w:p w14:paraId="1DD7AB0C" w14:textId="77777777" w:rsidR="00F17A3E" w:rsidRPr="00C02118"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p>
        </w:tc>
        <w:tc>
          <w:tcPr>
            <w:tcW w:w="1487" w:type="dxa"/>
            <w:vMerge/>
          </w:tcPr>
          <w:p w14:paraId="75C9B310" w14:textId="77777777" w:rsidR="00F17A3E" w:rsidRPr="00C02118" w:rsidRDefault="00F17A3E" w:rsidP="00A66BDD">
            <w:pPr>
              <w:autoSpaceDE w:val="0"/>
              <w:autoSpaceDN w:val="0"/>
              <w:adjustRightInd w:val="0"/>
              <w:contextualSpacing/>
              <w:jc w:val="center"/>
              <w:rPr>
                <w:rFonts w:ascii="Times New Roman" w:eastAsia="Calibri" w:hAnsi="Times New Roman" w:cs="Times New Roman"/>
                <w:color w:val="000000" w:themeColor="text1"/>
                <w:sz w:val="28"/>
                <w:szCs w:val="28"/>
                <w:lang w:val="kk-KZ"/>
              </w:rPr>
            </w:pPr>
          </w:p>
        </w:tc>
        <w:tc>
          <w:tcPr>
            <w:tcW w:w="2184" w:type="dxa"/>
          </w:tcPr>
          <w:p w14:paraId="55E7667F" w14:textId="77777777" w:rsidR="00F17A3E" w:rsidRPr="00C02118"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C02118">
              <w:rPr>
                <w:rFonts w:ascii="Times New Roman" w:eastAsia="Calibri" w:hAnsi="Times New Roman" w:cs="Times New Roman"/>
                <w:color w:val="000000" w:themeColor="text1"/>
                <w:sz w:val="24"/>
                <w:szCs w:val="24"/>
                <w:lang w:val="kk-KZ"/>
              </w:rPr>
              <w:t>Бірінші деңгей</w:t>
            </w:r>
          </w:p>
        </w:tc>
        <w:tc>
          <w:tcPr>
            <w:tcW w:w="2126" w:type="dxa"/>
          </w:tcPr>
          <w:p w14:paraId="2953EF61" w14:textId="77777777" w:rsidR="00F17A3E" w:rsidRPr="00C02118"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C02118">
              <w:rPr>
                <w:rFonts w:ascii="Times New Roman" w:eastAsia="Calibri" w:hAnsi="Times New Roman" w:cs="Times New Roman"/>
                <w:color w:val="000000" w:themeColor="text1"/>
                <w:sz w:val="24"/>
                <w:szCs w:val="24"/>
                <w:lang w:val="kk-KZ"/>
              </w:rPr>
              <w:t xml:space="preserve">Екінші деңгей </w:t>
            </w:r>
          </w:p>
        </w:tc>
        <w:tc>
          <w:tcPr>
            <w:tcW w:w="1559" w:type="dxa"/>
          </w:tcPr>
          <w:p w14:paraId="14131C88" w14:textId="77777777" w:rsidR="00F17A3E" w:rsidRPr="00C02118"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C02118">
              <w:rPr>
                <w:rFonts w:ascii="Times New Roman" w:eastAsia="Calibri" w:hAnsi="Times New Roman" w:cs="Times New Roman"/>
                <w:color w:val="000000" w:themeColor="text1"/>
                <w:sz w:val="24"/>
                <w:szCs w:val="24"/>
                <w:lang w:val="kk-KZ"/>
              </w:rPr>
              <w:t>Үшінші деңгей</w:t>
            </w:r>
          </w:p>
        </w:tc>
        <w:tc>
          <w:tcPr>
            <w:tcW w:w="1560" w:type="dxa"/>
          </w:tcPr>
          <w:p w14:paraId="3C3A3B0A"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Үлесі </w:t>
            </w:r>
          </w:p>
        </w:tc>
      </w:tr>
      <w:tr w:rsidR="00F17A3E" w:rsidRPr="00C02118" w14:paraId="75B03E53" w14:textId="77777777" w:rsidTr="00A66BDD">
        <w:tc>
          <w:tcPr>
            <w:tcW w:w="577" w:type="dxa"/>
          </w:tcPr>
          <w:p w14:paraId="5AA214D9" w14:textId="77777777" w:rsidR="00F17A3E" w:rsidRPr="00C02118"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C02118">
              <w:rPr>
                <w:rFonts w:ascii="Times New Roman" w:eastAsia="Calibri" w:hAnsi="Times New Roman" w:cs="Times New Roman"/>
                <w:color w:val="000000" w:themeColor="text1"/>
                <w:sz w:val="28"/>
                <w:szCs w:val="28"/>
                <w:lang w:val="kk-KZ"/>
              </w:rPr>
              <w:t>1</w:t>
            </w:r>
          </w:p>
        </w:tc>
        <w:tc>
          <w:tcPr>
            <w:tcW w:w="1487" w:type="dxa"/>
          </w:tcPr>
          <w:p w14:paraId="1706A034" w14:textId="1F5B6F5E" w:rsidR="00F17A3E" w:rsidRPr="00C02118"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C02118">
              <w:rPr>
                <w:rFonts w:ascii="Times New Roman" w:eastAsia="Calibri" w:hAnsi="Times New Roman" w:cs="Times New Roman"/>
                <w:color w:val="000000" w:themeColor="text1"/>
                <w:sz w:val="28"/>
                <w:szCs w:val="28"/>
                <w:lang w:val="kk-KZ"/>
              </w:rPr>
              <w:t xml:space="preserve">2022-2023 </w:t>
            </w:r>
          </w:p>
        </w:tc>
        <w:tc>
          <w:tcPr>
            <w:tcW w:w="2184" w:type="dxa"/>
          </w:tcPr>
          <w:p w14:paraId="743C966C" w14:textId="11CC1D9A" w:rsidR="00F17A3E" w:rsidRPr="00C02118"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C02118">
              <w:rPr>
                <w:rFonts w:ascii="Times New Roman" w:eastAsia="Calibri" w:hAnsi="Times New Roman" w:cs="Times New Roman"/>
                <w:color w:val="000000" w:themeColor="text1"/>
                <w:sz w:val="28"/>
                <w:szCs w:val="28"/>
                <w:lang w:val="kk-KZ"/>
              </w:rPr>
              <w:t>0</w:t>
            </w:r>
          </w:p>
        </w:tc>
        <w:tc>
          <w:tcPr>
            <w:tcW w:w="2126" w:type="dxa"/>
          </w:tcPr>
          <w:p w14:paraId="53639B87" w14:textId="5E98561D" w:rsidR="00F17A3E" w:rsidRPr="00C02118"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C02118">
              <w:rPr>
                <w:rFonts w:ascii="Times New Roman" w:eastAsia="Calibri" w:hAnsi="Times New Roman" w:cs="Times New Roman"/>
                <w:color w:val="000000" w:themeColor="text1"/>
                <w:sz w:val="28"/>
                <w:szCs w:val="28"/>
                <w:lang w:val="kk-KZ"/>
              </w:rPr>
              <w:t>1</w:t>
            </w:r>
          </w:p>
        </w:tc>
        <w:tc>
          <w:tcPr>
            <w:tcW w:w="1559" w:type="dxa"/>
          </w:tcPr>
          <w:p w14:paraId="2F527245" w14:textId="152C8715" w:rsidR="00F17A3E" w:rsidRPr="00C02118"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lang w:val="kk-KZ"/>
              </w:rPr>
            </w:pPr>
            <w:r w:rsidRPr="00C02118">
              <w:rPr>
                <w:rFonts w:ascii="Times New Roman" w:eastAsia="Calibri" w:hAnsi="Times New Roman" w:cs="Times New Roman"/>
                <w:color w:val="000000" w:themeColor="text1"/>
                <w:sz w:val="28"/>
                <w:szCs w:val="28"/>
                <w:lang w:val="kk-KZ"/>
              </w:rPr>
              <w:t>3</w:t>
            </w:r>
          </w:p>
        </w:tc>
        <w:tc>
          <w:tcPr>
            <w:tcW w:w="1560" w:type="dxa"/>
          </w:tcPr>
          <w:p w14:paraId="08F68DF2" w14:textId="6846DD5C" w:rsidR="00F17A3E" w:rsidRPr="00C02118" w:rsidRDefault="00F17A3E" w:rsidP="00F17A3E">
            <w:pPr>
              <w:autoSpaceDE w:val="0"/>
              <w:autoSpaceDN w:val="0"/>
              <w:adjustRightInd w:val="0"/>
              <w:contextualSpacing/>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r w:rsidRPr="00C02118">
              <w:rPr>
                <w:rFonts w:ascii="Times New Roman" w:eastAsia="Calibri" w:hAnsi="Times New Roman" w:cs="Times New Roman"/>
                <w:color w:val="000000" w:themeColor="text1"/>
                <w:sz w:val="28"/>
                <w:szCs w:val="28"/>
              </w:rPr>
              <w:t>0%</w:t>
            </w:r>
          </w:p>
        </w:tc>
      </w:tr>
    </w:tbl>
    <w:p w14:paraId="7E495AE9" w14:textId="77777777" w:rsidR="00F17A3E"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p>
    <w:p w14:paraId="4A323873" w14:textId="01A6FD20" w:rsidR="00F17A3E" w:rsidRPr="00B0588F"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r w:rsidRPr="00B0588F">
        <w:rPr>
          <w:rFonts w:ascii="Times New Roman" w:eastAsia="Calibri" w:hAnsi="Times New Roman" w:cs="Times New Roman"/>
          <w:color w:val="000000" w:themeColor="text1"/>
          <w:sz w:val="28"/>
          <w:szCs w:val="28"/>
          <w:lang w:val="kk-KZ"/>
        </w:rPr>
        <w:t>Үш жылда бір реттен сиретпей  (оның ішінде басшы, басшы орынбасарларының) біліктілігін арттыру курстарынан өткен педагогтардың үлесі-84%</w:t>
      </w:r>
    </w:p>
    <w:p w14:paraId="03AC6BBF" w14:textId="77777777" w:rsidR="00F17A3E"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Биылғы оқу жылында б</w:t>
      </w:r>
      <w:r w:rsidRPr="00B0588F">
        <w:rPr>
          <w:rFonts w:ascii="Times New Roman" w:eastAsia="Calibri" w:hAnsi="Times New Roman" w:cs="Times New Roman"/>
          <w:color w:val="000000" w:themeColor="text1"/>
          <w:sz w:val="28"/>
          <w:szCs w:val="28"/>
          <w:lang w:val="kk-KZ"/>
        </w:rPr>
        <w:t>астауыш сыныптарда барлығы – 10 мұғалім. Оның ішінде 6 мұғалімнің білімі жоғары, 4 мұғалімнің арнаулы орта білім</w:t>
      </w:r>
      <w:r>
        <w:rPr>
          <w:rFonts w:ascii="Times New Roman" w:eastAsia="Calibri" w:hAnsi="Times New Roman" w:cs="Times New Roman"/>
          <w:color w:val="000000" w:themeColor="text1"/>
          <w:sz w:val="28"/>
          <w:szCs w:val="28"/>
          <w:lang w:val="kk-KZ"/>
        </w:rPr>
        <w:t>і</w:t>
      </w:r>
      <w:r w:rsidRPr="00B0588F">
        <w:rPr>
          <w:rFonts w:ascii="Times New Roman" w:eastAsia="Calibri" w:hAnsi="Times New Roman" w:cs="Times New Roman"/>
          <w:color w:val="000000" w:themeColor="text1"/>
          <w:sz w:val="28"/>
          <w:szCs w:val="28"/>
          <w:lang w:val="kk-KZ"/>
        </w:rPr>
        <w:t xml:space="preserve"> бар. </w:t>
      </w:r>
      <w:r>
        <w:rPr>
          <w:rFonts w:ascii="Times New Roman" w:eastAsia="Calibri" w:hAnsi="Times New Roman" w:cs="Times New Roman"/>
          <w:color w:val="000000" w:themeColor="text1"/>
          <w:sz w:val="28"/>
          <w:szCs w:val="28"/>
          <w:lang w:val="kk-KZ"/>
        </w:rPr>
        <w:t>П</w:t>
      </w:r>
      <w:r w:rsidRPr="00B0588F">
        <w:rPr>
          <w:rFonts w:ascii="Times New Roman" w:eastAsia="Calibri" w:hAnsi="Times New Roman" w:cs="Times New Roman"/>
          <w:color w:val="000000" w:themeColor="text1"/>
          <w:sz w:val="28"/>
          <w:szCs w:val="28"/>
          <w:lang w:val="kk-KZ"/>
        </w:rPr>
        <w:t>едагог-зерттеуші-1, педагог-сарапшы-2, педагог- модератор-2, педагог-5 бар. Бастауыш білім беру деңгейіндегі педагогтердің жалпы санынан лицензиат негізгі жұмыс орны болып табылатын педагог-зерттеуші мен  педагог-сарапшының  үлесі – 30%.</w:t>
      </w:r>
    </w:p>
    <w:p w14:paraId="08AE3B4F" w14:textId="77777777" w:rsidR="00F17A3E" w:rsidRPr="00F31BB0"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16"/>
          <w:szCs w:val="16"/>
          <w:lang w:val="kk-KZ"/>
        </w:rPr>
      </w:pPr>
    </w:p>
    <w:p w14:paraId="1F25ECAA" w14:textId="77777777" w:rsidR="00F17A3E" w:rsidRPr="00B0588F" w:rsidRDefault="00F17A3E" w:rsidP="00F17A3E">
      <w:pPr>
        <w:spacing w:after="0" w:line="240" w:lineRule="auto"/>
        <w:ind w:firstLine="709"/>
        <w:jc w:val="both"/>
        <w:rPr>
          <w:rFonts w:ascii="Times New Roman" w:hAnsi="Times New Roman" w:cs="Times New Roman"/>
          <w:bCs/>
          <w:color w:val="000000" w:themeColor="text1"/>
          <w:sz w:val="28"/>
          <w:szCs w:val="28"/>
          <w:lang w:val="kk-KZ"/>
        </w:rPr>
      </w:pPr>
      <w:r w:rsidRPr="00B0588F">
        <w:rPr>
          <w:rFonts w:ascii="Times New Roman" w:hAnsi="Times New Roman" w:cs="Times New Roman"/>
          <w:bCs/>
          <w:color w:val="000000" w:themeColor="text1"/>
          <w:sz w:val="28"/>
          <w:szCs w:val="28"/>
          <w:lang w:val="kk-KZ"/>
        </w:rPr>
        <w:t>Бастауыш білім беру деңгейіндегі педагогтердің сапалық құрамы</w:t>
      </w:r>
    </w:p>
    <w:p w14:paraId="0CF4FA9F" w14:textId="77777777" w:rsidR="00F17A3E" w:rsidRPr="00B0588F" w:rsidRDefault="00F17A3E" w:rsidP="00F17A3E">
      <w:pPr>
        <w:spacing w:after="0" w:line="240" w:lineRule="auto"/>
        <w:ind w:firstLine="709"/>
        <w:jc w:val="both"/>
        <w:rPr>
          <w:rFonts w:ascii="Times New Roman" w:hAnsi="Times New Roman" w:cs="Times New Roman"/>
          <w:bCs/>
          <w:iCs/>
          <w:color w:val="000000" w:themeColor="text1"/>
          <w:sz w:val="12"/>
          <w:szCs w:val="12"/>
          <w:lang w:val="kk-KZ"/>
        </w:rPr>
      </w:pPr>
    </w:p>
    <w:tbl>
      <w:tblPr>
        <w:tblStyle w:val="a6"/>
        <w:tblW w:w="9911" w:type="dxa"/>
        <w:tblLook w:val="04A0" w:firstRow="1" w:lastRow="0" w:firstColumn="1" w:lastColumn="0" w:noHBand="0" w:noVBand="1"/>
      </w:tblPr>
      <w:tblGrid>
        <w:gridCol w:w="465"/>
        <w:gridCol w:w="1774"/>
        <w:gridCol w:w="1417"/>
        <w:gridCol w:w="1684"/>
        <w:gridCol w:w="1288"/>
        <w:gridCol w:w="1219"/>
        <w:gridCol w:w="1400"/>
        <w:gridCol w:w="664"/>
      </w:tblGrid>
      <w:tr w:rsidR="00F17A3E" w:rsidRPr="00B0588F" w14:paraId="16D493EC" w14:textId="77777777" w:rsidTr="00F17A3E">
        <w:tc>
          <w:tcPr>
            <w:tcW w:w="465" w:type="dxa"/>
            <w:vMerge w:val="restart"/>
            <w:vAlign w:val="center"/>
          </w:tcPr>
          <w:p w14:paraId="2D3F5677"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w:t>
            </w:r>
          </w:p>
        </w:tc>
        <w:tc>
          <w:tcPr>
            <w:tcW w:w="1774" w:type="dxa"/>
            <w:vMerge w:val="restart"/>
            <w:vAlign w:val="center"/>
          </w:tcPr>
          <w:p w14:paraId="71E4EF9D"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Оқу жылдары</w:t>
            </w:r>
          </w:p>
        </w:tc>
        <w:tc>
          <w:tcPr>
            <w:tcW w:w="1417" w:type="dxa"/>
            <w:vMerge w:val="restart"/>
            <w:vAlign w:val="center"/>
          </w:tcPr>
          <w:p w14:paraId="76C958D0"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Жалпы мұғалімдер саны</w:t>
            </w:r>
          </w:p>
        </w:tc>
        <w:tc>
          <w:tcPr>
            <w:tcW w:w="6255" w:type="dxa"/>
            <w:gridSpan w:val="5"/>
            <w:vAlign w:val="center"/>
          </w:tcPr>
          <w:p w14:paraId="25610A4B"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Біліктілік санаты</w:t>
            </w:r>
          </w:p>
        </w:tc>
      </w:tr>
      <w:tr w:rsidR="00F17A3E" w:rsidRPr="00B0588F" w14:paraId="4D8F38A4" w14:textId="77777777" w:rsidTr="00F17A3E">
        <w:tc>
          <w:tcPr>
            <w:tcW w:w="465" w:type="dxa"/>
            <w:vMerge/>
            <w:vAlign w:val="center"/>
          </w:tcPr>
          <w:p w14:paraId="743B92CF"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p>
        </w:tc>
        <w:tc>
          <w:tcPr>
            <w:tcW w:w="1774" w:type="dxa"/>
            <w:vMerge/>
            <w:vAlign w:val="center"/>
          </w:tcPr>
          <w:p w14:paraId="2C7BF361"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p>
        </w:tc>
        <w:tc>
          <w:tcPr>
            <w:tcW w:w="1417" w:type="dxa"/>
            <w:vMerge/>
            <w:vAlign w:val="center"/>
          </w:tcPr>
          <w:p w14:paraId="2A34A489"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p>
        </w:tc>
        <w:tc>
          <w:tcPr>
            <w:tcW w:w="1684" w:type="dxa"/>
            <w:vAlign w:val="center"/>
          </w:tcPr>
          <w:p w14:paraId="4098DC82"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Жоғары категория</w:t>
            </w:r>
          </w:p>
        </w:tc>
        <w:tc>
          <w:tcPr>
            <w:tcW w:w="1288" w:type="dxa"/>
            <w:vAlign w:val="center"/>
          </w:tcPr>
          <w:p w14:paraId="43503EAB"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Педагог-модератор</w:t>
            </w:r>
          </w:p>
        </w:tc>
        <w:tc>
          <w:tcPr>
            <w:tcW w:w="1219" w:type="dxa"/>
            <w:vAlign w:val="center"/>
          </w:tcPr>
          <w:p w14:paraId="7880FEFC"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Педагог-сарапшы</w:t>
            </w:r>
          </w:p>
        </w:tc>
        <w:tc>
          <w:tcPr>
            <w:tcW w:w="1400" w:type="dxa"/>
            <w:vAlign w:val="center"/>
          </w:tcPr>
          <w:p w14:paraId="07C2F3B9"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Педагог-зерттеуші</w:t>
            </w:r>
          </w:p>
        </w:tc>
        <w:tc>
          <w:tcPr>
            <w:tcW w:w="664" w:type="dxa"/>
            <w:vAlign w:val="center"/>
          </w:tcPr>
          <w:p w14:paraId="5D0CC284" w14:textId="77777777" w:rsidR="00F17A3E" w:rsidRPr="00B0588F" w:rsidRDefault="00F17A3E" w:rsidP="00A66BDD">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hAnsi="Times New Roman" w:cs="Times New Roman"/>
                <w:color w:val="000000" w:themeColor="text1"/>
                <w:sz w:val="24"/>
                <w:szCs w:val="24"/>
                <w:lang w:val="kk-KZ"/>
              </w:rPr>
              <w:t>%</w:t>
            </w:r>
          </w:p>
        </w:tc>
      </w:tr>
      <w:tr w:rsidR="00F17A3E" w:rsidRPr="00B0588F" w14:paraId="786D34BC" w14:textId="77777777" w:rsidTr="00F17A3E">
        <w:tc>
          <w:tcPr>
            <w:tcW w:w="465" w:type="dxa"/>
            <w:vAlign w:val="center"/>
          </w:tcPr>
          <w:p w14:paraId="0A7CBAA2" w14:textId="77777777" w:rsidR="00F17A3E" w:rsidRPr="00B0588F"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1</w:t>
            </w:r>
          </w:p>
        </w:tc>
        <w:tc>
          <w:tcPr>
            <w:tcW w:w="1774" w:type="dxa"/>
            <w:vAlign w:val="center"/>
          </w:tcPr>
          <w:p w14:paraId="6E107E2A" w14:textId="5DBB9B6F" w:rsidR="00F17A3E" w:rsidRPr="00B55F76"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rPr>
            </w:pPr>
            <w:r w:rsidRPr="00B0588F">
              <w:rPr>
                <w:rFonts w:ascii="Times New Roman" w:eastAsia="Calibri" w:hAnsi="Times New Roman" w:cs="Times New Roman"/>
                <w:color w:val="000000" w:themeColor="text1"/>
                <w:sz w:val="24"/>
                <w:szCs w:val="24"/>
                <w:lang w:val="kk-KZ"/>
              </w:rPr>
              <w:t>2022-2023</w:t>
            </w:r>
          </w:p>
        </w:tc>
        <w:tc>
          <w:tcPr>
            <w:tcW w:w="1417" w:type="dxa"/>
            <w:vAlign w:val="center"/>
          </w:tcPr>
          <w:p w14:paraId="09C4FCA2" w14:textId="0146DDF9" w:rsidR="00F17A3E" w:rsidRPr="00B0588F"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rPr>
              <w:t>10</w:t>
            </w:r>
          </w:p>
        </w:tc>
        <w:tc>
          <w:tcPr>
            <w:tcW w:w="1684" w:type="dxa"/>
            <w:vAlign w:val="center"/>
          </w:tcPr>
          <w:p w14:paraId="651C9191" w14:textId="16BE5B79" w:rsidR="00F17A3E" w:rsidRPr="00B0588F"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0</w:t>
            </w:r>
          </w:p>
        </w:tc>
        <w:tc>
          <w:tcPr>
            <w:tcW w:w="1288" w:type="dxa"/>
            <w:vAlign w:val="center"/>
          </w:tcPr>
          <w:p w14:paraId="140942CB" w14:textId="1FC7E569" w:rsidR="00F17A3E" w:rsidRPr="00B0588F"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p>
        </w:tc>
        <w:tc>
          <w:tcPr>
            <w:tcW w:w="1219" w:type="dxa"/>
            <w:vAlign w:val="center"/>
          </w:tcPr>
          <w:p w14:paraId="4254146D" w14:textId="52B8B1D1" w:rsidR="00F17A3E" w:rsidRPr="00B0588F"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p>
        </w:tc>
        <w:tc>
          <w:tcPr>
            <w:tcW w:w="1400" w:type="dxa"/>
            <w:vAlign w:val="center"/>
          </w:tcPr>
          <w:p w14:paraId="2EA079A8" w14:textId="128A77C2" w:rsidR="00F17A3E" w:rsidRPr="00B0588F"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rPr>
            </w:pPr>
            <w:r w:rsidRPr="00B0588F">
              <w:rPr>
                <w:rFonts w:ascii="Times New Roman" w:eastAsia="Calibri" w:hAnsi="Times New Roman" w:cs="Times New Roman"/>
                <w:color w:val="000000" w:themeColor="text1"/>
                <w:sz w:val="24"/>
                <w:szCs w:val="24"/>
              </w:rPr>
              <w:t>1</w:t>
            </w:r>
          </w:p>
        </w:tc>
        <w:tc>
          <w:tcPr>
            <w:tcW w:w="664" w:type="dxa"/>
            <w:vAlign w:val="center"/>
          </w:tcPr>
          <w:p w14:paraId="5D67F6A0" w14:textId="6520FA95" w:rsidR="00F17A3E" w:rsidRPr="00B0588F" w:rsidRDefault="00F17A3E" w:rsidP="00F17A3E">
            <w:pPr>
              <w:autoSpaceDE w:val="0"/>
              <w:autoSpaceDN w:val="0"/>
              <w:adjustRightInd w:val="0"/>
              <w:contextualSpacing/>
              <w:jc w:val="center"/>
              <w:rPr>
                <w:rFonts w:ascii="Times New Roman" w:eastAsia="Calibri" w:hAnsi="Times New Roman" w:cs="Times New Roman"/>
                <w:color w:val="000000" w:themeColor="text1"/>
                <w:sz w:val="24"/>
                <w:szCs w:val="24"/>
                <w:lang w:val="kk-KZ"/>
              </w:rPr>
            </w:pPr>
            <w:r w:rsidRPr="00B0588F">
              <w:rPr>
                <w:rFonts w:ascii="Times New Roman" w:eastAsia="Calibri" w:hAnsi="Times New Roman" w:cs="Times New Roman"/>
                <w:color w:val="000000" w:themeColor="text1"/>
                <w:sz w:val="24"/>
                <w:szCs w:val="24"/>
                <w:lang w:val="kk-KZ"/>
              </w:rPr>
              <w:t>30</w:t>
            </w:r>
          </w:p>
        </w:tc>
      </w:tr>
    </w:tbl>
    <w:p w14:paraId="664B012B" w14:textId="77777777" w:rsidR="00F17A3E" w:rsidRPr="00F31BB0"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
          <w:szCs w:val="2"/>
          <w:lang w:val="kk-KZ"/>
        </w:rPr>
      </w:pPr>
    </w:p>
    <w:p w14:paraId="771D47BE" w14:textId="77777777" w:rsidR="00F17A3E"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p>
    <w:p w14:paraId="3CC0BF9D" w14:textId="77777777" w:rsidR="00F17A3E"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p>
    <w:p w14:paraId="412802E8" w14:textId="77777777" w:rsidR="00F17A3E" w:rsidRDefault="00F17A3E" w:rsidP="00F17A3E">
      <w:pPr>
        <w:shd w:val="clear" w:color="auto" w:fill="FFFFFF"/>
        <w:spacing w:after="0" w:line="240" w:lineRule="auto"/>
        <w:ind w:firstLine="708"/>
        <w:jc w:val="center"/>
        <w:rPr>
          <w:rFonts w:ascii="Times New Roman" w:hAnsi="Times New Roman" w:cs="Times New Roman"/>
          <w:bCs/>
          <w:color w:val="000000" w:themeColor="text1"/>
          <w:sz w:val="28"/>
          <w:szCs w:val="28"/>
          <w:lang w:val="kk-KZ"/>
        </w:rPr>
      </w:pPr>
      <w:r w:rsidRPr="00B0588F">
        <w:rPr>
          <w:rFonts w:ascii="Times New Roman" w:hAnsi="Times New Roman" w:cs="Times New Roman"/>
          <w:bCs/>
          <w:color w:val="000000" w:themeColor="text1"/>
          <w:sz w:val="28"/>
          <w:szCs w:val="28"/>
          <w:lang w:val="kk-KZ"/>
        </w:rPr>
        <w:t>Негізгі орта білім беру деңгейіндегі педагогтердің сапалық құрамы</w:t>
      </w:r>
    </w:p>
    <w:p w14:paraId="37044DB5" w14:textId="77777777" w:rsidR="00F17A3E" w:rsidRDefault="00F17A3E" w:rsidP="00F17A3E">
      <w:pPr>
        <w:shd w:val="clear" w:color="auto" w:fill="FFFFFF"/>
        <w:spacing w:after="0" w:line="240" w:lineRule="auto"/>
        <w:ind w:firstLine="708"/>
        <w:jc w:val="center"/>
        <w:rPr>
          <w:rFonts w:ascii="Times New Roman" w:hAnsi="Times New Roman" w:cs="Times New Roman"/>
          <w:bCs/>
          <w:color w:val="000000" w:themeColor="text1"/>
          <w:sz w:val="28"/>
          <w:szCs w:val="28"/>
          <w:lang w:val="kk-KZ"/>
        </w:rPr>
      </w:pPr>
    </w:p>
    <w:tbl>
      <w:tblPr>
        <w:tblStyle w:val="a6"/>
        <w:tblW w:w="9345" w:type="dxa"/>
        <w:tblLook w:val="04A0" w:firstRow="1" w:lastRow="0" w:firstColumn="1" w:lastColumn="0" w:noHBand="0" w:noVBand="1"/>
      </w:tblPr>
      <w:tblGrid>
        <w:gridCol w:w="520"/>
        <w:gridCol w:w="2048"/>
        <w:gridCol w:w="1492"/>
        <w:gridCol w:w="1288"/>
        <w:gridCol w:w="1402"/>
        <w:gridCol w:w="1436"/>
        <w:gridCol w:w="1159"/>
      </w:tblGrid>
      <w:tr w:rsidR="00F17A3E" w14:paraId="5B7C51C3" w14:textId="77777777" w:rsidTr="00F17A3E">
        <w:tc>
          <w:tcPr>
            <w:tcW w:w="520" w:type="dxa"/>
            <w:vAlign w:val="center"/>
          </w:tcPr>
          <w:p w14:paraId="3B25E0E9"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w:t>
            </w:r>
          </w:p>
        </w:tc>
        <w:tc>
          <w:tcPr>
            <w:tcW w:w="2048" w:type="dxa"/>
            <w:vAlign w:val="center"/>
          </w:tcPr>
          <w:p w14:paraId="3732216A"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Оқу жылдары</w:t>
            </w:r>
          </w:p>
        </w:tc>
        <w:tc>
          <w:tcPr>
            <w:tcW w:w="1492" w:type="dxa"/>
            <w:vAlign w:val="center"/>
          </w:tcPr>
          <w:p w14:paraId="1938A006"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Жалпы мұғалімдер саны</w:t>
            </w:r>
          </w:p>
        </w:tc>
        <w:tc>
          <w:tcPr>
            <w:tcW w:w="1288" w:type="dxa"/>
          </w:tcPr>
          <w:p w14:paraId="2C5FC8B8" w14:textId="77777777" w:rsidR="00F17A3E" w:rsidRPr="00B0588F" w:rsidRDefault="00F17A3E" w:rsidP="00A66BDD">
            <w:pPr>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Педагог-модератор </w:t>
            </w:r>
          </w:p>
        </w:tc>
        <w:tc>
          <w:tcPr>
            <w:tcW w:w="1402" w:type="dxa"/>
            <w:vAlign w:val="center"/>
          </w:tcPr>
          <w:p w14:paraId="71A3F9B5"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Педагог-сарапшы</w:t>
            </w:r>
          </w:p>
        </w:tc>
        <w:tc>
          <w:tcPr>
            <w:tcW w:w="1436" w:type="dxa"/>
            <w:vAlign w:val="center"/>
          </w:tcPr>
          <w:p w14:paraId="3AAF7DCE"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Педагог-зерттеуші</w:t>
            </w:r>
          </w:p>
        </w:tc>
        <w:tc>
          <w:tcPr>
            <w:tcW w:w="1159" w:type="dxa"/>
            <w:vAlign w:val="center"/>
          </w:tcPr>
          <w:p w14:paraId="797A14C9"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hAnsi="Times New Roman" w:cs="Times New Roman"/>
                <w:color w:val="000000" w:themeColor="text1"/>
                <w:sz w:val="24"/>
                <w:szCs w:val="24"/>
                <w:lang w:val="kk-KZ"/>
              </w:rPr>
              <w:t>%</w:t>
            </w:r>
          </w:p>
        </w:tc>
      </w:tr>
      <w:tr w:rsidR="00F17A3E" w14:paraId="3A6635F7" w14:textId="77777777" w:rsidTr="00F17A3E">
        <w:tc>
          <w:tcPr>
            <w:tcW w:w="520" w:type="dxa"/>
            <w:vAlign w:val="center"/>
          </w:tcPr>
          <w:p w14:paraId="4B5991A9" w14:textId="77777777" w:rsidR="00F17A3E" w:rsidRDefault="00F17A3E" w:rsidP="00F17A3E">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1</w:t>
            </w:r>
          </w:p>
        </w:tc>
        <w:tc>
          <w:tcPr>
            <w:tcW w:w="2048" w:type="dxa"/>
            <w:vAlign w:val="center"/>
          </w:tcPr>
          <w:p w14:paraId="4635E8D8" w14:textId="28C3D6B7" w:rsidR="00F17A3E" w:rsidRDefault="00F17A3E" w:rsidP="00F17A3E">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2022-2023</w:t>
            </w:r>
          </w:p>
        </w:tc>
        <w:tc>
          <w:tcPr>
            <w:tcW w:w="1492" w:type="dxa"/>
            <w:vAlign w:val="center"/>
          </w:tcPr>
          <w:p w14:paraId="1D328841" w14:textId="7C11006B" w:rsidR="00F17A3E" w:rsidRDefault="00F17A3E" w:rsidP="00F17A3E">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28</w:t>
            </w:r>
          </w:p>
        </w:tc>
        <w:tc>
          <w:tcPr>
            <w:tcW w:w="1288" w:type="dxa"/>
          </w:tcPr>
          <w:p w14:paraId="36A1DAAA" w14:textId="334A1630" w:rsidR="00F17A3E" w:rsidRPr="00B0588F" w:rsidRDefault="00F17A3E" w:rsidP="00F17A3E">
            <w:pPr>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p>
        </w:tc>
        <w:tc>
          <w:tcPr>
            <w:tcW w:w="1402" w:type="dxa"/>
            <w:vAlign w:val="center"/>
          </w:tcPr>
          <w:p w14:paraId="7A4E764F" w14:textId="3C41F918" w:rsidR="00F17A3E" w:rsidRDefault="00F17A3E" w:rsidP="00F17A3E">
            <w:pPr>
              <w:jc w:val="cente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8</w:t>
            </w:r>
          </w:p>
        </w:tc>
        <w:tc>
          <w:tcPr>
            <w:tcW w:w="1436" w:type="dxa"/>
            <w:vAlign w:val="center"/>
          </w:tcPr>
          <w:p w14:paraId="2F1DAAA3" w14:textId="49FDD666" w:rsidR="00F17A3E" w:rsidRDefault="00F17A3E" w:rsidP="00F17A3E">
            <w:pPr>
              <w:jc w:val="cente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9</w:t>
            </w:r>
          </w:p>
        </w:tc>
        <w:tc>
          <w:tcPr>
            <w:tcW w:w="1159" w:type="dxa"/>
          </w:tcPr>
          <w:p w14:paraId="20280576" w14:textId="2A16E83D" w:rsidR="00F17A3E" w:rsidRPr="00740792" w:rsidRDefault="00F17A3E" w:rsidP="00F17A3E">
            <w:pPr>
              <w:jc w:val="cente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60</w:t>
            </w:r>
          </w:p>
        </w:tc>
      </w:tr>
    </w:tbl>
    <w:p w14:paraId="16569B49" w14:textId="77777777" w:rsidR="00F17A3E" w:rsidRPr="00B0588F" w:rsidRDefault="00F17A3E" w:rsidP="00F17A3E">
      <w:pPr>
        <w:shd w:val="clear" w:color="auto" w:fill="FFFFFF"/>
        <w:spacing w:after="0" w:line="240" w:lineRule="auto"/>
        <w:ind w:firstLine="708"/>
        <w:jc w:val="center"/>
        <w:rPr>
          <w:rFonts w:ascii="Times New Roman" w:hAnsi="Times New Roman" w:cs="Times New Roman"/>
          <w:bCs/>
          <w:color w:val="000000" w:themeColor="text1"/>
          <w:sz w:val="28"/>
          <w:szCs w:val="28"/>
          <w:lang w:val="kk-KZ"/>
        </w:rPr>
      </w:pPr>
    </w:p>
    <w:p w14:paraId="13900D26" w14:textId="77777777" w:rsidR="00F17A3E" w:rsidRPr="00B0588F"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r w:rsidRPr="00B0588F">
        <w:rPr>
          <w:rFonts w:ascii="Times New Roman" w:eastAsia="Calibri" w:hAnsi="Times New Roman" w:cs="Times New Roman"/>
          <w:color w:val="000000" w:themeColor="text1"/>
          <w:sz w:val="28"/>
          <w:szCs w:val="28"/>
          <w:lang w:val="kk-KZ"/>
        </w:rPr>
        <w:t>5-9 сыныптарда 28  мұғалім сабақ береді. Педагог- зерттеуші- 8,  педагог-сарапшы-7 мұғалім.  Негізгі орта білім беру деңгейіндегі педагогтердің жалпы санынан лицензиат негізгі жұмыс орны болып табылатын  педагог-сарапшы мен педагог-зерттеуші–</w:t>
      </w:r>
      <w:r>
        <w:rPr>
          <w:rFonts w:ascii="Times New Roman" w:eastAsia="Calibri" w:hAnsi="Times New Roman" w:cs="Times New Roman"/>
          <w:color w:val="000000" w:themeColor="text1"/>
          <w:sz w:val="28"/>
          <w:szCs w:val="28"/>
          <w:lang w:val="kk-KZ"/>
        </w:rPr>
        <w:t>60</w:t>
      </w:r>
      <w:r w:rsidRPr="00B0588F">
        <w:rPr>
          <w:rFonts w:ascii="Times New Roman" w:eastAsia="Calibri" w:hAnsi="Times New Roman" w:cs="Times New Roman"/>
          <w:color w:val="000000" w:themeColor="text1"/>
          <w:sz w:val="28"/>
          <w:szCs w:val="28"/>
          <w:lang w:val="kk-KZ"/>
        </w:rPr>
        <w:t>%.</w:t>
      </w:r>
    </w:p>
    <w:p w14:paraId="1855252D" w14:textId="77777777" w:rsidR="00F17A3E" w:rsidRPr="00B0588F"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p>
    <w:p w14:paraId="206A5EF1" w14:textId="77777777" w:rsidR="00B73A83" w:rsidRDefault="00B73A83" w:rsidP="00F17A3E">
      <w:pPr>
        <w:shd w:val="clear" w:color="auto" w:fill="FFFFFF"/>
        <w:spacing w:after="0" w:line="240" w:lineRule="auto"/>
        <w:ind w:firstLine="708"/>
        <w:jc w:val="center"/>
        <w:rPr>
          <w:rFonts w:ascii="Times New Roman" w:hAnsi="Times New Roman" w:cs="Times New Roman"/>
          <w:bCs/>
          <w:color w:val="000000" w:themeColor="text1"/>
          <w:sz w:val="28"/>
          <w:szCs w:val="28"/>
          <w:lang w:val="kk-KZ"/>
        </w:rPr>
      </w:pPr>
    </w:p>
    <w:p w14:paraId="157FF5EF" w14:textId="75462E47" w:rsidR="00F17A3E" w:rsidRDefault="00F17A3E" w:rsidP="00F17A3E">
      <w:pPr>
        <w:shd w:val="clear" w:color="auto" w:fill="FFFFFF"/>
        <w:spacing w:after="0" w:line="240" w:lineRule="auto"/>
        <w:ind w:firstLine="708"/>
        <w:jc w:val="center"/>
        <w:rPr>
          <w:rFonts w:ascii="Times New Roman" w:hAnsi="Times New Roman" w:cs="Times New Roman"/>
          <w:bCs/>
          <w:color w:val="000000" w:themeColor="text1"/>
          <w:sz w:val="28"/>
          <w:szCs w:val="28"/>
          <w:lang w:val="kk-KZ"/>
        </w:rPr>
      </w:pPr>
      <w:r w:rsidRPr="00B0588F">
        <w:rPr>
          <w:rFonts w:ascii="Times New Roman" w:hAnsi="Times New Roman" w:cs="Times New Roman"/>
          <w:bCs/>
          <w:color w:val="000000" w:themeColor="text1"/>
          <w:sz w:val="28"/>
          <w:szCs w:val="28"/>
          <w:lang w:val="kk-KZ"/>
        </w:rPr>
        <w:lastRenderedPageBreak/>
        <w:t>Жалпы  орта білім беру деңгейіндегі педагогтердің сапалық құрамы</w:t>
      </w:r>
    </w:p>
    <w:p w14:paraId="690A8958" w14:textId="77777777" w:rsidR="00F17A3E" w:rsidRDefault="00F17A3E" w:rsidP="00F17A3E">
      <w:pPr>
        <w:shd w:val="clear" w:color="auto" w:fill="FFFFFF"/>
        <w:spacing w:after="0" w:line="240" w:lineRule="auto"/>
        <w:ind w:firstLine="708"/>
        <w:jc w:val="center"/>
        <w:rPr>
          <w:rFonts w:ascii="Times New Roman" w:hAnsi="Times New Roman" w:cs="Times New Roman"/>
          <w:bCs/>
          <w:color w:val="000000" w:themeColor="text1"/>
          <w:sz w:val="28"/>
          <w:szCs w:val="28"/>
          <w:lang w:val="kk-KZ"/>
        </w:rPr>
      </w:pPr>
    </w:p>
    <w:tbl>
      <w:tblPr>
        <w:tblStyle w:val="a6"/>
        <w:tblW w:w="9345" w:type="dxa"/>
        <w:tblLook w:val="04A0" w:firstRow="1" w:lastRow="0" w:firstColumn="1" w:lastColumn="0" w:noHBand="0" w:noVBand="1"/>
      </w:tblPr>
      <w:tblGrid>
        <w:gridCol w:w="520"/>
        <w:gridCol w:w="2048"/>
        <w:gridCol w:w="1492"/>
        <w:gridCol w:w="1288"/>
        <w:gridCol w:w="1402"/>
        <w:gridCol w:w="1436"/>
        <w:gridCol w:w="1159"/>
      </w:tblGrid>
      <w:tr w:rsidR="00F17A3E" w14:paraId="2C7F0AEF" w14:textId="77777777" w:rsidTr="00A66BDD">
        <w:tc>
          <w:tcPr>
            <w:tcW w:w="520" w:type="dxa"/>
            <w:vAlign w:val="center"/>
          </w:tcPr>
          <w:p w14:paraId="5443E5A9"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w:t>
            </w:r>
          </w:p>
        </w:tc>
        <w:tc>
          <w:tcPr>
            <w:tcW w:w="2048" w:type="dxa"/>
            <w:vAlign w:val="center"/>
          </w:tcPr>
          <w:p w14:paraId="4BCE656D"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Оқу жылдары</w:t>
            </w:r>
          </w:p>
        </w:tc>
        <w:tc>
          <w:tcPr>
            <w:tcW w:w="1492" w:type="dxa"/>
            <w:vAlign w:val="center"/>
          </w:tcPr>
          <w:p w14:paraId="4815E90E"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Жалпы мұғалімдер саны</w:t>
            </w:r>
          </w:p>
        </w:tc>
        <w:tc>
          <w:tcPr>
            <w:tcW w:w="1288" w:type="dxa"/>
          </w:tcPr>
          <w:p w14:paraId="0B9A8B7E" w14:textId="77777777" w:rsidR="00F17A3E" w:rsidRPr="00B0588F" w:rsidRDefault="00F17A3E" w:rsidP="00A66BDD">
            <w:pPr>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Педагог-модератор </w:t>
            </w:r>
          </w:p>
        </w:tc>
        <w:tc>
          <w:tcPr>
            <w:tcW w:w="1402" w:type="dxa"/>
            <w:vAlign w:val="center"/>
          </w:tcPr>
          <w:p w14:paraId="42E6063D"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Педагог-сарапшы</w:t>
            </w:r>
          </w:p>
        </w:tc>
        <w:tc>
          <w:tcPr>
            <w:tcW w:w="1436" w:type="dxa"/>
            <w:vAlign w:val="center"/>
          </w:tcPr>
          <w:p w14:paraId="0D8A251C"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Педагог-зерттеуші</w:t>
            </w:r>
          </w:p>
        </w:tc>
        <w:tc>
          <w:tcPr>
            <w:tcW w:w="1159" w:type="dxa"/>
            <w:vAlign w:val="center"/>
          </w:tcPr>
          <w:p w14:paraId="07BE5993" w14:textId="77777777" w:rsidR="00F17A3E" w:rsidRDefault="00F17A3E" w:rsidP="00A66BDD">
            <w:pPr>
              <w:jc w:val="center"/>
              <w:rPr>
                <w:rFonts w:ascii="Times New Roman" w:hAnsi="Times New Roman" w:cs="Times New Roman"/>
                <w:bCs/>
                <w:color w:val="000000" w:themeColor="text1"/>
                <w:sz w:val="28"/>
                <w:szCs w:val="28"/>
                <w:lang w:val="kk-KZ"/>
              </w:rPr>
            </w:pPr>
            <w:r w:rsidRPr="00B0588F">
              <w:rPr>
                <w:rFonts w:ascii="Times New Roman" w:hAnsi="Times New Roman" w:cs="Times New Roman"/>
                <w:color w:val="000000" w:themeColor="text1"/>
                <w:sz w:val="24"/>
                <w:szCs w:val="24"/>
                <w:lang w:val="kk-KZ"/>
              </w:rPr>
              <w:t>%</w:t>
            </w:r>
          </w:p>
        </w:tc>
      </w:tr>
      <w:tr w:rsidR="00F17A3E" w14:paraId="1B9F5A46" w14:textId="77777777" w:rsidTr="00D06256">
        <w:tc>
          <w:tcPr>
            <w:tcW w:w="520" w:type="dxa"/>
            <w:vAlign w:val="center"/>
          </w:tcPr>
          <w:p w14:paraId="20D344F3" w14:textId="77777777" w:rsidR="00F17A3E" w:rsidRDefault="00F17A3E" w:rsidP="00F17A3E">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1</w:t>
            </w:r>
          </w:p>
        </w:tc>
        <w:tc>
          <w:tcPr>
            <w:tcW w:w="2048" w:type="dxa"/>
            <w:vAlign w:val="center"/>
          </w:tcPr>
          <w:p w14:paraId="6408D4C0" w14:textId="4708ED90" w:rsidR="00F17A3E" w:rsidRDefault="00F17A3E" w:rsidP="00F17A3E">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lang w:val="kk-KZ"/>
              </w:rPr>
              <w:t>2022-2023</w:t>
            </w:r>
          </w:p>
        </w:tc>
        <w:tc>
          <w:tcPr>
            <w:tcW w:w="1492" w:type="dxa"/>
            <w:vAlign w:val="center"/>
          </w:tcPr>
          <w:p w14:paraId="41D6A59D" w14:textId="3C8E9A2F" w:rsidR="00F17A3E" w:rsidRDefault="00F17A3E" w:rsidP="00F17A3E">
            <w:pPr>
              <w:jc w:val="center"/>
              <w:rPr>
                <w:rFonts w:ascii="Times New Roman" w:hAnsi="Times New Roman" w:cs="Times New Roman"/>
                <w:bCs/>
                <w:color w:val="000000" w:themeColor="text1"/>
                <w:sz w:val="28"/>
                <w:szCs w:val="28"/>
                <w:lang w:val="kk-KZ"/>
              </w:rPr>
            </w:pPr>
            <w:r w:rsidRPr="00B0588F">
              <w:rPr>
                <w:rFonts w:ascii="Times New Roman" w:eastAsia="Calibri" w:hAnsi="Times New Roman" w:cs="Times New Roman"/>
                <w:color w:val="000000" w:themeColor="text1"/>
                <w:sz w:val="24"/>
                <w:szCs w:val="24"/>
              </w:rPr>
              <w:t>16</w:t>
            </w:r>
          </w:p>
        </w:tc>
        <w:tc>
          <w:tcPr>
            <w:tcW w:w="1288" w:type="dxa"/>
            <w:vAlign w:val="center"/>
          </w:tcPr>
          <w:p w14:paraId="629C4609" w14:textId="45BDD3FE" w:rsidR="00F17A3E" w:rsidRPr="00B0588F" w:rsidRDefault="00F17A3E" w:rsidP="00F17A3E">
            <w:pPr>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w:t>
            </w:r>
          </w:p>
        </w:tc>
        <w:tc>
          <w:tcPr>
            <w:tcW w:w="1402" w:type="dxa"/>
            <w:vAlign w:val="center"/>
          </w:tcPr>
          <w:p w14:paraId="2037A47C" w14:textId="1E7A85BA" w:rsidR="00F17A3E" w:rsidRDefault="00F17A3E" w:rsidP="00F17A3E">
            <w:pPr>
              <w:jc w:val="cente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4</w:t>
            </w:r>
          </w:p>
        </w:tc>
        <w:tc>
          <w:tcPr>
            <w:tcW w:w="1436" w:type="dxa"/>
          </w:tcPr>
          <w:p w14:paraId="11ADDB07" w14:textId="5D68EADD" w:rsidR="00F17A3E" w:rsidRDefault="00F17A3E" w:rsidP="00F17A3E">
            <w:pPr>
              <w:jc w:val="cente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lang w:val="kk-KZ"/>
              </w:rPr>
              <w:t>6</w:t>
            </w:r>
          </w:p>
        </w:tc>
        <w:tc>
          <w:tcPr>
            <w:tcW w:w="1159" w:type="dxa"/>
          </w:tcPr>
          <w:p w14:paraId="55B854F0" w14:textId="1D070644" w:rsidR="00F17A3E" w:rsidRPr="00740792" w:rsidRDefault="00F17A3E" w:rsidP="00F17A3E">
            <w:pPr>
              <w:jc w:val="center"/>
              <w:rPr>
                <w:rFonts w:ascii="Times New Roman" w:hAnsi="Times New Roman" w:cs="Times New Roman"/>
                <w:bCs/>
                <w:color w:val="000000" w:themeColor="text1"/>
                <w:sz w:val="28"/>
                <w:szCs w:val="28"/>
                <w:lang w:val="kk-KZ"/>
              </w:rPr>
            </w:pPr>
            <w:r>
              <w:rPr>
                <w:rFonts w:ascii="Times New Roman" w:hAnsi="Times New Roman" w:cs="Times New Roman"/>
                <w:bCs/>
                <w:color w:val="000000" w:themeColor="text1"/>
                <w:sz w:val="28"/>
                <w:szCs w:val="28"/>
              </w:rPr>
              <w:t>62</w:t>
            </w:r>
          </w:p>
        </w:tc>
      </w:tr>
    </w:tbl>
    <w:p w14:paraId="0F0DEA73" w14:textId="77777777" w:rsidR="00F17A3E" w:rsidRDefault="00F17A3E" w:rsidP="00F17A3E">
      <w:pPr>
        <w:shd w:val="clear" w:color="auto" w:fill="FFFFFF"/>
        <w:spacing w:after="0" w:line="240" w:lineRule="auto"/>
        <w:ind w:firstLine="708"/>
        <w:jc w:val="center"/>
        <w:rPr>
          <w:rFonts w:ascii="Times New Roman" w:hAnsi="Times New Roman" w:cs="Times New Roman"/>
          <w:bCs/>
          <w:color w:val="000000" w:themeColor="text1"/>
          <w:sz w:val="28"/>
          <w:szCs w:val="28"/>
          <w:lang w:val="kk-KZ"/>
        </w:rPr>
      </w:pPr>
    </w:p>
    <w:p w14:paraId="23E80603" w14:textId="77777777" w:rsidR="00F17A3E" w:rsidRPr="00B0588F" w:rsidRDefault="00F17A3E" w:rsidP="00F17A3E">
      <w:pPr>
        <w:autoSpaceDE w:val="0"/>
        <w:autoSpaceDN w:val="0"/>
        <w:adjustRightInd w:val="0"/>
        <w:spacing w:after="0" w:line="240" w:lineRule="auto"/>
        <w:ind w:firstLine="720"/>
        <w:contextualSpacing/>
        <w:jc w:val="both"/>
        <w:rPr>
          <w:rFonts w:ascii="Times New Roman" w:eastAsia="Calibri" w:hAnsi="Times New Roman" w:cs="Times New Roman"/>
          <w:color w:val="000000" w:themeColor="text1"/>
          <w:sz w:val="28"/>
          <w:szCs w:val="28"/>
          <w:lang w:val="kk-KZ"/>
        </w:rPr>
      </w:pPr>
      <w:r w:rsidRPr="00B0588F">
        <w:rPr>
          <w:rFonts w:ascii="Times New Roman" w:eastAsia="Calibri" w:hAnsi="Times New Roman" w:cs="Times New Roman"/>
          <w:color w:val="000000" w:themeColor="text1"/>
          <w:sz w:val="28"/>
          <w:szCs w:val="28"/>
          <w:lang w:val="kk-KZ"/>
        </w:rPr>
        <w:t>10-11 сыныптарда 16  мұғалім сабақ береді. Педагог- зерттеуші- 6,  педагог-сарапшы</w:t>
      </w:r>
      <w:r>
        <w:rPr>
          <w:rFonts w:ascii="Times New Roman" w:eastAsia="Calibri" w:hAnsi="Times New Roman" w:cs="Times New Roman"/>
          <w:color w:val="000000" w:themeColor="text1"/>
          <w:sz w:val="28"/>
          <w:szCs w:val="28"/>
          <w:lang w:val="kk-KZ"/>
        </w:rPr>
        <w:t xml:space="preserve"> </w:t>
      </w:r>
      <w:r w:rsidRPr="009F57F6">
        <w:rPr>
          <w:rFonts w:ascii="Times New Roman" w:eastAsia="Calibri" w:hAnsi="Times New Roman" w:cs="Times New Roman"/>
          <w:color w:val="000000" w:themeColor="text1"/>
          <w:sz w:val="28"/>
          <w:szCs w:val="28"/>
          <w:lang w:val="kk-KZ"/>
        </w:rPr>
        <w:t>4</w:t>
      </w:r>
      <w:r w:rsidRPr="00B0588F">
        <w:rPr>
          <w:rFonts w:ascii="Times New Roman" w:eastAsia="Calibri" w:hAnsi="Times New Roman" w:cs="Times New Roman"/>
          <w:color w:val="000000" w:themeColor="text1"/>
          <w:sz w:val="28"/>
          <w:szCs w:val="28"/>
          <w:lang w:val="kk-KZ"/>
        </w:rPr>
        <w:t xml:space="preserve"> мұғалім.  Жалпы</w:t>
      </w:r>
      <w:r>
        <w:rPr>
          <w:rFonts w:ascii="Times New Roman" w:eastAsia="Calibri" w:hAnsi="Times New Roman" w:cs="Times New Roman"/>
          <w:color w:val="000000" w:themeColor="text1"/>
          <w:sz w:val="28"/>
          <w:szCs w:val="28"/>
          <w:lang w:val="kk-KZ"/>
        </w:rPr>
        <w:t xml:space="preserve"> </w:t>
      </w:r>
      <w:r w:rsidRPr="00B0588F">
        <w:rPr>
          <w:rFonts w:ascii="Times New Roman" w:eastAsia="Calibri" w:hAnsi="Times New Roman" w:cs="Times New Roman"/>
          <w:color w:val="000000" w:themeColor="text1"/>
          <w:sz w:val="28"/>
          <w:szCs w:val="28"/>
          <w:lang w:val="kk-KZ"/>
        </w:rPr>
        <w:t>орта білім беру деңгейіндегі педагогтердің жалпы санынан лицензиат негізгі жұмыс орны болып табылатын  педагог-сарапшы мен педагог-зерттеуші–</w:t>
      </w:r>
      <w:r>
        <w:rPr>
          <w:rFonts w:ascii="Times New Roman" w:eastAsia="Calibri" w:hAnsi="Times New Roman" w:cs="Times New Roman"/>
          <w:color w:val="000000" w:themeColor="text1"/>
          <w:sz w:val="28"/>
          <w:szCs w:val="28"/>
          <w:lang w:val="kk-KZ"/>
        </w:rPr>
        <w:t>62</w:t>
      </w:r>
      <w:r w:rsidRPr="00B0588F">
        <w:rPr>
          <w:rFonts w:ascii="Times New Roman" w:eastAsia="Calibri" w:hAnsi="Times New Roman" w:cs="Times New Roman"/>
          <w:color w:val="000000" w:themeColor="text1"/>
          <w:sz w:val="28"/>
          <w:szCs w:val="28"/>
          <w:lang w:val="kk-KZ"/>
        </w:rPr>
        <w:t>%.</w:t>
      </w:r>
    </w:p>
    <w:p w14:paraId="173B5877" w14:textId="77777777" w:rsidR="00F17A3E" w:rsidRDefault="00F17A3E" w:rsidP="00F17A3E">
      <w:pPr>
        <w:contextualSpacing/>
        <w:rPr>
          <w:rFonts w:ascii="Times New Roman" w:eastAsia="Calibri" w:hAnsi="Times New Roman" w:cs="Times New Roman"/>
          <w:i/>
          <w:color w:val="000000" w:themeColor="text1"/>
          <w:sz w:val="28"/>
          <w:szCs w:val="28"/>
          <w:lang w:val="kk-KZ"/>
        </w:rPr>
      </w:pPr>
    </w:p>
    <w:p w14:paraId="5ABD899F" w14:textId="77777777" w:rsidR="00F17A3E" w:rsidRDefault="00F17A3E" w:rsidP="00F17A3E">
      <w:pPr>
        <w:contextualSpacing/>
        <w:jc w:val="center"/>
        <w:rPr>
          <w:rFonts w:ascii="Times New Roman" w:eastAsia="Calibri" w:hAnsi="Times New Roman" w:cs="Times New Roman"/>
          <w:iCs/>
          <w:color w:val="000000" w:themeColor="text1"/>
          <w:sz w:val="28"/>
          <w:szCs w:val="28"/>
          <w:lang w:val="kk-KZ"/>
        </w:rPr>
      </w:pPr>
      <w:r w:rsidRPr="009F57F6">
        <w:rPr>
          <w:rFonts w:ascii="Times New Roman" w:eastAsia="Calibri" w:hAnsi="Times New Roman" w:cs="Times New Roman"/>
          <w:iCs/>
          <w:color w:val="000000" w:themeColor="text1"/>
          <w:sz w:val="28"/>
          <w:szCs w:val="28"/>
          <w:lang w:val="kk-KZ"/>
        </w:rPr>
        <w:t>Біліктілік апттыру курстарынан өткен мұғалімдер</w:t>
      </w:r>
      <w:r>
        <w:rPr>
          <w:rFonts w:ascii="Times New Roman" w:eastAsia="Calibri" w:hAnsi="Times New Roman" w:cs="Times New Roman"/>
          <w:iCs/>
          <w:color w:val="000000" w:themeColor="text1"/>
          <w:sz w:val="28"/>
          <w:szCs w:val="28"/>
          <w:lang w:val="kk-KZ"/>
        </w:rPr>
        <w:t>дің көрсеткіші</w:t>
      </w:r>
    </w:p>
    <w:p w14:paraId="34558209" w14:textId="77777777" w:rsidR="00F17A3E" w:rsidRPr="00F31BB0" w:rsidRDefault="00F17A3E" w:rsidP="00F17A3E">
      <w:pPr>
        <w:contextualSpacing/>
        <w:jc w:val="both"/>
        <w:rPr>
          <w:rFonts w:ascii="Times New Roman" w:eastAsia="Calibri" w:hAnsi="Times New Roman" w:cs="Times New Roman"/>
          <w:iCs/>
          <w:color w:val="000000" w:themeColor="text1"/>
          <w:sz w:val="28"/>
          <w:szCs w:val="28"/>
          <w:lang w:val="kk-KZ"/>
        </w:rPr>
      </w:pPr>
      <w:r>
        <w:rPr>
          <w:rFonts w:ascii="Times New Roman" w:eastAsia="Calibri" w:hAnsi="Times New Roman" w:cs="Times New Roman"/>
          <w:iCs/>
          <w:color w:val="000000" w:themeColor="text1"/>
          <w:sz w:val="28"/>
          <w:szCs w:val="28"/>
          <w:lang w:val="kk-KZ"/>
        </w:rPr>
        <w:t xml:space="preserve">            </w:t>
      </w:r>
      <w:r w:rsidRPr="00F31BB0">
        <w:rPr>
          <w:rFonts w:ascii="Times New Roman" w:eastAsia="Calibri" w:hAnsi="Times New Roman" w:cs="Times New Roman"/>
          <w:iCs/>
          <w:color w:val="000000" w:themeColor="text1"/>
          <w:sz w:val="28"/>
          <w:szCs w:val="28"/>
          <w:lang w:val="kk-KZ"/>
        </w:rPr>
        <w:t xml:space="preserve">2021-2022, 2022-2023 </w:t>
      </w:r>
      <w:r>
        <w:rPr>
          <w:rFonts w:ascii="Times New Roman" w:eastAsia="Calibri" w:hAnsi="Times New Roman" w:cs="Times New Roman"/>
          <w:iCs/>
          <w:color w:val="000000" w:themeColor="text1"/>
          <w:sz w:val="28"/>
          <w:szCs w:val="28"/>
          <w:lang w:val="kk-KZ"/>
        </w:rPr>
        <w:t xml:space="preserve">оқу жылында </w:t>
      </w:r>
      <w:r w:rsidRPr="00F31BB0">
        <w:rPr>
          <w:rFonts w:ascii="Times New Roman" w:eastAsia="Calibri" w:hAnsi="Times New Roman" w:cs="Times New Roman"/>
          <w:iCs/>
          <w:color w:val="000000" w:themeColor="text1"/>
          <w:sz w:val="28"/>
          <w:szCs w:val="28"/>
          <w:lang w:val="kk-KZ"/>
        </w:rPr>
        <w:t xml:space="preserve">34 </w:t>
      </w:r>
      <w:r>
        <w:rPr>
          <w:rFonts w:ascii="Times New Roman" w:eastAsia="Calibri" w:hAnsi="Times New Roman" w:cs="Times New Roman"/>
          <w:iCs/>
          <w:color w:val="000000" w:themeColor="text1"/>
          <w:sz w:val="28"/>
          <w:szCs w:val="28"/>
          <w:lang w:val="kk-KZ"/>
        </w:rPr>
        <w:t xml:space="preserve"> мұғалім әртүрлі бағыттағы біліктілік арттыру курстарына қатысты.</w:t>
      </w:r>
    </w:p>
    <w:tbl>
      <w:tblPr>
        <w:tblStyle w:val="a6"/>
        <w:tblW w:w="0" w:type="auto"/>
        <w:tblLook w:val="04A0" w:firstRow="1" w:lastRow="0" w:firstColumn="1" w:lastColumn="0" w:noHBand="0" w:noVBand="1"/>
      </w:tblPr>
      <w:tblGrid>
        <w:gridCol w:w="691"/>
        <w:gridCol w:w="2111"/>
        <w:gridCol w:w="4252"/>
        <w:gridCol w:w="2291"/>
      </w:tblGrid>
      <w:tr w:rsidR="00F17A3E" w:rsidRPr="009406DC" w14:paraId="5195FC60" w14:textId="77777777" w:rsidTr="00A66BDD">
        <w:tc>
          <w:tcPr>
            <w:tcW w:w="691" w:type="dxa"/>
          </w:tcPr>
          <w:p w14:paraId="4F6A74FA" w14:textId="77777777" w:rsidR="00F17A3E" w:rsidRPr="009406DC" w:rsidRDefault="00F17A3E" w:rsidP="00A66BDD">
            <w:pPr>
              <w:contextualSpacing/>
              <w:jc w:val="center"/>
              <w:rPr>
                <w:rFonts w:ascii="Times New Roman" w:eastAsia="Calibri" w:hAnsi="Times New Roman" w:cs="Times New Roman"/>
                <w:b/>
                <w:bCs/>
                <w:iCs/>
                <w:color w:val="000000" w:themeColor="text1"/>
                <w:lang w:val="kk-KZ"/>
              </w:rPr>
            </w:pPr>
            <w:r w:rsidRPr="009406DC">
              <w:rPr>
                <w:rFonts w:ascii="Times New Roman" w:eastAsia="Calibri" w:hAnsi="Times New Roman" w:cs="Times New Roman"/>
                <w:b/>
                <w:bCs/>
                <w:iCs/>
                <w:color w:val="000000" w:themeColor="text1"/>
                <w:lang w:val="kk-KZ"/>
              </w:rPr>
              <w:t>№</w:t>
            </w:r>
          </w:p>
        </w:tc>
        <w:tc>
          <w:tcPr>
            <w:tcW w:w="2111" w:type="dxa"/>
          </w:tcPr>
          <w:p w14:paraId="42166F44" w14:textId="77777777" w:rsidR="00F17A3E" w:rsidRPr="009406DC" w:rsidRDefault="00F17A3E" w:rsidP="00A66BDD">
            <w:pPr>
              <w:contextualSpacing/>
              <w:jc w:val="center"/>
              <w:rPr>
                <w:rFonts w:ascii="Times New Roman" w:eastAsia="Calibri" w:hAnsi="Times New Roman" w:cs="Times New Roman"/>
                <w:b/>
                <w:bCs/>
                <w:iCs/>
                <w:color w:val="000000" w:themeColor="text1"/>
                <w:lang w:val="kk-KZ"/>
              </w:rPr>
            </w:pPr>
            <w:r w:rsidRPr="009406DC">
              <w:rPr>
                <w:rFonts w:ascii="Times New Roman" w:eastAsia="Calibri" w:hAnsi="Times New Roman" w:cs="Times New Roman"/>
                <w:b/>
                <w:bCs/>
                <w:iCs/>
                <w:color w:val="000000" w:themeColor="text1"/>
                <w:lang w:val="kk-KZ"/>
              </w:rPr>
              <w:t>Мұғалімдердің аты</w:t>
            </w:r>
            <w:r w:rsidRPr="009406DC">
              <w:rPr>
                <w:rFonts w:ascii="Times New Roman" w:eastAsia="Calibri" w:hAnsi="Times New Roman" w:cs="Times New Roman"/>
                <w:b/>
                <w:bCs/>
                <w:iCs/>
                <w:color w:val="000000" w:themeColor="text1"/>
              </w:rPr>
              <w:t>-</w:t>
            </w:r>
            <w:r w:rsidRPr="009406DC">
              <w:rPr>
                <w:rFonts w:ascii="Times New Roman" w:eastAsia="Calibri" w:hAnsi="Times New Roman" w:cs="Times New Roman"/>
                <w:b/>
                <w:bCs/>
                <w:iCs/>
                <w:color w:val="000000" w:themeColor="text1"/>
                <w:lang w:val="kk-KZ"/>
              </w:rPr>
              <w:t>жөні</w:t>
            </w:r>
          </w:p>
        </w:tc>
        <w:tc>
          <w:tcPr>
            <w:tcW w:w="4252" w:type="dxa"/>
          </w:tcPr>
          <w:p w14:paraId="71B75260" w14:textId="77777777" w:rsidR="00F17A3E" w:rsidRPr="009406DC" w:rsidRDefault="00F17A3E" w:rsidP="00A66BDD">
            <w:pPr>
              <w:contextualSpacing/>
              <w:jc w:val="center"/>
              <w:rPr>
                <w:rFonts w:ascii="Times New Roman" w:eastAsia="Calibri" w:hAnsi="Times New Roman" w:cs="Times New Roman"/>
                <w:b/>
                <w:bCs/>
                <w:iCs/>
                <w:color w:val="000000" w:themeColor="text1"/>
                <w:lang w:val="kk-KZ"/>
              </w:rPr>
            </w:pPr>
            <w:r w:rsidRPr="009406DC">
              <w:rPr>
                <w:rFonts w:ascii="Times New Roman" w:eastAsia="Calibri" w:hAnsi="Times New Roman" w:cs="Times New Roman"/>
                <w:b/>
                <w:bCs/>
                <w:iCs/>
                <w:color w:val="000000" w:themeColor="text1"/>
                <w:lang w:val="kk-KZ"/>
              </w:rPr>
              <w:t>Курс тақырыбы</w:t>
            </w:r>
          </w:p>
        </w:tc>
        <w:tc>
          <w:tcPr>
            <w:tcW w:w="2291" w:type="dxa"/>
          </w:tcPr>
          <w:p w14:paraId="20E02271" w14:textId="77777777" w:rsidR="00F17A3E" w:rsidRPr="009406DC" w:rsidRDefault="00F17A3E" w:rsidP="00A66BDD">
            <w:pPr>
              <w:contextualSpacing/>
              <w:jc w:val="center"/>
              <w:rPr>
                <w:rFonts w:ascii="Times New Roman" w:eastAsia="Calibri" w:hAnsi="Times New Roman" w:cs="Times New Roman"/>
                <w:b/>
                <w:bCs/>
                <w:iCs/>
                <w:color w:val="000000" w:themeColor="text1"/>
                <w:lang w:val="kk-KZ"/>
              </w:rPr>
            </w:pPr>
            <w:r w:rsidRPr="009406DC">
              <w:rPr>
                <w:rFonts w:ascii="Times New Roman" w:eastAsia="Calibri" w:hAnsi="Times New Roman" w:cs="Times New Roman"/>
                <w:b/>
                <w:bCs/>
                <w:iCs/>
                <w:color w:val="000000" w:themeColor="text1"/>
                <w:lang w:val="kk-KZ"/>
              </w:rPr>
              <w:t>уақыты</w:t>
            </w:r>
          </w:p>
        </w:tc>
      </w:tr>
      <w:tr w:rsidR="00F17A3E" w:rsidRPr="009406DC" w14:paraId="0F10DD8F" w14:textId="77777777" w:rsidTr="00A66BDD">
        <w:tc>
          <w:tcPr>
            <w:tcW w:w="691" w:type="dxa"/>
            <w:vAlign w:val="center"/>
          </w:tcPr>
          <w:p w14:paraId="01FFD8FA"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1</w:t>
            </w:r>
          </w:p>
        </w:tc>
        <w:tc>
          <w:tcPr>
            <w:tcW w:w="2111" w:type="dxa"/>
          </w:tcPr>
          <w:p w14:paraId="4F33AA17"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Сахбас Бекболат</w:t>
            </w:r>
          </w:p>
          <w:p w14:paraId="0C1101D6" w14:textId="77777777" w:rsidR="00F17A3E" w:rsidRPr="009406DC" w:rsidRDefault="00F17A3E" w:rsidP="00A66BDD">
            <w:pPr>
              <w:contextualSpacing/>
              <w:rPr>
                <w:rFonts w:ascii="Times New Roman" w:eastAsia="Calibri" w:hAnsi="Times New Roman" w:cs="Times New Roman"/>
                <w:iCs/>
                <w:color w:val="000000" w:themeColor="text1"/>
                <w:lang w:val="kk-KZ"/>
              </w:rPr>
            </w:pPr>
          </w:p>
        </w:tc>
        <w:tc>
          <w:tcPr>
            <w:tcW w:w="4252" w:type="dxa"/>
          </w:tcPr>
          <w:p w14:paraId="0380322F"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«Инклюзивті білім беру жүйесіндегі жаңа тәсілдер» </w:t>
            </w:r>
          </w:p>
        </w:tc>
        <w:tc>
          <w:tcPr>
            <w:tcW w:w="2291" w:type="dxa"/>
            <w:vAlign w:val="center"/>
          </w:tcPr>
          <w:p w14:paraId="6811D478"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25.07.2022-12.08.2022</w:t>
            </w:r>
          </w:p>
        </w:tc>
      </w:tr>
      <w:tr w:rsidR="00F17A3E" w:rsidRPr="009406DC" w14:paraId="31487C66" w14:textId="77777777" w:rsidTr="00A66BDD">
        <w:tc>
          <w:tcPr>
            <w:tcW w:w="691" w:type="dxa"/>
            <w:vAlign w:val="center"/>
          </w:tcPr>
          <w:p w14:paraId="151061E3"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2</w:t>
            </w:r>
          </w:p>
        </w:tc>
        <w:tc>
          <w:tcPr>
            <w:tcW w:w="2111" w:type="dxa"/>
          </w:tcPr>
          <w:p w14:paraId="3087F804"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Аязбай Жанболат</w:t>
            </w:r>
          </w:p>
          <w:p w14:paraId="6B426DEB" w14:textId="77777777" w:rsidR="00F17A3E" w:rsidRPr="009406DC" w:rsidRDefault="00F17A3E" w:rsidP="00A66BDD">
            <w:pPr>
              <w:contextualSpacing/>
              <w:rPr>
                <w:rFonts w:ascii="Times New Roman" w:eastAsia="Calibri" w:hAnsi="Times New Roman" w:cs="Times New Roman"/>
                <w:iCs/>
                <w:color w:val="000000" w:themeColor="text1"/>
                <w:lang w:val="kk-KZ"/>
              </w:rPr>
            </w:pPr>
          </w:p>
        </w:tc>
        <w:tc>
          <w:tcPr>
            <w:tcW w:w="4252" w:type="dxa"/>
          </w:tcPr>
          <w:p w14:paraId="6E7FC09C"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«Инклюзивті білім беру жүйесіндегі жаңа тәсілдер» </w:t>
            </w:r>
          </w:p>
        </w:tc>
        <w:tc>
          <w:tcPr>
            <w:tcW w:w="2291" w:type="dxa"/>
            <w:vAlign w:val="center"/>
          </w:tcPr>
          <w:p w14:paraId="360D24C5"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en-US"/>
              </w:rPr>
              <w:t>25.07.2022-12.08.2022</w:t>
            </w:r>
          </w:p>
        </w:tc>
      </w:tr>
      <w:tr w:rsidR="00F17A3E" w:rsidRPr="009406DC" w14:paraId="7ACE8921" w14:textId="77777777" w:rsidTr="00A66BDD">
        <w:tc>
          <w:tcPr>
            <w:tcW w:w="691" w:type="dxa"/>
            <w:vAlign w:val="center"/>
          </w:tcPr>
          <w:p w14:paraId="44D91EEF"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3</w:t>
            </w:r>
          </w:p>
        </w:tc>
        <w:tc>
          <w:tcPr>
            <w:tcW w:w="2111" w:type="dxa"/>
          </w:tcPr>
          <w:p w14:paraId="58849469"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Бейсембаева Марина Сергеевна</w:t>
            </w:r>
          </w:p>
        </w:tc>
        <w:tc>
          <w:tcPr>
            <w:tcW w:w="4252" w:type="dxa"/>
          </w:tcPr>
          <w:p w14:paraId="713E54F6"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«Инклюзивное смешанное обучение»</w:t>
            </w:r>
          </w:p>
        </w:tc>
        <w:tc>
          <w:tcPr>
            <w:tcW w:w="2291" w:type="dxa"/>
            <w:vAlign w:val="center"/>
          </w:tcPr>
          <w:p w14:paraId="7F4E52E1"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en-US"/>
              </w:rPr>
              <w:t>07.12.2021</w:t>
            </w:r>
          </w:p>
        </w:tc>
      </w:tr>
      <w:tr w:rsidR="00F17A3E" w:rsidRPr="009406DC" w14:paraId="690B7BB5" w14:textId="77777777" w:rsidTr="00A66BDD">
        <w:tc>
          <w:tcPr>
            <w:tcW w:w="691" w:type="dxa"/>
            <w:vAlign w:val="center"/>
          </w:tcPr>
          <w:p w14:paraId="606FBFE1"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4</w:t>
            </w:r>
          </w:p>
        </w:tc>
        <w:tc>
          <w:tcPr>
            <w:tcW w:w="2111" w:type="dxa"/>
          </w:tcPr>
          <w:p w14:paraId="3A21158C"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Асауй Жаркынгуль</w:t>
            </w:r>
          </w:p>
        </w:tc>
        <w:tc>
          <w:tcPr>
            <w:tcW w:w="4252" w:type="dxa"/>
          </w:tcPr>
          <w:p w14:paraId="22446A89"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«Инклюзивное смешанное обучение»</w:t>
            </w:r>
          </w:p>
        </w:tc>
        <w:tc>
          <w:tcPr>
            <w:tcW w:w="2291" w:type="dxa"/>
            <w:vAlign w:val="center"/>
          </w:tcPr>
          <w:p w14:paraId="35B7D8F8"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rPr>
              <w:t>23.12.2021</w:t>
            </w:r>
          </w:p>
        </w:tc>
      </w:tr>
      <w:tr w:rsidR="00F17A3E" w:rsidRPr="009406DC" w14:paraId="7ACD4053" w14:textId="77777777" w:rsidTr="00A66BDD">
        <w:tc>
          <w:tcPr>
            <w:tcW w:w="691" w:type="dxa"/>
            <w:vAlign w:val="center"/>
          </w:tcPr>
          <w:p w14:paraId="7895B1E2"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5</w:t>
            </w:r>
          </w:p>
        </w:tc>
        <w:tc>
          <w:tcPr>
            <w:tcW w:w="2111" w:type="dxa"/>
          </w:tcPr>
          <w:p w14:paraId="21D610DB"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Курмангалина Асылтас Куандыковна </w:t>
            </w:r>
          </w:p>
        </w:tc>
        <w:tc>
          <w:tcPr>
            <w:tcW w:w="4252" w:type="dxa"/>
          </w:tcPr>
          <w:p w14:paraId="2C516ED0"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«Инклюзивное смешанное обучение»</w:t>
            </w:r>
          </w:p>
        </w:tc>
        <w:tc>
          <w:tcPr>
            <w:tcW w:w="2291" w:type="dxa"/>
            <w:vAlign w:val="center"/>
          </w:tcPr>
          <w:p w14:paraId="4B14DF74"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07</w:t>
            </w:r>
            <w:r w:rsidRPr="009406DC">
              <w:rPr>
                <w:rFonts w:ascii="Times New Roman" w:eastAsia="Calibri" w:hAnsi="Times New Roman" w:cs="Times New Roman"/>
                <w:iCs/>
                <w:color w:val="000000" w:themeColor="text1"/>
              </w:rPr>
              <w:t>.12.2021</w:t>
            </w:r>
          </w:p>
        </w:tc>
      </w:tr>
      <w:tr w:rsidR="00F17A3E" w:rsidRPr="009406DC" w14:paraId="68700B81" w14:textId="77777777" w:rsidTr="00A66BDD">
        <w:tc>
          <w:tcPr>
            <w:tcW w:w="691" w:type="dxa"/>
            <w:vAlign w:val="center"/>
          </w:tcPr>
          <w:p w14:paraId="2F29B287"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6</w:t>
            </w:r>
          </w:p>
        </w:tc>
        <w:tc>
          <w:tcPr>
            <w:tcW w:w="2111" w:type="dxa"/>
          </w:tcPr>
          <w:p w14:paraId="6DB2C0FA"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Бейілхан Жанаргүл</w:t>
            </w:r>
          </w:p>
        </w:tc>
        <w:tc>
          <w:tcPr>
            <w:tcW w:w="4252" w:type="dxa"/>
          </w:tcPr>
          <w:p w14:paraId="7DA23226"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«Инклюзивное смешанное обучение»</w:t>
            </w:r>
          </w:p>
        </w:tc>
        <w:tc>
          <w:tcPr>
            <w:tcW w:w="2291" w:type="dxa"/>
            <w:vAlign w:val="center"/>
          </w:tcPr>
          <w:p w14:paraId="526ADB68"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23</w:t>
            </w:r>
            <w:r w:rsidRPr="009406DC">
              <w:rPr>
                <w:rFonts w:ascii="Times New Roman" w:eastAsia="Calibri" w:hAnsi="Times New Roman" w:cs="Times New Roman"/>
                <w:iCs/>
                <w:color w:val="000000" w:themeColor="text1"/>
              </w:rPr>
              <w:t>.12.2021</w:t>
            </w:r>
          </w:p>
        </w:tc>
      </w:tr>
      <w:tr w:rsidR="00F17A3E" w:rsidRPr="009406DC" w14:paraId="5FCE661C" w14:textId="77777777" w:rsidTr="00A66BDD">
        <w:tc>
          <w:tcPr>
            <w:tcW w:w="691" w:type="dxa"/>
            <w:vAlign w:val="center"/>
          </w:tcPr>
          <w:p w14:paraId="2D765531"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7</w:t>
            </w:r>
          </w:p>
        </w:tc>
        <w:tc>
          <w:tcPr>
            <w:tcW w:w="2111" w:type="dxa"/>
          </w:tcPr>
          <w:p w14:paraId="2FAEFFE9"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Өнерхан Айнұр </w:t>
            </w:r>
          </w:p>
        </w:tc>
        <w:tc>
          <w:tcPr>
            <w:tcW w:w="4252" w:type="dxa"/>
          </w:tcPr>
          <w:p w14:paraId="679C4F94"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«Инклюзивное смешанное обучение»</w:t>
            </w:r>
          </w:p>
        </w:tc>
        <w:tc>
          <w:tcPr>
            <w:tcW w:w="2291" w:type="dxa"/>
            <w:vAlign w:val="center"/>
          </w:tcPr>
          <w:p w14:paraId="72A5DAF9"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2</w:t>
            </w:r>
            <w:r w:rsidRPr="009406DC">
              <w:rPr>
                <w:rFonts w:ascii="Times New Roman" w:eastAsia="Calibri" w:hAnsi="Times New Roman" w:cs="Times New Roman"/>
                <w:iCs/>
                <w:color w:val="000000" w:themeColor="text1"/>
              </w:rPr>
              <w:t>9.12.2021</w:t>
            </w:r>
          </w:p>
        </w:tc>
      </w:tr>
      <w:tr w:rsidR="00F17A3E" w:rsidRPr="009406DC" w14:paraId="3C6D22D9" w14:textId="77777777" w:rsidTr="00A66BDD">
        <w:tc>
          <w:tcPr>
            <w:tcW w:w="691" w:type="dxa"/>
            <w:vAlign w:val="center"/>
          </w:tcPr>
          <w:p w14:paraId="0C30307E"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8</w:t>
            </w:r>
          </w:p>
        </w:tc>
        <w:tc>
          <w:tcPr>
            <w:tcW w:w="2111" w:type="dxa"/>
          </w:tcPr>
          <w:p w14:paraId="2FC10FF7"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Адильжанова Нургуль Исмагуловна </w:t>
            </w:r>
          </w:p>
        </w:tc>
        <w:tc>
          <w:tcPr>
            <w:tcW w:w="4252" w:type="dxa"/>
          </w:tcPr>
          <w:p w14:paraId="1C8E476E"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«Инклюзивное смешанное обучение»</w:t>
            </w:r>
          </w:p>
        </w:tc>
        <w:tc>
          <w:tcPr>
            <w:tcW w:w="2291" w:type="dxa"/>
            <w:vAlign w:val="center"/>
          </w:tcPr>
          <w:p w14:paraId="1957127E"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2</w:t>
            </w:r>
            <w:r w:rsidRPr="009406DC">
              <w:rPr>
                <w:rFonts w:ascii="Times New Roman" w:eastAsia="Calibri" w:hAnsi="Times New Roman" w:cs="Times New Roman"/>
                <w:iCs/>
                <w:color w:val="000000" w:themeColor="text1"/>
              </w:rPr>
              <w:t>5.12.2021</w:t>
            </w:r>
          </w:p>
        </w:tc>
      </w:tr>
      <w:tr w:rsidR="00F17A3E" w:rsidRPr="009406DC" w14:paraId="0C031CEA" w14:textId="77777777" w:rsidTr="00A66BDD">
        <w:tc>
          <w:tcPr>
            <w:tcW w:w="691" w:type="dxa"/>
            <w:vAlign w:val="center"/>
          </w:tcPr>
          <w:p w14:paraId="41DEA5B7"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9</w:t>
            </w:r>
          </w:p>
        </w:tc>
        <w:tc>
          <w:tcPr>
            <w:tcW w:w="2111" w:type="dxa"/>
          </w:tcPr>
          <w:p w14:paraId="158830E1"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Аманжол Ақбота</w:t>
            </w:r>
          </w:p>
          <w:p w14:paraId="24C7E196" w14:textId="77777777" w:rsidR="00F17A3E" w:rsidRPr="009406DC" w:rsidRDefault="00F17A3E" w:rsidP="00A66BDD">
            <w:pPr>
              <w:contextualSpacing/>
              <w:rPr>
                <w:rFonts w:ascii="Times New Roman" w:eastAsia="Calibri" w:hAnsi="Times New Roman" w:cs="Times New Roman"/>
                <w:iCs/>
                <w:color w:val="000000" w:themeColor="text1"/>
                <w:lang w:val="kk-KZ"/>
              </w:rPr>
            </w:pPr>
          </w:p>
        </w:tc>
        <w:tc>
          <w:tcPr>
            <w:tcW w:w="4252" w:type="dxa"/>
          </w:tcPr>
          <w:p w14:paraId="2325F3A9"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«Педагогтердің цифрлық құзырлығын дамыту»</w:t>
            </w:r>
          </w:p>
        </w:tc>
        <w:tc>
          <w:tcPr>
            <w:tcW w:w="2291" w:type="dxa"/>
            <w:vAlign w:val="center"/>
          </w:tcPr>
          <w:p w14:paraId="02016EC5"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en-US"/>
              </w:rPr>
              <w:t>25.08.2021</w:t>
            </w:r>
          </w:p>
        </w:tc>
      </w:tr>
      <w:tr w:rsidR="00F17A3E" w:rsidRPr="009406DC" w14:paraId="7DF6671F" w14:textId="77777777" w:rsidTr="00A66BDD">
        <w:tc>
          <w:tcPr>
            <w:tcW w:w="691" w:type="dxa"/>
            <w:vAlign w:val="center"/>
          </w:tcPr>
          <w:p w14:paraId="6E78E9F7"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10</w:t>
            </w:r>
          </w:p>
        </w:tc>
        <w:tc>
          <w:tcPr>
            <w:tcW w:w="2111" w:type="dxa"/>
          </w:tcPr>
          <w:p w14:paraId="2FB498F7"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Дотей Гүлбарша</w:t>
            </w:r>
          </w:p>
        </w:tc>
        <w:tc>
          <w:tcPr>
            <w:tcW w:w="4252" w:type="dxa"/>
          </w:tcPr>
          <w:p w14:paraId="3E5D0A2E"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«Бағалауға арналған тапсырмаларды әзірлеу және сараптау»</w:t>
            </w:r>
          </w:p>
        </w:tc>
        <w:tc>
          <w:tcPr>
            <w:tcW w:w="2291" w:type="dxa"/>
            <w:vAlign w:val="center"/>
          </w:tcPr>
          <w:p w14:paraId="125C675F"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lang w:val="en-US"/>
              </w:rPr>
              <w:t>28.07.2021</w:t>
            </w:r>
          </w:p>
        </w:tc>
      </w:tr>
      <w:tr w:rsidR="00F17A3E" w:rsidRPr="009406DC" w14:paraId="3932BDF6" w14:textId="77777777" w:rsidTr="00A66BDD">
        <w:tc>
          <w:tcPr>
            <w:tcW w:w="691" w:type="dxa"/>
            <w:vAlign w:val="center"/>
          </w:tcPr>
          <w:p w14:paraId="70DF18A1"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11</w:t>
            </w:r>
          </w:p>
        </w:tc>
        <w:tc>
          <w:tcPr>
            <w:tcW w:w="2111" w:type="dxa"/>
          </w:tcPr>
          <w:p w14:paraId="39C0C8CE"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Рашатхан Айнагүл</w:t>
            </w:r>
          </w:p>
        </w:tc>
        <w:tc>
          <w:tcPr>
            <w:tcW w:w="4252" w:type="dxa"/>
          </w:tcPr>
          <w:p w14:paraId="33E46B77"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«Бағалауға арналған тапсырмаларды әзірлеу және сараптау»</w:t>
            </w:r>
          </w:p>
        </w:tc>
        <w:tc>
          <w:tcPr>
            <w:tcW w:w="2291" w:type="dxa"/>
            <w:vAlign w:val="center"/>
          </w:tcPr>
          <w:p w14:paraId="5CFB8BE5"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lang w:val="en-US"/>
              </w:rPr>
              <w:t>28.07.2021</w:t>
            </w:r>
          </w:p>
        </w:tc>
      </w:tr>
      <w:tr w:rsidR="00F17A3E" w:rsidRPr="009406DC" w14:paraId="59D2C399" w14:textId="77777777" w:rsidTr="00A66BDD">
        <w:tc>
          <w:tcPr>
            <w:tcW w:w="691" w:type="dxa"/>
            <w:vAlign w:val="center"/>
          </w:tcPr>
          <w:p w14:paraId="6AAE642D"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12</w:t>
            </w:r>
          </w:p>
        </w:tc>
        <w:tc>
          <w:tcPr>
            <w:tcW w:w="2111" w:type="dxa"/>
          </w:tcPr>
          <w:p w14:paraId="3F45FC12"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Рашатхан Айнагүл</w:t>
            </w:r>
          </w:p>
        </w:tc>
        <w:tc>
          <w:tcPr>
            <w:tcW w:w="4252" w:type="dxa"/>
          </w:tcPr>
          <w:p w14:paraId="7AE423B0"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«Қазақ тілі мен әдебиеті пәні мұғалімдерінің кәсіби құзіреттіліктерін дамыту»</w:t>
            </w:r>
          </w:p>
        </w:tc>
        <w:tc>
          <w:tcPr>
            <w:tcW w:w="2291" w:type="dxa"/>
            <w:vAlign w:val="center"/>
          </w:tcPr>
          <w:p w14:paraId="1D3A1F62"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lang w:val="en-US"/>
              </w:rPr>
              <w:t>15.04.2022</w:t>
            </w:r>
          </w:p>
        </w:tc>
      </w:tr>
      <w:tr w:rsidR="00F17A3E" w:rsidRPr="009406DC" w14:paraId="1A515EA9" w14:textId="77777777" w:rsidTr="00A66BDD">
        <w:tc>
          <w:tcPr>
            <w:tcW w:w="691" w:type="dxa"/>
            <w:vAlign w:val="center"/>
          </w:tcPr>
          <w:p w14:paraId="05A6ABFD"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lang w:val="en-US"/>
              </w:rPr>
              <w:t>13</w:t>
            </w:r>
          </w:p>
        </w:tc>
        <w:tc>
          <w:tcPr>
            <w:tcW w:w="2111" w:type="dxa"/>
          </w:tcPr>
          <w:p w14:paraId="6620AF7F"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Аязбай Жанболат</w:t>
            </w:r>
          </w:p>
        </w:tc>
        <w:tc>
          <w:tcPr>
            <w:tcW w:w="4252" w:type="dxa"/>
          </w:tcPr>
          <w:p w14:paraId="0EF989E2"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«Қазақ тілі мен әдебиеті пәні мұғалімдерінің кәсіби құзіреттіліктерін дамыту»</w:t>
            </w:r>
          </w:p>
        </w:tc>
        <w:tc>
          <w:tcPr>
            <w:tcW w:w="2291" w:type="dxa"/>
            <w:vAlign w:val="center"/>
          </w:tcPr>
          <w:p w14:paraId="162B686A"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rPr>
              <w:t>22</w:t>
            </w:r>
            <w:r w:rsidRPr="009406DC">
              <w:rPr>
                <w:rFonts w:ascii="Times New Roman" w:eastAsia="Calibri" w:hAnsi="Times New Roman" w:cs="Times New Roman"/>
                <w:iCs/>
                <w:color w:val="000000" w:themeColor="text1"/>
                <w:lang w:val="en-US"/>
              </w:rPr>
              <w:t>.04.2022</w:t>
            </w:r>
          </w:p>
        </w:tc>
      </w:tr>
      <w:tr w:rsidR="00F17A3E" w:rsidRPr="009406DC" w14:paraId="64984154" w14:textId="77777777" w:rsidTr="00A66BDD">
        <w:tc>
          <w:tcPr>
            <w:tcW w:w="691" w:type="dxa"/>
            <w:vAlign w:val="center"/>
          </w:tcPr>
          <w:p w14:paraId="3EA93D0E"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14</w:t>
            </w:r>
          </w:p>
        </w:tc>
        <w:tc>
          <w:tcPr>
            <w:tcW w:w="2111" w:type="dxa"/>
          </w:tcPr>
          <w:p w14:paraId="7D981CBF"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Зайтхан Нұрғали</w:t>
            </w:r>
          </w:p>
        </w:tc>
        <w:tc>
          <w:tcPr>
            <w:tcW w:w="4252" w:type="dxa"/>
          </w:tcPr>
          <w:p w14:paraId="4F93C359"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 «Мектептегі математика сабағы: басымдықтар және жетілдіру стратегиялары»</w:t>
            </w:r>
          </w:p>
        </w:tc>
        <w:tc>
          <w:tcPr>
            <w:tcW w:w="2291" w:type="dxa"/>
            <w:vAlign w:val="center"/>
          </w:tcPr>
          <w:p w14:paraId="72B9FFD3"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rPr>
              <w:t>31</w:t>
            </w:r>
            <w:r w:rsidRPr="009406DC">
              <w:rPr>
                <w:rFonts w:ascii="Times New Roman" w:eastAsia="Calibri" w:hAnsi="Times New Roman" w:cs="Times New Roman"/>
                <w:iCs/>
                <w:color w:val="000000" w:themeColor="text1"/>
                <w:lang w:val="en-US"/>
              </w:rPr>
              <w:t>.0</w:t>
            </w:r>
            <w:r w:rsidRPr="009406DC">
              <w:rPr>
                <w:rFonts w:ascii="Times New Roman" w:eastAsia="Calibri" w:hAnsi="Times New Roman" w:cs="Times New Roman"/>
                <w:iCs/>
                <w:color w:val="000000" w:themeColor="text1"/>
              </w:rPr>
              <w:t>8</w:t>
            </w:r>
            <w:r w:rsidRPr="009406DC">
              <w:rPr>
                <w:rFonts w:ascii="Times New Roman" w:eastAsia="Calibri" w:hAnsi="Times New Roman" w:cs="Times New Roman"/>
                <w:iCs/>
                <w:color w:val="000000" w:themeColor="text1"/>
                <w:lang w:val="en-US"/>
              </w:rPr>
              <w:t>.2022</w:t>
            </w:r>
          </w:p>
        </w:tc>
      </w:tr>
      <w:tr w:rsidR="00F17A3E" w:rsidRPr="009406DC" w14:paraId="31BBEC68" w14:textId="77777777" w:rsidTr="00A66BDD">
        <w:tc>
          <w:tcPr>
            <w:tcW w:w="691" w:type="dxa"/>
            <w:vAlign w:val="center"/>
          </w:tcPr>
          <w:p w14:paraId="400F2123"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15</w:t>
            </w:r>
          </w:p>
        </w:tc>
        <w:tc>
          <w:tcPr>
            <w:tcW w:w="2111" w:type="dxa"/>
          </w:tcPr>
          <w:p w14:paraId="1F770B97"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Бейілхан Жанаргүл</w:t>
            </w:r>
          </w:p>
        </w:tc>
        <w:tc>
          <w:tcPr>
            <w:tcW w:w="4252" w:type="dxa"/>
          </w:tcPr>
          <w:p w14:paraId="35046B76"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 «Қазақ тілі мен әдебиеті пәні педагогтерінің базалық және пәндік құзіреттіліктерін дамыту»</w:t>
            </w:r>
          </w:p>
        </w:tc>
        <w:tc>
          <w:tcPr>
            <w:tcW w:w="2291" w:type="dxa"/>
            <w:vAlign w:val="center"/>
          </w:tcPr>
          <w:p w14:paraId="059B4BE9"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rPr>
              <w:t>26</w:t>
            </w:r>
            <w:r w:rsidRPr="009406DC">
              <w:rPr>
                <w:rFonts w:ascii="Times New Roman" w:eastAsia="Calibri" w:hAnsi="Times New Roman" w:cs="Times New Roman"/>
                <w:iCs/>
                <w:color w:val="000000" w:themeColor="text1"/>
                <w:lang w:val="en-US"/>
              </w:rPr>
              <w:t>.0</w:t>
            </w:r>
            <w:r w:rsidRPr="009406DC">
              <w:rPr>
                <w:rFonts w:ascii="Times New Roman" w:eastAsia="Calibri" w:hAnsi="Times New Roman" w:cs="Times New Roman"/>
                <w:iCs/>
                <w:color w:val="000000" w:themeColor="text1"/>
              </w:rPr>
              <w:t>8</w:t>
            </w:r>
            <w:r w:rsidRPr="009406DC">
              <w:rPr>
                <w:rFonts w:ascii="Times New Roman" w:eastAsia="Calibri" w:hAnsi="Times New Roman" w:cs="Times New Roman"/>
                <w:iCs/>
                <w:color w:val="000000" w:themeColor="text1"/>
                <w:lang w:val="en-US"/>
              </w:rPr>
              <w:t>.2022</w:t>
            </w:r>
          </w:p>
        </w:tc>
      </w:tr>
      <w:tr w:rsidR="00F17A3E" w:rsidRPr="009406DC" w14:paraId="3A39BF9E" w14:textId="77777777" w:rsidTr="00A66BDD">
        <w:tc>
          <w:tcPr>
            <w:tcW w:w="691" w:type="dxa"/>
            <w:vAlign w:val="center"/>
          </w:tcPr>
          <w:p w14:paraId="1169258E"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lastRenderedPageBreak/>
              <w:t>16</w:t>
            </w:r>
          </w:p>
        </w:tc>
        <w:tc>
          <w:tcPr>
            <w:tcW w:w="2111" w:type="dxa"/>
          </w:tcPr>
          <w:p w14:paraId="09D26EEA"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Жанарбек Жаннұр</w:t>
            </w:r>
          </w:p>
        </w:tc>
        <w:tc>
          <w:tcPr>
            <w:tcW w:w="4252" w:type="dxa"/>
          </w:tcPr>
          <w:p w14:paraId="68F5AE91"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 «Бастауыш мектептегі сабақ: басымдықтар және жетілдіру стратегиялары»</w:t>
            </w:r>
          </w:p>
        </w:tc>
        <w:tc>
          <w:tcPr>
            <w:tcW w:w="2291" w:type="dxa"/>
            <w:vAlign w:val="center"/>
          </w:tcPr>
          <w:p w14:paraId="3436ED48"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lang w:val="en-US"/>
              </w:rPr>
              <w:t>20.06.2022-08.07.2022</w:t>
            </w:r>
          </w:p>
        </w:tc>
      </w:tr>
      <w:tr w:rsidR="00F17A3E" w:rsidRPr="009406DC" w14:paraId="45E856CE" w14:textId="77777777" w:rsidTr="00A66BDD">
        <w:tc>
          <w:tcPr>
            <w:tcW w:w="691" w:type="dxa"/>
            <w:vAlign w:val="center"/>
          </w:tcPr>
          <w:p w14:paraId="5478EFC8"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lang w:val="en-US"/>
              </w:rPr>
              <w:t>17</w:t>
            </w:r>
          </w:p>
        </w:tc>
        <w:tc>
          <w:tcPr>
            <w:tcW w:w="2111" w:type="dxa"/>
          </w:tcPr>
          <w:p w14:paraId="3E93AE43"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Анесий Азамат</w:t>
            </w:r>
          </w:p>
        </w:tc>
        <w:tc>
          <w:tcPr>
            <w:tcW w:w="4252" w:type="dxa"/>
          </w:tcPr>
          <w:p w14:paraId="42911BAD"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 «Жалпы білім беру ұйымдары басшыларының біліктілігін арттыру»</w:t>
            </w:r>
          </w:p>
        </w:tc>
        <w:tc>
          <w:tcPr>
            <w:tcW w:w="2291" w:type="dxa"/>
            <w:vAlign w:val="center"/>
          </w:tcPr>
          <w:p w14:paraId="53DFA5CC"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en-US"/>
              </w:rPr>
              <w:t>28.03.2022</w:t>
            </w:r>
          </w:p>
        </w:tc>
      </w:tr>
      <w:tr w:rsidR="00F17A3E" w:rsidRPr="009406DC" w14:paraId="576B7188" w14:textId="77777777" w:rsidTr="00A66BDD">
        <w:tc>
          <w:tcPr>
            <w:tcW w:w="691" w:type="dxa"/>
            <w:vAlign w:val="center"/>
          </w:tcPr>
          <w:p w14:paraId="7D56F28D"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lang w:val="en-US"/>
              </w:rPr>
              <w:t>18</w:t>
            </w:r>
          </w:p>
        </w:tc>
        <w:tc>
          <w:tcPr>
            <w:tcW w:w="2111" w:type="dxa"/>
          </w:tcPr>
          <w:p w14:paraId="0BA403A3"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Муратай Юра</w:t>
            </w:r>
          </w:p>
        </w:tc>
        <w:tc>
          <w:tcPr>
            <w:tcW w:w="4252" w:type="dxa"/>
          </w:tcPr>
          <w:p w14:paraId="2E2C33CC"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«Бастауыш мектеп пәндерінің күрделі тақырыптарын меңгеру»</w:t>
            </w:r>
          </w:p>
        </w:tc>
        <w:tc>
          <w:tcPr>
            <w:tcW w:w="2291" w:type="dxa"/>
            <w:vAlign w:val="center"/>
          </w:tcPr>
          <w:p w14:paraId="70CBD9B2"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15</w:t>
            </w:r>
            <w:r w:rsidRPr="009406DC">
              <w:rPr>
                <w:rFonts w:ascii="Times New Roman" w:eastAsia="Calibri" w:hAnsi="Times New Roman" w:cs="Times New Roman"/>
                <w:iCs/>
                <w:color w:val="000000" w:themeColor="text1"/>
                <w:lang w:val="en-US"/>
              </w:rPr>
              <w:t>.0</w:t>
            </w:r>
            <w:r w:rsidRPr="009406DC">
              <w:rPr>
                <w:rFonts w:ascii="Times New Roman" w:eastAsia="Calibri" w:hAnsi="Times New Roman" w:cs="Times New Roman"/>
                <w:iCs/>
                <w:color w:val="000000" w:themeColor="text1"/>
              </w:rPr>
              <w:t>4</w:t>
            </w:r>
            <w:r w:rsidRPr="009406DC">
              <w:rPr>
                <w:rFonts w:ascii="Times New Roman" w:eastAsia="Calibri" w:hAnsi="Times New Roman" w:cs="Times New Roman"/>
                <w:iCs/>
                <w:color w:val="000000" w:themeColor="text1"/>
                <w:lang w:val="en-US"/>
              </w:rPr>
              <w:t>.2022</w:t>
            </w:r>
          </w:p>
        </w:tc>
      </w:tr>
      <w:tr w:rsidR="00F17A3E" w:rsidRPr="009406DC" w14:paraId="41B2154B" w14:textId="77777777" w:rsidTr="00A66BDD">
        <w:tc>
          <w:tcPr>
            <w:tcW w:w="691" w:type="dxa"/>
            <w:vAlign w:val="center"/>
          </w:tcPr>
          <w:p w14:paraId="4FEF4F96"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19</w:t>
            </w:r>
          </w:p>
        </w:tc>
        <w:tc>
          <w:tcPr>
            <w:tcW w:w="2111" w:type="dxa"/>
          </w:tcPr>
          <w:p w14:paraId="2ACD1DE3"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Аманжол Манаргүл</w:t>
            </w:r>
          </w:p>
        </w:tc>
        <w:tc>
          <w:tcPr>
            <w:tcW w:w="4252" w:type="dxa"/>
          </w:tcPr>
          <w:p w14:paraId="1A0052A0"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 «Бастауыш мектеп пәндерінің күрделі тақырыптарын меңгеру»</w:t>
            </w:r>
          </w:p>
        </w:tc>
        <w:tc>
          <w:tcPr>
            <w:tcW w:w="2291" w:type="dxa"/>
            <w:vAlign w:val="center"/>
          </w:tcPr>
          <w:p w14:paraId="196E90B4"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rPr>
              <w:t>01</w:t>
            </w:r>
            <w:r w:rsidRPr="009406DC">
              <w:rPr>
                <w:rFonts w:ascii="Times New Roman" w:eastAsia="Calibri" w:hAnsi="Times New Roman" w:cs="Times New Roman"/>
                <w:iCs/>
                <w:color w:val="000000" w:themeColor="text1"/>
                <w:lang w:val="en-US"/>
              </w:rPr>
              <w:t>.0</w:t>
            </w:r>
            <w:r w:rsidRPr="009406DC">
              <w:rPr>
                <w:rFonts w:ascii="Times New Roman" w:eastAsia="Calibri" w:hAnsi="Times New Roman" w:cs="Times New Roman"/>
                <w:iCs/>
                <w:color w:val="000000" w:themeColor="text1"/>
              </w:rPr>
              <w:t>7</w:t>
            </w:r>
            <w:r w:rsidRPr="009406DC">
              <w:rPr>
                <w:rFonts w:ascii="Times New Roman" w:eastAsia="Calibri" w:hAnsi="Times New Roman" w:cs="Times New Roman"/>
                <w:iCs/>
                <w:color w:val="000000" w:themeColor="text1"/>
                <w:lang w:val="en-US"/>
              </w:rPr>
              <w:t>.2022</w:t>
            </w:r>
          </w:p>
        </w:tc>
      </w:tr>
      <w:tr w:rsidR="00F17A3E" w:rsidRPr="009406DC" w14:paraId="53F34A07" w14:textId="77777777" w:rsidTr="00A66BDD">
        <w:tc>
          <w:tcPr>
            <w:tcW w:w="691" w:type="dxa"/>
            <w:vAlign w:val="center"/>
          </w:tcPr>
          <w:p w14:paraId="67E7B828"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20</w:t>
            </w:r>
          </w:p>
        </w:tc>
        <w:tc>
          <w:tcPr>
            <w:tcW w:w="2111" w:type="dxa"/>
          </w:tcPr>
          <w:p w14:paraId="3F90D589"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Медет Сандуғаш</w:t>
            </w:r>
          </w:p>
        </w:tc>
        <w:tc>
          <w:tcPr>
            <w:tcW w:w="4252" w:type="dxa"/>
          </w:tcPr>
          <w:p w14:paraId="325CBE0A"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 «Тарих пәні мұғалімдерінің пәндік құзіреттіліктерін дамыту»</w:t>
            </w:r>
          </w:p>
        </w:tc>
        <w:tc>
          <w:tcPr>
            <w:tcW w:w="2291" w:type="dxa"/>
            <w:vAlign w:val="center"/>
          </w:tcPr>
          <w:p w14:paraId="2AF3543C"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18</w:t>
            </w:r>
            <w:r w:rsidRPr="009406DC">
              <w:rPr>
                <w:rFonts w:ascii="Times New Roman" w:eastAsia="Calibri" w:hAnsi="Times New Roman" w:cs="Times New Roman"/>
                <w:iCs/>
                <w:color w:val="000000" w:themeColor="text1"/>
                <w:lang w:val="en-US"/>
              </w:rPr>
              <w:t>.</w:t>
            </w:r>
            <w:r w:rsidRPr="009406DC">
              <w:rPr>
                <w:rFonts w:ascii="Times New Roman" w:eastAsia="Calibri" w:hAnsi="Times New Roman" w:cs="Times New Roman"/>
                <w:iCs/>
                <w:color w:val="000000" w:themeColor="text1"/>
              </w:rPr>
              <w:t>11</w:t>
            </w:r>
            <w:r w:rsidRPr="009406DC">
              <w:rPr>
                <w:rFonts w:ascii="Times New Roman" w:eastAsia="Calibri" w:hAnsi="Times New Roman" w:cs="Times New Roman"/>
                <w:iCs/>
                <w:color w:val="000000" w:themeColor="text1"/>
                <w:lang w:val="en-US"/>
              </w:rPr>
              <w:t>.2022</w:t>
            </w:r>
          </w:p>
        </w:tc>
      </w:tr>
      <w:tr w:rsidR="00F17A3E" w:rsidRPr="009406DC" w14:paraId="02DE13E6" w14:textId="77777777" w:rsidTr="00A66BDD">
        <w:tc>
          <w:tcPr>
            <w:tcW w:w="691" w:type="dxa"/>
            <w:vAlign w:val="center"/>
          </w:tcPr>
          <w:p w14:paraId="376BCC47"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21</w:t>
            </w:r>
          </w:p>
        </w:tc>
        <w:tc>
          <w:tcPr>
            <w:tcW w:w="2111" w:type="dxa"/>
          </w:tcPr>
          <w:p w14:paraId="3D88A28D"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Тохтамурат Ермекбол </w:t>
            </w:r>
          </w:p>
        </w:tc>
        <w:tc>
          <w:tcPr>
            <w:tcW w:w="4252" w:type="dxa"/>
          </w:tcPr>
          <w:p w14:paraId="3DD0BE22"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«Бастауыш сынып мұғалімдерінің «Математика», «Қазақ тілі» және «Әдебиеттік оқу» пәндері бойынша пәндік құзыреттіліктерін дамыту»</w:t>
            </w:r>
          </w:p>
        </w:tc>
        <w:tc>
          <w:tcPr>
            <w:tcW w:w="2291" w:type="dxa"/>
            <w:vAlign w:val="center"/>
          </w:tcPr>
          <w:p w14:paraId="0C1B0010"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rPr>
              <w:t>21</w:t>
            </w:r>
            <w:r w:rsidRPr="009406DC">
              <w:rPr>
                <w:rFonts w:ascii="Times New Roman" w:eastAsia="Calibri" w:hAnsi="Times New Roman" w:cs="Times New Roman"/>
                <w:iCs/>
                <w:color w:val="000000" w:themeColor="text1"/>
                <w:lang w:val="en-US"/>
              </w:rPr>
              <w:t>.</w:t>
            </w:r>
            <w:r w:rsidRPr="009406DC">
              <w:rPr>
                <w:rFonts w:ascii="Times New Roman" w:eastAsia="Calibri" w:hAnsi="Times New Roman" w:cs="Times New Roman"/>
                <w:iCs/>
                <w:color w:val="000000" w:themeColor="text1"/>
              </w:rPr>
              <w:t>10</w:t>
            </w:r>
            <w:r w:rsidRPr="009406DC">
              <w:rPr>
                <w:rFonts w:ascii="Times New Roman" w:eastAsia="Calibri" w:hAnsi="Times New Roman" w:cs="Times New Roman"/>
                <w:iCs/>
                <w:color w:val="000000" w:themeColor="text1"/>
                <w:lang w:val="en-US"/>
              </w:rPr>
              <w:t>.2022</w:t>
            </w:r>
          </w:p>
        </w:tc>
      </w:tr>
      <w:tr w:rsidR="00F17A3E" w:rsidRPr="009406DC" w14:paraId="7B85E1AE" w14:textId="77777777" w:rsidTr="00A66BDD">
        <w:tc>
          <w:tcPr>
            <w:tcW w:w="691" w:type="dxa"/>
            <w:vAlign w:val="center"/>
          </w:tcPr>
          <w:p w14:paraId="1CAE06DE"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22</w:t>
            </w:r>
          </w:p>
        </w:tc>
        <w:tc>
          <w:tcPr>
            <w:tcW w:w="2111" w:type="dxa"/>
          </w:tcPr>
          <w:p w14:paraId="5B4A41D9"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Есенаманов Жандос Каирбекович </w:t>
            </w:r>
          </w:p>
        </w:tc>
        <w:tc>
          <w:tcPr>
            <w:tcW w:w="4252" w:type="dxa"/>
          </w:tcPr>
          <w:p w14:paraId="4ACD1273"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«Дене шынықтыру педагогтерының кәсіби құзыреттілігі мен тәжірибесін жетілдіру »</w:t>
            </w:r>
          </w:p>
        </w:tc>
        <w:tc>
          <w:tcPr>
            <w:tcW w:w="2291" w:type="dxa"/>
            <w:vAlign w:val="center"/>
          </w:tcPr>
          <w:p w14:paraId="38499FD8"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05</w:t>
            </w:r>
            <w:r w:rsidRPr="009406DC">
              <w:rPr>
                <w:rFonts w:ascii="Times New Roman" w:eastAsia="Calibri" w:hAnsi="Times New Roman" w:cs="Times New Roman"/>
                <w:iCs/>
                <w:color w:val="000000" w:themeColor="text1"/>
                <w:lang w:val="en-US"/>
              </w:rPr>
              <w:t>.</w:t>
            </w:r>
            <w:r w:rsidRPr="009406DC">
              <w:rPr>
                <w:rFonts w:ascii="Times New Roman" w:eastAsia="Calibri" w:hAnsi="Times New Roman" w:cs="Times New Roman"/>
                <w:iCs/>
                <w:color w:val="000000" w:themeColor="text1"/>
              </w:rPr>
              <w:t>05</w:t>
            </w:r>
            <w:r w:rsidRPr="009406DC">
              <w:rPr>
                <w:rFonts w:ascii="Times New Roman" w:eastAsia="Calibri" w:hAnsi="Times New Roman" w:cs="Times New Roman"/>
                <w:iCs/>
                <w:color w:val="000000" w:themeColor="text1"/>
                <w:lang w:val="en-US"/>
              </w:rPr>
              <w:t>.202</w:t>
            </w:r>
            <w:r w:rsidRPr="009406DC">
              <w:rPr>
                <w:rFonts w:ascii="Times New Roman" w:eastAsia="Calibri" w:hAnsi="Times New Roman" w:cs="Times New Roman"/>
                <w:iCs/>
                <w:color w:val="000000" w:themeColor="text1"/>
              </w:rPr>
              <w:t>3</w:t>
            </w:r>
          </w:p>
        </w:tc>
      </w:tr>
      <w:tr w:rsidR="00F17A3E" w:rsidRPr="009406DC" w14:paraId="430DFEE1" w14:textId="77777777" w:rsidTr="00A66BDD">
        <w:tc>
          <w:tcPr>
            <w:tcW w:w="691" w:type="dxa"/>
            <w:vAlign w:val="center"/>
          </w:tcPr>
          <w:p w14:paraId="5A2FC399"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24</w:t>
            </w:r>
          </w:p>
        </w:tc>
        <w:tc>
          <w:tcPr>
            <w:tcW w:w="2111" w:type="dxa"/>
          </w:tcPr>
          <w:p w14:paraId="756FBA4B"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Хамитбекова Айжан Сакеновна</w:t>
            </w:r>
          </w:p>
        </w:tc>
        <w:tc>
          <w:tcPr>
            <w:tcW w:w="4252" w:type="dxa"/>
          </w:tcPr>
          <w:p w14:paraId="5A4AB6CC"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 «Білім беру ұйымдарында зорлық-зомбылықтың алдын алу»</w:t>
            </w:r>
          </w:p>
        </w:tc>
        <w:tc>
          <w:tcPr>
            <w:tcW w:w="2291" w:type="dxa"/>
            <w:vAlign w:val="center"/>
          </w:tcPr>
          <w:p w14:paraId="7F538B25"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rPr>
              <w:t>21</w:t>
            </w:r>
            <w:r w:rsidRPr="009406DC">
              <w:rPr>
                <w:rFonts w:ascii="Times New Roman" w:eastAsia="Calibri" w:hAnsi="Times New Roman" w:cs="Times New Roman"/>
                <w:iCs/>
                <w:color w:val="000000" w:themeColor="text1"/>
                <w:lang w:val="en-US"/>
              </w:rPr>
              <w:t>.</w:t>
            </w:r>
            <w:r w:rsidRPr="009406DC">
              <w:rPr>
                <w:rFonts w:ascii="Times New Roman" w:eastAsia="Calibri" w:hAnsi="Times New Roman" w:cs="Times New Roman"/>
                <w:iCs/>
                <w:color w:val="000000" w:themeColor="text1"/>
              </w:rPr>
              <w:t>04</w:t>
            </w:r>
            <w:r w:rsidRPr="009406DC">
              <w:rPr>
                <w:rFonts w:ascii="Times New Roman" w:eastAsia="Calibri" w:hAnsi="Times New Roman" w:cs="Times New Roman"/>
                <w:iCs/>
                <w:color w:val="000000" w:themeColor="text1"/>
                <w:lang w:val="en-US"/>
              </w:rPr>
              <w:t>.202</w:t>
            </w:r>
            <w:r w:rsidRPr="009406DC">
              <w:rPr>
                <w:rFonts w:ascii="Times New Roman" w:eastAsia="Calibri" w:hAnsi="Times New Roman" w:cs="Times New Roman"/>
                <w:iCs/>
                <w:color w:val="000000" w:themeColor="text1"/>
              </w:rPr>
              <w:t>3</w:t>
            </w:r>
          </w:p>
        </w:tc>
      </w:tr>
      <w:tr w:rsidR="00F17A3E" w:rsidRPr="009406DC" w14:paraId="08DDA230" w14:textId="77777777" w:rsidTr="00A66BDD">
        <w:tc>
          <w:tcPr>
            <w:tcW w:w="691" w:type="dxa"/>
            <w:vAlign w:val="center"/>
          </w:tcPr>
          <w:p w14:paraId="0AF7E212"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25</w:t>
            </w:r>
          </w:p>
        </w:tc>
        <w:tc>
          <w:tcPr>
            <w:tcW w:w="2111" w:type="dxa"/>
          </w:tcPr>
          <w:p w14:paraId="62A88854"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Амантай Нұрбол</w:t>
            </w:r>
          </w:p>
        </w:tc>
        <w:tc>
          <w:tcPr>
            <w:tcW w:w="4252" w:type="dxa"/>
          </w:tcPr>
          <w:p w14:paraId="7682FCC4"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«Музыка пәні мұғалімдерінің кәсіби құзыреттіліктерін дамыту»</w:t>
            </w:r>
          </w:p>
        </w:tc>
        <w:tc>
          <w:tcPr>
            <w:tcW w:w="2291" w:type="dxa"/>
            <w:vAlign w:val="center"/>
          </w:tcPr>
          <w:p w14:paraId="1A27EDE1" w14:textId="77777777" w:rsidR="00F17A3E" w:rsidRPr="009406DC"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rPr>
              <w:t>28</w:t>
            </w:r>
            <w:r w:rsidRPr="009406DC">
              <w:rPr>
                <w:rFonts w:ascii="Times New Roman" w:eastAsia="Calibri" w:hAnsi="Times New Roman" w:cs="Times New Roman"/>
                <w:iCs/>
                <w:color w:val="000000" w:themeColor="text1"/>
                <w:lang w:val="en-US"/>
              </w:rPr>
              <w:t>.</w:t>
            </w:r>
            <w:r w:rsidRPr="009406DC">
              <w:rPr>
                <w:rFonts w:ascii="Times New Roman" w:eastAsia="Calibri" w:hAnsi="Times New Roman" w:cs="Times New Roman"/>
                <w:iCs/>
                <w:color w:val="000000" w:themeColor="text1"/>
              </w:rPr>
              <w:t>04</w:t>
            </w:r>
            <w:r w:rsidRPr="009406DC">
              <w:rPr>
                <w:rFonts w:ascii="Times New Roman" w:eastAsia="Calibri" w:hAnsi="Times New Roman" w:cs="Times New Roman"/>
                <w:iCs/>
                <w:color w:val="000000" w:themeColor="text1"/>
                <w:lang w:val="en-US"/>
              </w:rPr>
              <w:t>.202</w:t>
            </w:r>
            <w:r w:rsidRPr="009406DC">
              <w:rPr>
                <w:rFonts w:ascii="Times New Roman" w:eastAsia="Calibri" w:hAnsi="Times New Roman" w:cs="Times New Roman"/>
                <w:iCs/>
                <w:color w:val="000000" w:themeColor="text1"/>
              </w:rPr>
              <w:t>3</w:t>
            </w:r>
          </w:p>
        </w:tc>
      </w:tr>
      <w:tr w:rsidR="00F17A3E" w:rsidRPr="009406DC" w14:paraId="33B24A80" w14:textId="77777777" w:rsidTr="00A66BDD">
        <w:tc>
          <w:tcPr>
            <w:tcW w:w="691" w:type="dxa"/>
            <w:vAlign w:val="center"/>
          </w:tcPr>
          <w:p w14:paraId="39A3CFEC"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26</w:t>
            </w:r>
          </w:p>
        </w:tc>
        <w:tc>
          <w:tcPr>
            <w:tcW w:w="2111" w:type="dxa"/>
          </w:tcPr>
          <w:p w14:paraId="5C6C6B52"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Мурат Замира</w:t>
            </w:r>
          </w:p>
        </w:tc>
        <w:tc>
          <w:tcPr>
            <w:tcW w:w="4252" w:type="dxa"/>
          </w:tcPr>
          <w:p w14:paraId="465E19C8"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 «Жаһандық құзыреттіліктер»</w:t>
            </w:r>
          </w:p>
        </w:tc>
        <w:tc>
          <w:tcPr>
            <w:tcW w:w="2291" w:type="dxa"/>
            <w:vAlign w:val="center"/>
          </w:tcPr>
          <w:p w14:paraId="230FE433"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14</w:t>
            </w:r>
            <w:r w:rsidRPr="009406DC">
              <w:rPr>
                <w:rFonts w:ascii="Times New Roman" w:eastAsia="Calibri" w:hAnsi="Times New Roman" w:cs="Times New Roman"/>
                <w:iCs/>
                <w:color w:val="000000" w:themeColor="text1"/>
                <w:lang w:val="en-US"/>
              </w:rPr>
              <w:t>.</w:t>
            </w:r>
            <w:r w:rsidRPr="009406DC">
              <w:rPr>
                <w:rFonts w:ascii="Times New Roman" w:eastAsia="Calibri" w:hAnsi="Times New Roman" w:cs="Times New Roman"/>
                <w:iCs/>
                <w:color w:val="000000" w:themeColor="text1"/>
              </w:rPr>
              <w:t>04</w:t>
            </w:r>
            <w:r w:rsidRPr="009406DC">
              <w:rPr>
                <w:rFonts w:ascii="Times New Roman" w:eastAsia="Calibri" w:hAnsi="Times New Roman" w:cs="Times New Roman"/>
                <w:iCs/>
                <w:color w:val="000000" w:themeColor="text1"/>
                <w:lang w:val="en-US"/>
              </w:rPr>
              <w:t>.202</w:t>
            </w:r>
            <w:r w:rsidRPr="009406DC">
              <w:rPr>
                <w:rFonts w:ascii="Times New Roman" w:eastAsia="Calibri" w:hAnsi="Times New Roman" w:cs="Times New Roman"/>
                <w:iCs/>
                <w:color w:val="000000" w:themeColor="text1"/>
              </w:rPr>
              <w:t>3</w:t>
            </w:r>
          </w:p>
        </w:tc>
      </w:tr>
      <w:tr w:rsidR="00F17A3E" w:rsidRPr="009406DC" w14:paraId="55E1CCDA" w14:textId="77777777" w:rsidTr="00A66BDD">
        <w:tc>
          <w:tcPr>
            <w:tcW w:w="691" w:type="dxa"/>
            <w:vAlign w:val="center"/>
          </w:tcPr>
          <w:p w14:paraId="59E0DF66"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27</w:t>
            </w:r>
          </w:p>
        </w:tc>
        <w:tc>
          <w:tcPr>
            <w:tcW w:w="2111" w:type="dxa"/>
          </w:tcPr>
          <w:p w14:paraId="22E73029"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Асауй Жаркынгуль</w:t>
            </w:r>
          </w:p>
        </w:tc>
        <w:tc>
          <w:tcPr>
            <w:tcW w:w="4252" w:type="dxa"/>
          </w:tcPr>
          <w:p w14:paraId="1A2F6226"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 «Мектептегі математика сабағы: басымдықтар және жетілдіру стратегиялары»</w:t>
            </w:r>
          </w:p>
        </w:tc>
        <w:tc>
          <w:tcPr>
            <w:tcW w:w="2291" w:type="dxa"/>
            <w:vAlign w:val="center"/>
          </w:tcPr>
          <w:p w14:paraId="26D509B3"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04</w:t>
            </w:r>
            <w:r w:rsidRPr="009406DC">
              <w:rPr>
                <w:rFonts w:ascii="Times New Roman" w:eastAsia="Calibri" w:hAnsi="Times New Roman" w:cs="Times New Roman"/>
                <w:iCs/>
                <w:color w:val="000000" w:themeColor="text1"/>
                <w:lang w:val="en-US"/>
              </w:rPr>
              <w:t>.0</w:t>
            </w:r>
            <w:r w:rsidRPr="009406DC">
              <w:rPr>
                <w:rFonts w:ascii="Times New Roman" w:eastAsia="Calibri" w:hAnsi="Times New Roman" w:cs="Times New Roman"/>
                <w:iCs/>
                <w:color w:val="000000" w:themeColor="text1"/>
              </w:rPr>
              <w:t>1</w:t>
            </w:r>
            <w:r w:rsidRPr="009406DC">
              <w:rPr>
                <w:rFonts w:ascii="Times New Roman" w:eastAsia="Calibri" w:hAnsi="Times New Roman" w:cs="Times New Roman"/>
                <w:iCs/>
                <w:color w:val="000000" w:themeColor="text1"/>
                <w:lang w:val="en-US"/>
              </w:rPr>
              <w:t>.202</w:t>
            </w:r>
            <w:r w:rsidRPr="009406DC">
              <w:rPr>
                <w:rFonts w:ascii="Times New Roman" w:eastAsia="Calibri" w:hAnsi="Times New Roman" w:cs="Times New Roman"/>
                <w:iCs/>
                <w:color w:val="000000" w:themeColor="text1"/>
              </w:rPr>
              <w:t>3</w:t>
            </w:r>
          </w:p>
        </w:tc>
      </w:tr>
      <w:tr w:rsidR="00F17A3E" w:rsidRPr="009406DC" w14:paraId="5AB6CBD2" w14:textId="77777777" w:rsidTr="00A66BDD">
        <w:tc>
          <w:tcPr>
            <w:tcW w:w="691" w:type="dxa"/>
            <w:vAlign w:val="center"/>
          </w:tcPr>
          <w:p w14:paraId="527CA335"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28</w:t>
            </w:r>
          </w:p>
        </w:tc>
        <w:tc>
          <w:tcPr>
            <w:tcW w:w="2111" w:type="dxa"/>
          </w:tcPr>
          <w:p w14:paraId="128E0432"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Бейсембаева Марина Сергеевна</w:t>
            </w:r>
          </w:p>
        </w:tc>
        <w:tc>
          <w:tcPr>
            <w:tcW w:w="4252" w:type="dxa"/>
          </w:tcPr>
          <w:p w14:paraId="6D43A0C4"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 xml:space="preserve">«Развитие предметных компетенций учителей русского языка и литературы о освоение сложных тем в </w:t>
            </w:r>
            <w:r w:rsidRPr="009406DC">
              <w:rPr>
                <w:rFonts w:ascii="Times New Roman" w:eastAsia="Calibri" w:hAnsi="Times New Roman" w:cs="Times New Roman"/>
                <w:iCs/>
                <w:color w:val="000000" w:themeColor="text1"/>
              </w:rPr>
              <w:t>5-9 классах</w:t>
            </w:r>
            <w:r w:rsidRPr="009406DC">
              <w:rPr>
                <w:rFonts w:ascii="Times New Roman" w:eastAsia="Calibri" w:hAnsi="Times New Roman" w:cs="Times New Roman"/>
                <w:iCs/>
                <w:color w:val="000000" w:themeColor="text1"/>
                <w:lang w:val="kk-KZ"/>
              </w:rPr>
              <w:t xml:space="preserve"> »</w:t>
            </w:r>
          </w:p>
        </w:tc>
        <w:tc>
          <w:tcPr>
            <w:tcW w:w="2291" w:type="dxa"/>
            <w:vAlign w:val="center"/>
          </w:tcPr>
          <w:p w14:paraId="567B7EA8"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rPr>
              <w:t>29</w:t>
            </w:r>
            <w:r w:rsidRPr="009406DC">
              <w:rPr>
                <w:rFonts w:ascii="Times New Roman" w:eastAsia="Calibri" w:hAnsi="Times New Roman" w:cs="Times New Roman"/>
                <w:iCs/>
                <w:color w:val="000000" w:themeColor="text1"/>
                <w:lang w:val="en-US"/>
              </w:rPr>
              <w:t>.05-09.06.2023</w:t>
            </w:r>
          </w:p>
        </w:tc>
      </w:tr>
      <w:tr w:rsidR="00F17A3E" w:rsidRPr="00EE6984" w14:paraId="0005BAC5" w14:textId="77777777" w:rsidTr="00A66BDD">
        <w:tc>
          <w:tcPr>
            <w:tcW w:w="691" w:type="dxa"/>
            <w:vAlign w:val="center"/>
          </w:tcPr>
          <w:p w14:paraId="31B61A7F"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29</w:t>
            </w:r>
          </w:p>
        </w:tc>
        <w:tc>
          <w:tcPr>
            <w:tcW w:w="2111" w:type="dxa"/>
          </w:tcPr>
          <w:p w14:paraId="3223407F"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Айят Цэрма</w:t>
            </w:r>
          </w:p>
        </w:tc>
        <w:tc>
          <w:tcPr>
            <w:tcW w:w="4252" w:type="dxa"/>
          </w:tcPr>
          <w:p w14:paraId="0D6E111F" w14:textId="77777777" w:rsidR="00F17A3E" w:rsidRPr="00EE6984" w:rsidRDefault="00F17A3E" w:rsidP="00A66BDD">
            <w:pPr>
              <w:contextualSpacing/>
              <w:jc w:val="both"/>
              <w:rPr>
                <w:rFonts w:ascii="Times New Roman" w:eastAsia="Calibri" w:hAnsi="Times New Roman" w:cs="Times New Roman"/>
                <w:iCs/>
                <w:color w:val="000000" w:themeColor="text1"/>
                <w:lang w:val="kk-KZ"/>
              </w:rPr>
            </w:pPr>
            <w:r>
              <w:rPr>
                <w:rFonts w:ascii="Times New Roman" w:eastAsia="Calibri" w:hAnsi="Times New Roman" w:cs="Times New Roman"/>
                <w:iCs/>
                <w:color w:val="000000" w:themeColor="text1"/>
                <w:lang w:val="kk-KZ"/>
              </w:rPr>
              <w:t xml:space="preserve">«Биология мұғалімдерінің пәндік құзыреттіліктеріндамыту. </w:t>
            </w:r>
            <w:r w:rsidRPr="00EE6984">
              <w:rPr>
                <w:rFonts w:ascii="Times New Roman" w:eastAsia="Calibri" w:hAnsi="Times New Roman" w:cs="Times New Roman"/>
                <w:iCs/>
                <w:color w:val="000000" w:themeColor="text1"/>
                <w:lang w:val="kk-KZ"/>
              </w:rPr>
              <w:t>7-9</w:t>
            </w:r>
            <w:r>
              <w:rPr>
                <w:rFonts w:ascii="Times New Roman" w:eastAsia="Calibri" w:hAnsi="Times New Roman" w:cs="Times New Roman"/>
                <w:iCs/>
                <w:color w:val="000000" w:themeColor="text1"/>
                <w:lang w:val="kk-KZ"/>
              </w:rPr>
              <w:t xml:space="preserve"> сыныптағы қиын тақырыптар»</w:t>
            </w:r>
          </w:p>
        </w:tc>
        <w:tc>
          <w:tcPr>
            <w:tcW w:w="2291" w:type="dxa"/>
            <w:vAlign w:val="center"/>
          </w:tcPr>
          <w:p w14:paraId="52938297" w14:textId="77777777" w:rsidR="00F17A3E" w:rsidRPr="00EE6984" w:rsidRDefault="00F17A3E" w:rsidP="00A66BDD">
            <w:pPr>
              <w:contextualSpacing/>
              <w:jc w:val="center"/>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rPr>
              <w:t>29</w:t>
            </w:r>
            <w:r w:rsidRPr="009406DC">
              <w:rPr>
                <w:rFonts w:ascii="Times New Roman" w:eastAsia="Calibri" w:hAnsi="Times New Roman" w:cs="Times New Roman"/>
                <w:iCs/>
                <w:color w:val="000000" w:themeColor="text1"/>
                <w:lang w:val="en-US"/>
              </w:rPr>
              <w:t>.05-09.06.2023</w:t>
            </w:r>
          </w:p>
        </w:tc>
      </w:tr>
      <w:tr w:rsidR="00F17A3E" w:rsidRPr="009406DC" w14:paraId="1DD710E2" w14:textId="77777777" w:rsidTr="00A66BDD">
        <w:tc>
          <w:tcPr>
            <w:tcW w:w="691" w:type="dxa"/>
            <w:vAlign w:val="center"/>
          </w:tcPr>
          <w:p w14:paraId="76DAB7DC"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sidRPr="009406DC">
              <w:rPr>
                <w:rFonts w:ascii="Times New Roman" w:eastAsia="Calibri" w:hAnsi="Times New Roman" w:cs="Times New Roman"/>
                <w:iCs/>
                <w:color w:val="000000" w:themeColor="text1"/>
                <w:lang w:val="en-US"/>
              </w:rPr>
              <w:t>30</w:t>
            </w:r>
          </w:p>
        </w:tc>
        <w:tc>
          <w:tcPr>
            <w:tcW w:w="2111" w:type="dxa"/>
          </w:tcPr>
          <w:p w14:paraId="3FCC57C7"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Зайтхан Айсулу</w:t>
            </w:r>
          </w:p>
        </w:tc>
        <w:tc>
          <w:tcPr>
            <w:tcW w:w="4252" w:type="dxa"/>
          </w:tcPr>
          <w:p w14:paraId="1D504171"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Pr>
                <w:rFonts w:ascii="Times New Roman" w:eastAsia="Calibri" w:hAnsi="Times New Roman" w:cs="Times New Roman"/>
                <w:iCs/>
                <w:color w:val="000000" w:themeColor="text1"/>
                <w:lang w:val="kk-KZ"/>
              </w:rPr>
              <w:t xml:space="preserve"> «Биология мұғалімдерінің пәндік құзыреттіліктеріндамыту. </w:t>
            </w:r>
            <w:r w:rsidRPr="00EE6984">
              <w:rPr>
                <w:rFonts w:ascii="Times New Roman" w:eastAsia="Calibri" w:hAnsi="Times New Roman" w:cs="Times New Roman"/>
                <w:iCs/>
                <w:color w:val="000000" w:themeColor="text1"/>
                <w:lang w:val="kk-KZ"/>
              </w:rPr>
              <w:t>7-9</w:t>
            </w:r>
            <w:r>
              <w:rPr>
                <w:rFonts w:ascii="Times New Roman" w:eastAsia="Calibri" w:hAnsi="Times New Roman" w:cs="Times New Roman"/>
                <w:iCs/>
                <w:color w:val="000000" w:themeColor="text1"/>
                <w:lang w:val="kk-KZ"/>
              </w:rPr>
              <w:t xml:space="preserve"> сыныптағы қиын тақырыптар»</w:t>
            </w:r>
          </w:p>
        </w:tc>
        <w:tc>
          <w:tcPr>
            <w:tcW w:w="2291" w:type="dxa"/>
            <w:vAlign w:val="center"/>
          </w:tcPr>
          <w:p w14:paraId="2AEB3EDB" w14:textId="77777777" w:rsidR="00F17A3E" w:rsidRPr="009406DC" w:rsidRDefault="00F17A3E" w:rsidP="00A66BDD">
            <w:pPr>
              <w:contextualSpacing/>
              <w:jc w:val="center"/>
              <w:rPr>
                <w:rFonts w:ascii="Times New Roman" w:eastAsia="Calibri" w:hAnsi="Times New Roman" w:cs="Times New Roman"/>
                <w:iCs/>
                <w:color w:val="000000" w:themeColor="text1"/>
              </w:rPr>
            </w:pPr>
            <w:r w:rsidRPr="009406DC">
              <w:rPr>
                <w:rFonts w:ascii="Times New Roman" w:eastAsia="Calibri" w:hAnsi="Times New Roman" w:cs="Times New Roman"/>
                <w:iCs/>
                <w:color w:val="000000" w:themeColor="text1"/>
              </w:rPr>
              <w:t>29</w:t>
            </w:r>
            <w:r w:rsidRPr="009406DC">
              <w:rPr>
                <w:rFonts w:ascii="Times New Roman" w:eastAsia="Calibri" w:hAnsi="Times New Roman" w:cs="Times New Roman"/>
                <w:iCs/>
                <w:color w:val="000000" w:themeColor="text1"/>
                <w:lang w:val="en-US"/>
              </w:rPr>
              <w:t>.05-09.06.2023</w:t>
            </w:r>
          </w:p>
        </w:tc>
      </w:tr>
      <w:tr w:rsidR="00F17A3E" w:rsidRPr="00FE698F" w14:paraId="41D22B1D" w14:textId="77777777" w:rsidTr="00A66BDD">
        <w:tc>
          <w:tcPr>
            <w:tcW w:w="691" w:type="dxa"/>
            <w:vAlign w:val="center"/>
          </w:tcPr>
          <w:p w14:paraId="5EAF5FDA" w14:textId="77777777" w:rsidR="00F17A3E" w:rsidRPr="009406DC" w:rsidRDefault="00F17A3E" w:rsidP="00A66BDD">
            <w:pPr>
              <w:contextualSpacing/>
              <w:jc w:val="center"/>
              <w:rPr>
                <w:rFonts w:ascii="Times New Roman" w:eastAsia="Calibri" w:hAnsi="Times New Roman" w:cs="Times New Roman"/>
                <w:iCs/>
                <w:color w:val="000000" w:themeColor="text1"/>
                <w:lang w:val="en-US"/>
              </w:rPr>
            </w:pPr>
            <w:r>
              <w:rPr>
                <w:rFonts w:ascii="Times New Roman" w:eastAsia="Calibri" w:hAnsi="Times New Roman" w:cs="Times New Roman"/>
                <w:iCs/>
                <w:color w:val="000000" w:themeColor="text1"/>
                <w:lang w:val="en-US"/>
              </w:rPr>
              <w:t>31</w:t>
            </w:r>
          </w:p>
        </w:tc>
        <w:tc>
          <w:tcPr>
            <w:tcW w:w="2111" w:type="dxa"/>
          </w:tcPr>
          <w:p w14:paraId="08FD1F6A" w14:textId="77777777" w:rsidR="00F17A3E" w:rsidRPr="009406DC" w:rsidRDefault="00F17A3E" w:rsidP="00A66BDD">
            <w:pPr>
              <w:contextualSpacing/>
              <w:rPr>
                <w:rFonts w:ascii="Times New Roman" w:eastAsia="Calibri" w:hAnsi="Times New Roman" w:cs="Times New Roman"/>
                <w:iCs/>
                <w:color w:val="000000" w:themeColor="text1"/>
                <w:lang w:val="kk-KZ"/>
              </w:rPr>
            </w:pPr>
            <w:r w:rsidRPr="009406DC">
              <w:rPr>
                <w:rFonts w:ascii="Times New Roman" w:eastAsia="Calibri" w:hAnsi="Times New Roman" w:cs="Times New Roman"/>
                <w:iCs/>
                <w:color w:val="000000" w:themeColor="text1"/>
                <w:lang w:val="kk-KZ"/>
              </w:rPr>
              <w:t>Тохтамурат Ермекбол</w:t>
            </w:r>
          </w:p>
        </w:tc>
        <w:tc>
          <w:tcPr>
            <w:tcW w:w="4252" w:type="dxa"/>
          </w:tcPr>
          <w:p w14:paraId="71AAEA97" w14:textId="77777777" w:rsidR="00F17A3E" w:rsidRPr="009406DC" w:rsidRDefault="00F17A3E" w:rsidP="00A66BDD">
            <w:pPr>
              <w:contextualSpacing/>
              <w:jc w:val="both"/>
              <w:rPr>
                <w:rFonts w:ascii="Times New Roman" w:eastAsia="Calibri" w:hAnsi="Times New Roman" w:cs="Times New Roman"/>
                <w:iCs/>
                <w:color w:val="000000" w:themeColor="text1"/>
                <w:lang w:val="kk-KZ"/>
              </w:rPr>
            </w:pPr>
            <w:r>
              <w:rPr>
                <w:rFonts w:ascii="Times New Roman" w:eastAsia="Calibri" w:hAnsi="Times New Roman" w:cs="Times New Roman"/>
                <w:iCs/>
                <w:color w:val="000000" w:themeColor="text1"/>
                <w:lang w:val="kk-KZ"/>
              </w:rPr>
              <w:t xml:space="preserve"> «Білім беру ұйымдарында жағымды тәрбие ортасын қамтамасыз ету»</w:t>
            </w:r>
          </w:p>
        </w:tc>
        <w:tc>
          <w:tcPr>
            <w:tcW w:w="2291" w:type="dxa"/>
            <w:vAlign w:val="center"/>
          </w:tcPr>
          <w:p w14:paraId="44F68ED4" w14:textId="77777777" w:rsidR="00F17A3E" w:rsidRPr="00FE698F" w:rsidRDefault="00F17A3E" w:rsidP="00A66BDD">
            <w:pPr>
              <w:contextualSpacing/>
              <w:jc w:val="center"/>
              <w:rPr>
                <w:rFonts w:ascii="Times New Roman" w:eastAsia="Calibri" w:hAnsi="Times New Roman" w:cs="Times New Roman"/>
                <w:iCs/>
                <w:color w:val="000000" w:themeColor="text1"/>
                <w:lang w:val="en-US"/>
              </w:rPr>
            </w:pPr>
            <w:r>
              <w:rPr>
                <w:rFonts w:ascii="Times New Roman" w:eastAsia="Calibri" w:hAnsi="Times New Roman" w:cs="Times New Roman"/>
                <w:iCs/>
                <w:color w:val="000000" w:themeColor="text1"/>
                <w:lang w:val="en-US"/>
              </w:rPr>
              <w:t>19.05.2023</w:t>
            </w:r>
          </w:p>
        </w:tc>
      </w:tr>
      <w:tr w:rsidR="00F17A3E" w:rsidRPr="00FE698F" w14:paraId="6FB97DA7" w14:textId="77777777" w:rsidTr="00A66BDD">
        <w:tc>
          <w:tcPr>
            <w:tcW w:w="691" w:type="dxa"/>
            <w:vAlign w:val="center"/>
          </w:tcPr>
          <w:p w14:paraId="36CCD80B" w14:textId="77777777" w:rsidR="00F17A3E" w:rsidRPr="00B97B9D" w:rsidRDefault="00F17A3E" w:rsidP="00A66BDD">
            <w:pPr>
              <w:contextualSpacing/>
              <w:jc w:val="center"/>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t>32</w:t>
            </w:r>
          </w:p>
        </w:tc>
        <w:tc>
          <w:tcPr>
            <w:tcW w:w="2111" w:type="dxa"/>
          </w:tcPr>
          <w:p w14:paraId="6B88F609" w14:textId="77777777" w:rsidR="00F17A3E" w:rsidRPr="009406DC" w:rsidRDefault="00F17A3E" w:rsidP="00A66BDD">
            <w:pPr>
              <w:contextualSpacing/>
              <w:rPr>
                <w:rFonts w:ascii="Times New Roman" w:eastAsia="Calibri" w:hAnsi="Times New Roman" w:cs="Times New Roman"/>
                <w:iCs/>
                <w:color w:val="000000" w:themeColor="text1"/>
                <w:lang w:val="kk-KZ"/>
              </w:rPr>
            </w:pPr>
            <w:r>
              <w:rPr>
                <w:rFonts w:ascii="Times New Roman" w:eastAsia="Calibri" w:hAnsi="Times New Roman" w:cs="Times New Roman"/>
                <w:iCs/>
                <w:color w:val="000000" w:themeColor="text1"/>
                <w:lang w:val="kk-KZ"/>
              </w:rPr>
              <w:t>Абылкаирова Баян Сунгатовна</w:t>
            </w:r>
          </w:p>
        </w:tc>
        <w:tc>
          <w:tcPr>
            <w:tcW w:w="4252" w:type="dxa"/>
          </w:tcPr>
          <w:p w14:paraId="0053A186" w14:textId="77777777" w:rsidR="00F17A3E" w:rsidRDefault="00F17A3E" w:rsidP="00A66BDD">
            <w:pPr>
              <w:contextualSpacing/>
              <w:jc w:val="both"/>
              <w:rPr>
                <w:rFonts w:ascii="Times New Roman" w:eastAsia="Calibri" w:hAnsi="Times New Roman" w:cs="Times New Roman"/>
                <w:iCs/>
                <w:color w:val="000000" w:themeColor="text1"/>
                <w:lang w:val="kk-KZ"/>
              </w:rPr>
            </w:pPr>
            <w:r w:rsidRPr="00B97B9D">
              <w:rPr>
                <w:rFonts w:ascii="Times New Roman" w:eastAsia="Calibri" w:hAnsi="Times New Roman" w:cs="Times New Roman"/>
                <w:iCs/>
                <w:color w:val="000000" w:themeColor="text1"/>
              </w:rPr>
              <w:t>“</w:t>
            </w:r>
            <w:proofErr w:type="spellStart"/>
            <w:r w:rsidRPr="00B97B9D">
              <w:rPr>
                <w:rFonts w:ascii="Times New Roman" w:eastAsia="Calibri" w:hAnsi="Times New Roman" w:cs="Times New Roman"/>
                <w:iCs/>
                <w:color w:val="000000" w:themeColor="text1"/>
              </w:rPr>
              <w:t>Мұғалім</w:t>
            </w:r>
            <w:proofErr w:type="spellEnd"/>
            <w:r w:rsidRPr="00B97B9D">
              <w:rPr>
                <w:rFonts w:ascii="Times New Roman" w:eastAsia="Calibri" w:hAnsi="Times New Roman" w:cs="Times New Roman"/>
                <w:iCs/>
                <w:color w:val="000000" w:themeColor="text1"/>
              </w:rPr>
              <w:t xml:space="preserve"> </w:t>
            </w:r>
            <w:proofErr w:type="spellStart"/>
            <w:r w:rsidRPr="00B97B9D">
              <w:rPr>
                <w:rFonts w:ascii="Times New Roman" w:eastAsia="Calibri" w:hAnsi="Times New Roman" w:cs="Times New Roman"/>
                <w:iCs/>
                <w:color w:val="000000" w:themeColor="text1"/>
              </w:rPr>
              <w:t>тәжірибесіндегі</w:t>
            </w:r>
            <w:proofErr w:type="spellEnd"/>
            <w:r w:rsidRPr="00B97B9D">
              <w:rPr>
                <w:rFonts w:ascii="Times New Roman" w:eastAsia="Calibri" w:hAnsi="Times New Roman" w:cs="Times New Roman"/>
                <w:iCs/>
                <w:color w:val="000000" w:themeColor="text1"/>
              </w:rPr>
              <w:t xml:space="preserve"> </w:t>
            </w:r>
            <w:proofErr w:type="spellStart"/>
            <w:r w:rsidRPr="00B97B9D">
              <w:rPr>
                <w:rFonts w:ascii="Times New Roman" w:eastAsia="Calibri" w:hAnsi="Times New Roman" w:cs="Times New Roman"/>
                <w:iCs/>
                <w:color w:val="000000" w:themeColor="text1"/>
              </w:rPr>
              <w:t>зерттеу</w:t>
            </w:r>
            <w:proofErr w:type="spellEnd"/>
            <w:r w:rsidRPr="00B97B9D">
              <w:rPr>
                <w:rFonts w:ascii="Times New Roman" w:eastAsia="Calibri" w:hAnsi="Times New Roman" w:cs="Times New Roman"/>
                <w:iCs/>
                <w:color w:val="000000" w:themeColor="text1"/>
              </w:rPr>
              <w:t xml:space="preserve">” курс </w:t>
            </w:r>
          </w:p>
        </w:tc>
        <w:tc>
          <w:tcPr>
            <w:tcW w:w="2291" w:type="dxa"/>
            <w:vAlign w:val="center"/>
          </w:tcPr>
          <w:p w14:paraId="236834AC" w14:textId="77777777" w:rsidR="00F17A3E" w:rsidRPr="00B97B9D" w:rsidRDefault="00F17A3E" w:rsidP="00A66BDD">
            <w:pPr>
              <w:contextualSpacing/>
              <w:jc w:val="center"/>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t>2022</w:t>
            </w:r>
          </w:p>
        </w:tc>
      </w:tr>
      <w:tr w:rsidR="00F17A3E" w:rsidRPr="001B1408" w14:paraId="5D12FE4B" w14:textId="77777777" w:rsidTr="00A66BDD">
        <w:tc>
          <w:tcPr>
            <w:tcW w:w="691" w:type="dxa"/>
            <w:vAlign w:val="center"/>
          </w:tcPr>
          <w:p w14:paraId="3A166FB9" w14:textId="77777777" w:rsidR="00F17A3E" w:rsidRDefault="00F17A3E" w:rsidP="00A66BDD">
            <w:pPr>
              <w:contextualSpacing/>
              <w:jc w:val="center"/>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t>33</w:t>
            </w:r>
          </w:p>
        </w:tc>
        <w:tc>
          <w:tcPr>
            <w:tcW w:w="2111" w:type="dxa"/>
            <w:vAlign w:val="center"/>
          </w:tcPr>
          <w:p w14:paraId="09C8D005" w14:textId="77777777" w:rsidR="00F17A3E" w:rsidRDefault="00F17A3E" w:rsidP="00A66BDD">
            <w:pPr>
              <w:contextualSpacing/>
              <w:jc w:val="center"/>
              <w:rPr>
                <w:rFonts w:ascii="Times New Roman" w:eastAsia="Calibri" w:hAnsi="Times New Roman" w:cs="Times New Roman"/>
                <w:iCs/>
                <w:color w:val="000000" w:themeColor="text1"/>
                <w:lang w:val="kk-KZ"/>
              </w:rPr>
            </w:pPr>
            <w:r>
              <w:rPr>
                <w:rFonts w:ascii="Times New Roman" w:eastAsia="Calibri" w:hAnsi="Times New Roman" w:cs="Times New Roman"/>
                <w:iCs/>
                <w:color w:val="000000" w:themeColor="text1"/>
                <w:lang w:val="kk-KZ"/>
              </w:rPr>
              <w:t>Абылкаирова Баян Сунгатовна</w:t>
            </w:r>
          </w:p>
        </w:tc>
        <w:tc>
          <w:tcPr>
            <w:tcW w:w="4252" w:type="dxa"/>
          </w:tcPr>
          <w:p w14:paraId="77E1120D" w14:textId="77777777" w:rsidR="00F17A3E" w:rsidRPr="00FC7DDA" w:rsidRDefault="00F17A3E" w:rsidP="00A66BDD">
            <w:pPr>
              <w:contextualSpacing/>
              <w:jc w:val="both"/>
              <w:rPr>
                <w:rFonts w:ascii="Times New Roman" w:eastAsia="Calibri" w:hAnsi="Times New Roman" w:cs="Times New Roman"/>
                <w:iCs/>
                <w:color w:val="000000" w:themeColor="text1"/>
                <w:lang w:val="en-US"/>
              </w:rPr>
            </w:pPr>
            <w:r w:rsidRPr="00FC7DDA">
              <w:rPr>
                <w:rFonts w:ascii="Times New Roman" w:eastAsia="Calibri" w:hAnsi="Times New Roman" w:cs="Times New Roman"/>
                <w:iCs/>
                <w:color w:val="000000" w:themeColor="text1"/>
                <w:lang w:val="en-US"/>
              </w:rPr>
              <w:t>British Council</w:t>
            </w:r>
            <w:proofErr w:type="spellStart"/>
            <w:r w:rsidRPr="00FC7DDA">
              <w:rPr>
                <w:rFonts w:ascii="Times New Roman" w:eastAsia="Calibri" w:hAnsi="Times New Roman" w:cs="Times New Roman"/>
                <w:iCs/>
                <w:color w:val="000000" w:themeColor="text1"/>
              </w:rPr>
              <w:t>дің</w:t>
            </w:r>
            <w:proofErr w:type="spellEnd"/>
            <w:r w:rsidRPr="00FC7DDA">
              <w:rPr>
                <w:rFonts w:ascii="Times New Roman" w:eastAsia="Calibri" w:hAnsi="Times New Roman" w:cs="Times New Roman"/>
                <w:iCs/>
                <w:color w:val="000000" w:themeColor="text1"/>
                <w:lang w:val="en-US"/>
              </w:rPr>
              <w:t xml:space="preserve"> </w:t>
            </w:r>
            <w:proofErr w:type="spellStart"/>
            <w:r w:rsidRPr="00FC7DDA">
              <w:rPr>
                <w:rFonts w:ascii="Times New Roman" w:eastAsia="Calibri" w:hAnsi="Times New Roman" w:cs="Times New Roman"/>
                <w:iCs/>
                <w:color w:val="000000" w:themeColor="text1"/>
              </w:rPr>
              <w:t>ұйымдастыруымен</w:t>
            </w:r>
            <w:proofErr w:type="spellEnd"/>
            <w:r w:rsidRPr="00FC7DDA">
              <w:rPr>
                <w:rFonts w:ascii="Times New Roman" w:eastAsia="Calibri" w:hAnsi="Times New Roman" w:cs="Times New Roman"/>
                <w:iCs/>
                <w:color w:val="000000" w:themeColor="text1"/>
                <w:lang w:val="en-US"/>
              </w:rPr>
              <w:t xml:space="preserve"> </w:t>
            </w:r>
            <w:proofErr w:type="spellStart"/>
            <w:r w:rsidRPr="00FC7DDA">
              <w:rPr>
                <w:rFonts w:ascii="Times New Roman" w:eastAsia="Calibri" w:hAnsi="Times New Roman" w:cs="Times New Roman"/>
                <w:iCs/>
                <w:color w:val="000000" w:themeColor="text1"/>
              </w:rPr>
              <w:t>өткен</w:t>
            </w:r>
            <w:proofErr w:type="spellEnd"/>
            <w:r w:rsidRPr="00FC7DDA">
              <w:rPr>
                <w:rFonts w:ascii="Times New Roman" w:eastAsia="Calibri" w:hAnsi="Times New Roman" w:cs="Times New Roman"/>
                <w:iCs/>
                <w:color w:val="000000" w:themeColor="text1"/>
                <w:lang w:val="en-US"/>
              </w:rPr>
              <w:t xml:space="preserve"> “ELT Assessment Literacy </w:t>
            </w:r>
            <w:proofErr w:type="spellStart"/>
            <w:proofErr w:type="gramStart"/>
            <w:r w:rsidRPr="00FC7DDA">
              <w:rPr>
                <w:rFonts w:ascii="Times New Roman" w:eastAsia="Calibri" w:hAnsi="Times New Roman" w:cs="Times New Roman"/>
                <w:iCs/>
                <w:color w:val="000000" w:themeColor="text1"/>
                <w:lang w:val="en-US"/>
              </w:rPr>
              <w:t>Speaking,Listening</w:t>
            </w:r>
            <w:proofErr w:type="spellEnd"/>
            <w:proofErr w:type="gramEnd"/>
            <w:r w:rsidRPr="00FC7DDA">
              <w:rPr>
                <w:rFonts w:ascii="Times New Roman" w:eastAsia="Calibri" w:hAnsi="Times New Roman" w:cs="Times New Roman"/>
                <w:iCs/>
                <w:color w:val="000000" w:themeColor="text1"/>
                <w:lang w:val="en-US"/>
              </w:rPr>
              <w:t xml:space="preserve">” </w:t>
            </w:r>
            <w:proofErr w:type="spellStart"/>
            <w:r w:rsidRPr="00FC7DDA">
              <w:rPr>
                <w:rFonts w:ascii="Times New Roman" w:eastAsia="Calibri" w:hAnsi="Times New Roman" w:cs="Times New Roman"/>
                <w:iCs/>
                <w:color w:val="000000" w:themeColor="text1"/>
              </w:rPr>
              <w:t>курсына</w:t>
            </w:r>
            <w:proofErr w:type="spellEnd"/>
            <w:r w:rsidRPr="00FC7DDA">
              <w:rPr>
                <w:rFonts w:ascii="Times New Roman" w:eastAsia="Calibri" w:hAnsi="Times New Roman" w:cs="Times New Roman"/>
                <w:iCs/>
                <w:color w:val="000000" w:themeColor="text1"/>
                <w:lang w:val="en-US"/>
              </w:rPr>
              <w:t xml:space="preserve"> </w:t>
            </w:r>
            <w:proofErr w:type="spellStart"/>
            <w:r w:rsidRPr="00FC7DDA">
              <w:rPr>
                <w:rFonts w:ascii="Times New Roman" w:eastAsia="Calibri" w:hAnsi="Times New Roman" w:cs="Times New Roman"/>
                <w:iCs/>
                <w:color w:val="000000" w:themeColor="text1"/>
              </w:rPr>
              <w:t>қатысқаны</w:t>
            </w:r>
            <w:proofErr w:type="spellEnd"/>
            <w:r w:rsidRPr="00FC7DDA">
              <w:rPr>
                <w:rFonts w:ascii="Times New Roman" w:eastAsia="Calibri" w:hAnsi="Times New Roman" w:cs="Times New Roman"/>
                <w:iCs/>
                <w:color w:val="000000" w:themeColor="text1"/>
                <w:lang w:val="en-US"/>
              </w:rPr>
              <w:t xml:space="preserve"> </w:t>
            </w:r>
            <w:proofErr w:type="spellStart"/>
            <w:r w:rsidRPr="00FC7DDA">
              <w:rPr>
                <w:rFonts w:ascii="Times New Roman" w:eastAsia="Calibri" w:hAnsi="Times New Roman" w:cs="Times New Roman"/>
                <w:iCs/>
                <w:color w:val="000000" w:themeColor="text1"/>
              </w:rPr>
              <w:t>үшін</w:t>
            </w:r>
            <w:proofErr w:type="spellEnd"/>
          </w:p>
        </w:tc>
        <w:tc>
          <w:tcPr>
            <w:tcW w:w="2291" w:type="dxa"/>
            <w:vAlign w:val="center"/>
          </w:tcPr>
          <w:p w14:paraId="107E6C72" w14:textId="77777777" w:rsidR="00F17A3E" w:rsidRDefault="00F17A3E" w:rsidP="00A66BDD">
            <w:pPr>
              <w:contextualSpacing/>
              <w:jc w:val="center"/>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t>2022</w:t>
            </w:r>
          </w:p>
        </w:tc>
      </w:tr>
      <w:tr w:rsidR="00F17A3E" w:rsidRPr="009C5A83" w14:paraId="535FEC51" w14:textId="77777777" w:rsidTr="00A66BDD">
        <w:tc>
          <w:tcPr>
            <w:tcW w:w="691" w:type="dxa"/>
            <w:vAlign w:val="center"/>
          </w:tcPr>
          <w:p w14:paraId="3CB27BE2" w14:textId="77777777" w:rsidR="00F17A3E" w:rsidRDefault="00F17A3E" w:rsidP="00A66BDD">
            <w:pPr>
              <w:contextualSpacing/>
              <w:jc w:val="center"/>
              <w:rPr>
                <w:rFonts w:ascii="Times New Roman" w:eastAsia="Calibri" w:hAnsi="Times New Roman" w:cs="Times New Roman"/>
                <w:iCs/>
                <w:color w:val="000000" w:themeColor="text1"/>
              </w:rPr>
            </w:pPr>
            <w:r>
              <w:rPr>
                <w:rFonts w:ascii="Times New Roman" w:eastAsia="Calibri" w:hAnsi="Times New Roman" w:cs="Times New Roman"/>
                <w:iCs/>
                <w:color w:val="000000" w:themeColor="text1"/>
              </w:rPr>
              <w:t>34</w:t>
            </w:r>
          </w:p>
        </w:tc>
        <w:tc>
          <w:tcPr>
            <w:tcW w:w="2111" w:type="dxa"/>
            <w:vAlign w:val="center"/>
          </w:tcPr>
          <w:p w14:paraId="26475183" w14:textId="77777777" w:rsidR="00F17A3E" w:rsidRPr="009C5A83" w:rsidRDefault="00F17A3E" w:rsidP="00A66BDD">
            <w:pPr>
              <w:contextualSpacing/>
              <w:jc w:val="center"/>
              <w:rPr>
                <w:rFonts w:ascii="Times New Roman" w:eastAsia="Calibri" w:hAnsi="Times New Roman" w:cs="Times New Roman"/>
                <w:iCs/>
                <w:color w:val="000000" w:themeColor="text1"/>
                <w:lang w:val="kk-KZ"/>
              </w:rPr>
            </w:pPr>
            <w:r>
              <w:rPr>
                <w:rFonts w:ascii="Times New Roman" w:eastAsia="Calibri" w:hAnsi="Times New Roman" w:cs="Times New Roman"/>
                <w:iCs/>
                <w:color w:val="000000" w:themeColor="text1"/>
                <w:lang w:val="kk-KZ"/>
              </w:rPr>
              <w:t>Аманжол Ақбота</w:t>
            </w:r>
          </w:p>
        </w:tc>
        <w:tc>
          <w:tcPr>
            <w:tcW w:w="4252" w:type="dxa"/>
          </w:tcPr>
          <w:p w14:paraId="190EE236" w14:textId="77777777" w:rsidR="00F17A3E" w:rsidRPr="009C5A83" w:rsidRDefault="00F17A3E" w:rsidP="00A66BDD">
            <w:pPr>
              <w:contextualSpacing/>
              <w:jc w:val="both"/>
              <w:rPr>
                <w:rFonts w:ascii="Times New Roman" w:eastAsia="Calibri" w:hAnsi="Times New Roman" w:cs="Times New Roman"/>
                <w:iCs/>
                <w:color w:val="000000" w:themeColor="text1"/>
                <w:lang w:val="kk-KZ"/>
              </w:rPr>
            </w:pPr>
            <w:r w:rsidRPr="009C5A83">
              <w:rPr>
                <w:rFonts w:ascii="Times New Roman" w:eastAsia="Calibri" w:hAnsi="Times New Roman" w:cs="Times New Roman"/>
                <w:iCs/>
                <w:color w:val="000000" w:themeColor="text1"/>
                <w:lang w:val="kk-KZ"/>
              </w:rPr>
              <w:t>British Councilдің ұйымдастыруымен өткен “ELT Assessment Literacy Writing” курсына қатысқаны үшін</w:t>
            </w:r>
          </w:p>
        </w:tc>
        <w:tc>
          <w:tcPr>
            <w:tcW w:w="2291" w:type="dxa"/>
            <w:vAlign w:val="center"/>
          </w:tcPr>
          <w:p w14:paraId="6B09005D" w14:textId="77777777" w:rsidR="00F17A3E" w:rsidRPr="009C5A83" w:rsidRDefault="00F17A3E" w:rsidP="00A66BDD">
            <w:pPr>
              <w:contextualSpacing/>
              <w:jc w:val="center"/>
              <w:rPr>
                <w:rFonts w:ascii="Times New Roman" w:eastAsia="Calibri" w:hAnsi="Times New Roman" w:cs="Times New Roman"/>
                <w:iCs/>
                <w:color w:val="000000" w:themeColor="text1"/>
                <w:lang w:val="kk-KZ"/>
              </w:rPr>
            </w:pPr>
            <w:r>
              <w:rPr>
                <w:rFonts w:ascii="Times New Roman" w:eastAsia="Calibri" w:hAnsi="Times New Roman" w:cs="Times New Roman"/>
                <w:iCs/>
                <w:color w:val="000000" w:themeColor="text1"/>
              </w:rPr>
              <w:t>2022</w:t>
            </w:r>
          </w:p>
        </w:tc>
      </w:tr>
    </w:tbl>
    <w:p w14:paraId="21F9B512" w14:textId="77777777" w:rsidR="00F17A3E" w:rsidRDefault="00F17A3E" w:rsidP="00F17A3E">
      <w:pPr>
        <w:contextualSpacing/>
        <w:jc w:val="center"/>
        <w:rPr>
          <w:rFonts w:ascii="Times New Roman" w:eastAsia="Calibri" w:hAnsi="Times New Roman" w:cs="Times New Roman"/>
          <w:iCs/>
          <w:color w:val="000000" w:themeColor="text1"/>
          <w:sz w:val="28"/>
          <w:szCs w:val="28"/>
          <w:lang w:val="kk-KZ"/>
        </w:rPr>
      </w:pPr>
    </w:p>
    <w:p w14:paraId="03A43E9F" w14:textId="77777777" w:rsidR="00F17A3E" w:rsidRDefault="00F17A3E" w:rsidP="00F17A3E">
      <w:pPr>
        <w:spacing w:after="0"/>
        <w:contextualSpacing/>
        <w:rPr>
          <w:rFonts w:ascii="Times New Roman" w:eastAsia="Calibri" w:hAnsi="Times New Roman" w:cs="Times New Roman"/>
          <w:iCs/>
          <w:color w:val="000000" w:themeColor="text1"/>
          <w:sz w:val="28"/>
          <w:szCs w:val="28"/>
          <w:lang w:val="kk-KZ"/>
        </w:rPr>
      </w:pPr>
      <w:r>
        <w:rPr>
          <w:rFonts w:ascii="Times New Roman" w:eastAsia="Calibri" w:hAnsi="Times New Roman" w:cs="Times New Roman"/>
          <w:iCs/>
          <w:color w:val="000000" w:themeColor="text1"/>
          <w:sz w:val="28"/>
          <w:szCs w:val="28"/>
          <w:lang w:val="kk-KZ"/>
        </w:rPr>
        <w:t>Осылайша, біліктілік арттыру курспен қамтылған мұғалімдердің үлесі</w:t>
      </w:r>
    </w:p>
    <w:p w14:paraId="4F030D63" w14:textId="77777777" w:rsidR="00F17A3E" w:rsidRDefault="00F17A3E" w:rsidP="00F17A3E">
      <w:pPr>
        <w:spacing w:after="0"/>
        <w:contextualSpacing/>
        <w:rPr>
          <w:rFonts w:ascii="Times New Roman" w:eastAsia="Calibri" w:hAnsi="Times New Roman" w:cs="Times New Roman"/>
          <w:iCs/>
          <w:color w:val="000000" w:themeColor="text1"/>
          <w:sz w:val="28"/>
          <w:szCs w:val="28"/>
          <w:lang w:val="kk-KZ"/>
        </w:rPr>
      </w:pPr>
    </w:p>
    <w:tbl>
      <w:tblPr>
        <w:tblStyle w:val="a6"/>
        <w:tblW w:w="0" w:type="auto"/>
        <w:tblLook w:val="04A0" w:firstRow="1" w:lastRow="0" w:firstColumn="1" w:lastColumn="0" w:noHBand="0" w:noVBand="1"/>
      </w:tblPr>
      <w:tblGrid>
        <w:gridCol w:w="2313"/>
        <w:gridCol w:w="2335"/>
        <w:gridCol w:w="2356"/>
        <w:gridCol w:w="2341"/>
      </w:tblGrid>
      <w:tr w:rsidR="00F17A3E" w14:paraId="4E2A884A" w14:textId="77777777" w:rsidTr="00B516E2">
        <w:tc>
          <w:tcPr>
            <w:tcW w:w="2313" w:type="dxa"/>
          </w:tcPr>
          <w:p w14:paraId="43256E93" w14:textId="77777777" w:rsidR="00F17A3E" w:rsidRDefault="00F17A3E" w:rsidP="00A66BDD">
            <w:pPr>
              <w:contextualSpacing/>
              <w:jc w:val="center"/>
              <w:rPr>
                <w:rFonts w:ascii="Times New Roman" w:eastAsia="Calibri" w:hAnsi="Times New Roman" w:cs="Times New Roman"/>
                <w:iCs/>
                <w:color w:val="000000" w:themeColor="text1"/>
                <w:sz w:val="28"/>
                <w:szCs w:val="28"/>
                <w:lang w:val="kk-KZ"/>
              </w:rPr>
            </w:pPr>
            <w:r>
              <w:rPr>
                <w:rFonts w:ascii="Times New Roman" w:eastAsia="Calibri" w:hAnsi="Times New Roman" w:cs="Times New Roman"/>
                <w:iCs/>
                <w:color w:val="000000" w:themeColor="text1"/>
                <w:sz w:val="28"/>
                <w:szCs w:val="28"/>
                <w:lang w:val="kk-KZ"/>
              </w:rPr>
              <w:t>пәндік</w:t>
            </w:r>
          </w:p>
        </w:tc>
        <w:tc>
          <w:tcPr>
            <w:tcW w:w="2335" w:type="dxa"/>
          </w:tcPr>
          <w:p w14:paraId="0E0FCE8E" w14:textId="77777777" w:rsidR="00F17A3E" w:rsidRDefault="00F17A3E" w:rsidP="00A66BDD">
            <w:pPr>
              <w:contextualSpacing/>
              <w:jc w:val="center"/>
              <w:rPr>
                <w:rFonts w:ascii="Times New Roman" w:eastAsia="Calibri" w:hAnsi="Times New Roman" w:cs="Times New Roman"/>
                <w:iCs/>
                <w:color w:val="000000" w:themeColor="text1"/>
                <w:sz w:val="28"/>
                <w:szCs w:val="28"/>
                <w:lang w:val="kk-KZ"/>
              </w:rPr>
            </w:pPr>
            <w:r>
              <w:rPr>
                <w:rFonts w:ascii="Times New Roman" w:eastAsia="Calibri" w:hAnsi="Times New Roman" w:cs="Times New Roman"/>
                <w:iCs/>
                <w:color w:val="000000" w:themeColor="text1"/>
                <w:sz w:val="28"/>
                <w:szCs w:val="28"/>
                <w:lang w:val="kk-KZ"/>
              </w:rPr>
              <w:t>Цифрлық</w:t>
            </w:r>
          </w:p>
        </w:tc>
        <w:tc>
          <w:tcPr>
            <w:tcW w:w="2356" w:type="dxa"/>
          </w:tcPr>
          <w:p w14:paraId="0F73C633" w14:textId="77777777" w:rsidR="00F17A3E" w:rsidRDefault="00F17A3E" w:rsidP="00A66BDD">
            <w:pPr>
              <w:contextualSpacing/>
              <w:jc w:val="center"/>
              <w:rPr>
                <w:rFonts w:ascii="Times New Roman" w:eastAsia="Calibri" w:hAnsi="Times New Roman" w:cs="Times New Roman"/>
                <w:iCs/>
                <w:color w:val="000000" w:themeColor="text1"/>
                <w:sz w:val="28"/>
                <w:szCs w:val="28"/>
                <w:lang w:val="kk-KZ"/>
              </w:rPr>
            </w:pPr>
            <w:r>
              <w:rPr>
                <w:rFonts w:ascii="Times New Roman" w:eastAsia="Calibri" w:hAnsi="Times New Roman" w:cs="Times New Roman"/>
                <w:iCs/>
                <w:color w:val="000000" w:themeColor="text1"/>
                <w:sz w:val="28"/>
                <w:szCs w:val="28"/>
                <w:lang w:val="kk-KZ"/>
              </w:rPr>
              <w:t>инклюзивтік</w:t>
            </w:r>
          </w:p>
        </w:tc>
        <w:tc>
          <w:tcPr>
            <w:tcW w:w="2341" w:type="dxa"/>
          </w:tcPr>
          <w:p w14:paraId="6787573C" w14:textId="77777777" w:rsidR="00F17A3E" w:rsidRDefault="00F17A3E" w:rsidP="00A66BDD">
            <w:pPr>
              <w:contextualSpacing/>
              <w:jc w:val="center"/>
              <w:rPr>
                <w:rFonts w:ascii="Times New Roman" w:eastAsia="Calibri" w:hAnsi="Times New Roman" w:cs="Times New Roman"/>
                <w:iCs/>
                <w:color w:val="000000" w:themeColor="text1"/>
                <w:sz w:val="28"/>
                <w:szCs w:val="28"/>
                <w:lang w:val="kk-KZ"/>
              </w:rPr>
            </w:pPr>
            <w:r>
              <w:rPr>
                <w:rFonts w:ascii="Times New Roman" w:eastAsia="Calibri" w:hAnsi="Times New Roman" w:cs="Times New Roman"/>
                <w:iCs/>
                <w:color w:val="000000" w:themeColor="text1"/>
                <w:sz w:val="28"/>
                <w:szCs w:val="28"/>
                <w:lang w:val="kk-KZ"/>
              </w:rPr>
              <w:t>басшылық</w:t>
            </w:r>
          </w:p>
        </w:tc>
      </w:tr>
      <w:tr w:rsidR="00F17A3E" w14:paraId="701351DE" w14:textId="77777777" w:rsidTr="00B516E2">
        <w:tc>
          <w:tcPr>
            <w:tcW w:w="2313" w:type="dxa"/>
          </w:tcPr>
          <w:p w14:paraId="50BB6383" w14:textId="77777777" w:rsidR="00F17A3E" w:rsidRPr="003F4796" w:rsidRDefault="00F17A3E" w:rsidP="00A66BDD">
            <w:pPr>
              <w:spacing w:line="360" w:lineRule="auto"/>
              <w:contextualSpacing/>
              <w:jc w:val="center"/>
              <w:rPr>
                <w:rFonts w:ascii="Times New Roman" w:eastAsia="Calibri" w:hAnsi="Times New Roman" w:cs="Times New Roman"/>
                <w:iCs/>
                <w:color w:val="000000" w:themeColor="text1"/>
                <w:sz w:val="28"/>
                <w:szCs w:val="28"/>
                <w:lang w:val="en-US"/>
              </w:rPr>
            </w:pPr>
            <w:r>
              <w:rPr>
                <w:rFonts w:ascii="Times New Roman" w:eastAsia="Calibri" w:hAnsi="Times New Roman" w:cs="Times New Roman"/>
                <w:iCs/>
                <w:color w:val="000000" w:themeColor="text1"/>
                <w:sz w:val="28"/>
                <w:szCs w:val="28"/>
                <w:lang w:val="kk-KZ"/>
              </w:rPr>
              <w:t>22</w:t>
            </w:r>
            <w:r>
              <w:rPr>
                <w:rFonts w:ascii="Times New Roman" w:eastAsia="Calibri" w:hAnsi="Times New Roman" w:cs="Times New Roman"/>
                <w:iCs/>
                <w:color w:val="000000" w:themeColor="text1"/>
                <w:sz w:val="28"/>
                <w:szCs w:val="28"/>
                <w:lang w:val="en-US"/>
              </w:rPr>
              <w:t>, 43%</w:t>
            </w:r>
          </w:p>
        </w:tc>
        <w:tc>
          <w:tcPr>
            <w:tcW w:w="2335" w:type="dxa"/>
          </w:tcPr>
          <w:p w14:paraId="3FE57042" w14:textId="77777777" w:rsidR="00F17A3E" w:rsidRPr="003F4796" w:rsidRDefault="00F17A3E" w:rsidP="00A66BDD">
            <w:pPr>
              <w:contextualSpacing/>
              <w:jc w:val="center"/>
              <w:rPr>
                <w:rFonts w:ascii="Times New Roman" w:eastAsia="Calibri" w:hAnsi="Times New Roman" w:cs="Times New Roman"/>
                <w:iCs/>
                <w:color w:val="000000" w:themeColor="text1"/>
                <w:sz w:val="28"/>
                <w:szCs w:val="28"/>
                <w:lang w:val="en-US"/>
              </w:rPr>
            </w:pPr>
            <w:r>
              <w:rPr>
                <w:rFonts w:ascii="Times New Roman" w:eastAsia="Calibri" w:hAnsi="Times New Roman" w:cs="Times New Roman"/>
                <w:iCs/>
                <w:color w:val="000000" w:themeColor="text1"/>
                <w:sz w:val="28"/>
                <w:szCs w:val="28"/>
              </w:rPr>
              <w:t>1</w:t>
            </w:r>
            <w:r>
              <w:rPr>
                <w:rFonts w:ascii="Times New Roman" w:eastAsia="Calibri" w:hAnsi="Times New Roman" w:cs="Times New Roman"/>
                <w:iCs/>
                <w:color w:val="000000" w:themeColor="text1"/>
                <w:sz w:val="28"/>
                <w:szCs w:val="28"/>
                <w:lang w:val="kk-KZ"/>
              </w:rPr>
              <w:t xml:space="preserve">, </w:t>
            </w:r>
            <w:r>
              <w:rPr>
                <w:rFonts w:ascii="Times New Roman" w:eastAsia="Calibri" w:hAnsi="Times New Roman" w:cs="Times New Roman"/>
                <w:iCs/>
                <w:color w:val="000000" w:themeColor="text1"/>
                <w:sz w:val="28"/>
                <w:szCs w:val="28"/>
              </w:rPr>
              <w:t>21</w:t>
            </w:r>
            <w:r>
              <w:rPr>
                <w:rFonts w:ascii="Times New Roman" w:eastAsia="Calibri" w:hAnsi="Times New Roman" w:cs="Times New Roman"/>
                <w:iCs/>
                <w:color w:val="000000" w:themeColor="text1"/>
                <w:sz w:val="28"/>
                <w:szCs w:val="28"/>
                <w:lang w:val="en-US"/>
              </w:rPr>
              <w:t>%</w:t>
            </w:r>
          </w:p>
        </w:tc>
        <w:tc>
          <w:tcPr>
            <w:tcW w:w="2356" w:type="dxa"/>
          </w:tcPr>
          <w:p w14:paraId="60105B62" w14:textId="77777777" w:rsidR="00F17A3E" w:rsidRPr="0026370A" w:rsidRDefault="00F17A3E" w:rsidP="00A66BDD">
            <w:pPr>
              <w:contextualSpacing/>
              <w:rPr>
                <w:rFonts w:ascii="Times New Roman" w:eastAsia="Calibri" w:hAnsi="Times New Roman" w:cs="Times New Roman"/>
                <w:iCs/>
                <w:color w:val="000000" w:themeColor="text1"/>
                <w:sz w:val="28"/>
                <w:szCs w:val="28"/>
                <w:lang w:val="kk-KZ"/>
              </w:rPr>
            </w:pPr>
            <w:r>
              <w:rPr>
                <w:rFonts w:ascii="Times New Roman" w:eastAsia="Calibri" w:hAnsi="Times New Roman" w:cs="Times New Roman"/>
                <w:iCs/>
                <w:color w:val="000000" w:themeColor="text1"/>
                <w:sz w:val="28"/>
                <w:szCs w:val="28"/>
              </w:rPr>
              <w:t xml:space="preserve">       8</w:t>
            </w:r>
            <w:r>
              <w:rPr>
                <w:rFonts w:ascii="Times New Roman" w:eastAsia="Calibri" w:hAnsi="Times New Roman" w:cs="Times New Roman"/>
                <w:iCs/>
                <w:color w:val="000000" w:themeColor="text1"/>
                <w:sz w:val="28"/>
                <w:szCs w:val="28"/>
                <w:lang w:val="kk-KZ"/>
              </w:rPr>
              <w:t>, 17%</w:t>
            </w:r>
          </w:p>
        </w:tc>
        <w:tc>
          <w:tcPr>
            <w:tcW w:w="2341" w:type="dxa"/>
          </w:tcPr>
          <w:p w14:paraId="6E8E9C69" w14:textId="77777777" w:rsidR="00F17A3E" w:rsidRPr="003F4796" w:rsidRDefault="00F17A3E" w:rsidP="00A66BDD">
            <w:pPr>
              <w:contextualSpacing/>
              <w:jc w:val="center"/>
              <w:rPr>
                <w:rFonts w:ascii="Times New Roman" w:eastAsia="Calibri" w:hAnsi="Times New Roman" w:cs="Times New Roman"/>
                <w:iCs/>
                <w:color w:val="000000" w:themeColor="text1"/>
                <w:sz w:val="28"/>
                <w:szCs w:val="28"/>
                <w:lang w:val="kk-KZ"/>
              </w:rPr>
            </w:pPr>
            <w:r>
              <w:rPr>
                <w:rFonts w:ascii="Times New Roman" w:eastAsia="Calibri" w:hAnsi="Times New Roman" w:cs="Times New Roman"/>
                <w:iCs/>
                <w:color w:val="000000" w:themeColor="text1"/>
                <w:sz w:val="28"/>
                <w:szCs w:val="28"/>
                <w:lang w:val="kk-KZ"/>
              </w:rPr>
              <w:t>2</w:t>
            </w:r>
            <w:r>
              <w:rPr>
                <w:rFonts w:ascii="Times New Roman" w:eastAsia="Calibri" w:hAnsi="Times New Roman" w:cs="Times New Roman"/>
                <w:iCs/>
                <w:color w:val="000000" w:themeColor="text1"/>
                <w:sz w:val="28"/>
                <w:szCs w:val="28"/>
                <w:lang w:val="en-US"/>
              </w:rPr>
              <w:t>,</w:t>
            </w:r>
            <w:r>
              <w:rPr>
                <w:rFonts w:ascii="Times New Roman" w:eastAsia="Calibri" w:hAnsi="Times New Roman" w:cs="Times New Roman"/>
                <w:iCs/>
                <w:color w:val="000000" w:themeColor="text1"/>
                <w:sz w:val="28"/>
                <w:szCs w:val="28"/>
              </w:rPr>
              <w:t xml:space="preserve"> 04%</w:t>
            </w:r>
          </w:p>
        </w:tc>
      </w:tr>
    </w:tbl>
    <w:p w14:paraId="5EAAAC2D" w14:textId="261F30EF" w:rsidR="0073485C" w:rsidRDefault="00B516E2" w:rsidP="0073485C">
      <w:pPr>
        <w:spacing w:after="0"/>
        <w:jc w:val="both"/>
        <w:rPr>
          <w:rFonts w:ascii="Times New Roman" w:hAnsi="Times New Roman" w:cs="Times New Roman"/>
          <w:bCs/>
          <w:sz w:val="28"/>
          <w:szCs w:val="28"/>
          <w:lang w:val="kk-KZ"/>
        </w:rPr>
      </w:pPr>
      <w:r w:rsidRPr="0073485C">
        <w:rPr>
          <w:rFonts w:ascii="Times New Roman" w:hAnsi="Times New Roman" w:cs="Times New Roman"/>
          <w:bCs/>
          <w:sz w:val="28"/>
          <w:szCs w:val="28"/>
          <w:lang w:val="kk-KZ"/>
        </w:rPr>
        <w:lastRenderedPageBreak/>
        <w:t>Біліктктілік арттыру курстары сертификаттары</w:t>
      </w:r>
      <w:r w:rsidRPr="00B516E2">
        <w:t xml:space="preserve"> </w:t>
      </w:r>
      <w:hyperlink r:id="rId17" w:history="1">
        <w:r w:rsidRPr="00A56F30">
          <w:rPr>
            <w:rStyle w:val="a5"/>
            <w:rFonts w:ascii="Times New Roman" w:hAnsi="Times New Roman" w:cs="Times New Roman"/>
            <w:bCs/>
            <w:sz w:val="28"/>
            <w:szCs w:val="28"/>
            <w:lang w:val="kk-KZ"/>
          </w:rPr>
          <w:t>http://sc0003.shortandy.aqmoedu.kz/public/files/2023/6/23/230623_123457_malmderd-blktlk-arttyru-kurstary-turaly-sertifikattar-1.pdf</w:t>
        </w:r>
      </w:hyperlink>
    </w:p>
    <w:p w14:paraId="631A90C4" w14:textId="3AAA0C51" w:rsidR="00B516E2" w:rsidRDefault="00B516E2" w:rsidP="0073485C">
      <w:pPr>
        <w:spacing w:after="0"/>
        <w:jc w:val="both"/>
        <w:rPr>
          <w:rFonts w:ascii="Times New Roman" w:hAnsi="Times New Roman" w:cs="Times New Roman"/>
          <w:sz w:val="28"/>
          <w:szCs w:val="28"/>
          <w:lang w:val="kk-KZ"/>
        </w:rPr>
      </w:pPr>
      <w:r w:rsidRPr="0073485C">
        <w:rPr>
          <w:rFonts w:ascii="Times New Roman" w:hAnsi="Times New Roman" w:cs="Times New Roman"/>
          <w:sz w:val="28"/>
          <w:lang w:val="kk-KZ"/>
        </w:rPr>
        <w:t>Тарифтік тізім және штаттық кесте келесі сілтеме бойынша ұсынылды</w:t>
      </w:r>
    </w:p>
    <w:p w14:paraId="027D0E66" w14:textId="7CAEFCAA" w:rsidR="00F17A3E" w:rsidRPr="00EA3915" w:rsidRDefault="00000000" w:rsidP="0073485C">
      <w:pPr>
        <w:spacing w:after="0"/>
        <w:jc w:val="both"/>
        <w:rPr>
          <w:lang w:val="en-US"/>
        </w:rPr>
      </w:pPr>
      <w:hyperlink r:id="rId18" w:history="1">
        <w:r w:rsidR="00C76E27" w:rsidRPr="00C76E27">
          <w:rPr>
            <w:rStyle w:val="a5"/>
            <w:rFonts w:ascii="Noto Serif" w:hAnsi="Noto Serif" w:cs="Noto Serif"/>
            <w:color w:val="0085B7"/>
            <w:sz w:val="26"/>
            <w:szCs w:val="26"/>
            <w:shd w:val="clear" w:color="auto" w:fill="FFFFFF"/>
            <w:lang w:val="en-US"/>
          </w:rPr>
          <w:t>/public/files/2023/6/21/210623_161411_2022-2023-ou-ghyly-tarifikaciya-1.pdf</w:t>
        </w:r>
      </w:hyperlink>
    </w:p>
    <w:p w14:paraId="549C1F0D" w14:textId="246C37A6" w:rsidR="009841A1" w:rsidRPr="002D7F36" w:rsidRDefault="0035007E" w:rsidP="009841A1">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7</w:t>
      </w:r>
      <w:r w:rsidR="009841A1" w:rsidRPr="002D7F36">
        <w:rPr>
          <w:rFonts w:ascii="Times New Roman" w:eastAsia="Times New Roman" w:hAnsi="Times New Roman" w:cs="Times New Roman"/>
          <w:b/>
          <w:bCs/>
          <w:sz w:val="28"/>
          <w:szCs w:val="28"/>
          <w:lang w:val="kk-KZ"/>
        </w:rPr>
        <w:t>. Оқушылар контингенті</w:t>
      </w:r>
    </w:p>
    <w:p w14:paraId="670093EA" w14:textId="77777777" w:rsidR="00A92733" w:rsidRDefault="00A92733" w:rsidP="00A92733">
      <w:pPr>
        <w:pStyle w:val="ae"/>
        <w:rPr>
          <w:rFonts w:ascii="Times New Roman" w:hAnsi="Times New Roman" w:cs="Times New Roman"/>
          <w:b/>
          <w:bCs/>
          <w:sz w:val="28"/>
          <w:szCs w:val="28"/>
          <w:u w:val="single"/>
          <w:lang w:val="kk-KZ"/>
        </w:rPr>
      </w:pPr>
    </w:p>
    <w:tbl>
      <w:tblPr>
        <w:tblStyle w:val="a6"/>
        <w:tblW w:w="10065" w:type="dxa"/>
        <w:tblInd w:w="-289" w:type="dxa"/>
        <w:tblLook w:val="04A0" w:firstRow="1" w:lastRow="0" w:firstColumn="1" w:lastColumn="0" w:noHBand="0" w:noVBand="1"/>
      </w:tblPr>
      <w:tblGrid>
        <w:gridCol w:w="1533"/>
        <w:gridCol w:w="1717"/>
        <w:gridCol w:w="1291"/>
        <w:gridCol w:w="1292"/>
        <w:gridCol w:w="1292"/>
        <w:gridCol w:w="1500"/>
        <w:gridCol w:w="1440"/>
      </w:tblGrid>
      <w:tr w:rsidR="00A92733" w14:paraId="614C8473" w14:textId="77777777" w:rsidTr="00A92733">
        <w:tc>
          <w:tcPr>
            <w:tcW w:w="1533" w:type="dxa"/>
          </w:tcPr>
          <w:p w14:paraId="1C3776A4" w14:textId="77777777" w:rsidR="00A92733" w:rsidRPr="00F532DE" w:rsidRDefault="00A92733" w:rsidP="00A66BDD">
            <w:pPr>
              <w:pStyle w:val="ae"/>
              <w:jc w:val="center"/>
              <w:rPr>
                <w:rFonts w:ascii="Times New Roman" w:hAnsi="Times New Roman" w:cs="Times New Roman"/>
                <w:sz w:val="28"/>
                <w:szCs w:val="28"/>
                <w:lang w:val="kk-KZ"/>
              </w:rPr>
            </w:pPr>
            <w:r w:rsidRPr="00F532DE">
              <w:rPr>
                <w:rFonts w:ascii="Times New Roman" w:hAnsi="Times New Roman" w:cs="Times New Roman"/>
                <w:sz w:val="28"/>
                <w:szCs w:val="28"/>
                <w:lang w:val="kk-KZ"/>
              </w:rPr>
              <w:t>Оқу жылы</w:t>
            </w:r>
          </w:p>
        </w:tc>
        <w:tc>
          <w:tcPr>
            <w:tcW w:w="1717" w:type="dxa"/>
            <w:vAlign w:val="center"/>
          </w:tcPr>
          <w:p w14:paraId="16CF2402" w14:textId="77777777" w:rsidR="00A92733" w:rsidRPr="00F532DE" w:rsidRDefault="00A92733" w:rsidP="00A66BDD">
            <w:pPr>
              <w:pStyle w:val="ae"/>
              <w:jc w:val="center"/>
              <w:rPr>
                <w:rFonts w:ascii="Times New Roman" w:hAnsi="Times New Roman" w:cs="Times New Roman"/>
                <w:sz w:val="28"/>
                <w:szCs w:val="28"/>
                <w:lang w:val="kk-KZ"/>
              </w:rPr>
            </w:pPr>
            <w:r w:rsidRPr="00F532DE">
              <w:rPr>
                <w:rFonts w:ascii="Times New Roman" w:hAnsi="Times New Roman" w:cs="Times New Roman"/>
                <w:sz w:val="28"/>
                <w:szCs w:val="28"/>
                <w:lang w:val="kk-KZ"/>
              </w:rPr>
              <w:t>Мектепалды</w:t>
            </w:r>
            <w:r>
              <w:rPr>
                <w:rFonts w:ascii="Times New Roman" w:hAnsi="Times New Roman" w:cs="Times New Roman"/>
                <w:sz w:val="28"/>
                <w:szCs w:val="28"/>
                <w:lang w:val="kk-KZ"/>
              </w:rPr>
              <w:t xml:space="preserve"> даярлық сыныбы</w:t>
            </w:r>
          </w:p>
        </w:tc>
        <w:tc>
          <w:tcPr>
            <w:tcW w:w="1291" w:type="dxa"/>
            <w:vAlign w:val="center"/>
          </w:tcPr>
          <w:p w14:paraId="23A51D92" w14:textId="77777777" w:rsidR="00A92733" w:rsidRPr="00F532DE" w:rsidRDefault="00A92733" w:rsidP="00A66BDD">
            <w:pPr>
              <w:pStyle w:val="ae"/>
              <w:jc w:val="center"/>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сынып</w:t>
            </w:r>
            <w:proofErr w:type="spellEnd"/>
          </w:p>
        </w:tc>
        <w:tc>
          <w:tcPr>
            <w:tcW w:w="1292" w:type="dxa"/>
            <w:vAlign w:val="center"/>
          </w:tcPr>
          <w:p w14:paraId="106C3066" w14:textId="77777777" w:rsidR="00A92733" w:rsidRPr="00F532DE" w:rsidRDefault="00A92733" w:rsidP="00A66BDD">
            <w:pPr>
              <w:pStyle w:val="ae"/>
              <w:jc w:val="center"/>
              <w:rPr>
                <w:rFonts w:ascii="Times New Roman" w:hAnsi="Times New Roman" w:cs="Times New Roman"/>
                <w:sz w:val="28"/>
                <w:szCs w:val="28"/>
                <w:lang w:val="kk-KZ"/>
              </w:rPr>
            </w:pPr>
            <w:r>
              <w:rPr>
                <w:rFonts w:ascii="Times New Roman" w:hAnsi="Times New Roman" w:cs="Times New Roman"/>
                <w:sz w:val="28"/>
                <w:szCs w:val="28"/>
                <w:lang w:val="kk-KZ"/>
              </w:rPr>
              <w:t>5-9 сынып</w:t>
            </w:r>
          </w:p>
        </w:tc>
        <w:tc>
          <w:tcPr>
            <w:tcW w:w="1292" w:type="dxa"/>
            <w:vAlign w:val="center"/>
          </w:tcPr>
          <w:p w14:paraId="21898209" w14:textId="77777777" w:rsidR="00A92733" w:rsidRPr="00F532DE" w:rsidRDefault="00A92733" w:rsidP="00A66BDD">
            <w:pPr>
              <w:pStyle w:val="ae"/>
              <w:jc w:val="center"/>
              <w:rPr>
                <w:rFonts w:ascii="Times New Roman" w:hAnsi="Times New Roman" w:cs="Times New Roman"/>
                <w:sz w:val="28"/>
                <w:szCs w:val="28"/>
                <w:lang w:val="kk-KZ"/>
              </w:rPr>
            </w:pPr>
            <w:r>
              <w:rPr>
                <w:rFonts w:ascii="Times New Roman" w:hAnsi="Times New Roman" w:cs="Times New Roman"/>
                <w:sz w:val="28"/>
                <w:szCs w:val="28"/>
                <w:lang w:val="kk-KZ"/>
              </w:rPr>
              <w:t>10-11 сынып</w:t>
            </w:r>
          </w:p>
        </w:tc>
        <w:tc>
          <w:tcPr>
            <w:tcW w:w="1500" w:type="dxa"/>
            <w:vAlign w:val="center"/>
          </w:tcPr>
          <w:p w14:paraId="334E69F6" w14:textId="77777777" w:rsidR="00A92733" w:rsidRPr="00F532DE" w:rsidRDefault="00A92733" w:rsidP="00A66BDD">
            <w:pPr>
              <w:pStyle w:val="ae"/>
              <w:jc w:val="center"/>
              <w:rPr>
                <w:rFonts w:ascii="Times New Roman" w:hAnsi="Times New Roman" w:cs="Times New Roman"/>
                <w:sz w:val="28"/>
                <w:szCs w:val="28"/>
                <w:lang w:val="kk-KZ"/>
              </w:rPr>
            </w:pPr>
            <w:r>
              <w:rPr>
                <w:rFonts w:ascii="Times New Roman" w:hAnsi="Times New Roman" w:cs="Times New Roman"/>
                <w:sz w:val="28"/>
                <w:szCs w:val="28"/>
                <w:lang w:val="kk-KZ"/>
              </w:rPr>
              <w:t>1-11 сынып оқушылар саны</w:t>
            </w:r>
          </w:p>
        </w:tc>
        <w:tc>
          <w:tcPr>
            <w:tcW w:w="1440" w:type="dxa"/>
            <w:vAlign w:val="center"/>
          </w:tcPr>
          <w:p w14:paraId="6243E246" w14:textId="77777777" w:rsidR="00A92733" w:rsidRDefault="00A92733" w:rsidP="00A66BDD">
            <w:pPr>
              <w:pStyle w:val="ae"/>
              <w:jc w:val="center"/>
              <w:rPr>
                <w:rFonts w:ascii="Times New Roman" w:hAnsi="Times New Roman" w:cs="Times New Roman"/>
                <w:sz w:val="28"/>
                <w:szCs w:val="28"/>
                <w:lang w:val="kk-KZ"/>
              </w:rPr>
            </w:pPr>
            <w:r>
              <w:rPr>
                <w:rFonts w:ascii="Times New Roman" w:hAnsi="Times New Roman" w:cs="Times New Roman"/>
                <w:sz w:val="28"/>
                <w:szCs w:val="28"/>
                <w:lang w:val="kk-KZ"/>
              </w:rPr>
              <w:t>0-11 сынып оқушылар саны</w:t>
            </w:r>
          </w:p>
        </w:tc>
      </w:tr>
      <w:tr w:rsidR="00A92733" w14:paraId="067BBB0C" w14:textId="77777777" w:rsidTr="00A92733">
        <w:tc>
          <w:tcPr>
            <w:tcW w:w="1533" w:type="dxa"/>
            <w:vAlign w:val="center"/>
          </w:tcPr>
          <w:p w14:paraId="0C7C7EF7" w14:textId="77777777" w:rsidR="00A92733" w:rsidRPr="00F532DE" w:rsidRDefault="00A92733" w:rsidP="00A66BDD">
            <w:pPr>
              <w:pStyle w:val="ae"/>
              <w:jc w:val="center"/>
              <w:rPr>
                <w:rFonts w:ascii="Times New Roman" w:hAnsi="Times New Roman" w:cs="Times New Roman"/>
                <w:sz w:val="28"/>
                <w:szCs w:val="28"/>
                <w:u w:val="single"/>
                <w:lang w:val="kk-KZ"/>
              </w:rPr>
            </w:pPr>
            <w:r w:rsidRPr="00F532DE">
              <w:rPr>
                <w:rFonts w:ascii="Times New Roman" w:hAnsi="Times New Roman" w:cs="Times New Roman"/>
                <w:sz w:val="28"/>
                <w:szCs w:val="28"/>
                <w:lang w:val="kk-KZ"/>
              </w:rPr>
              <w:t>2022-2023</w:t>
            </w:r>
          </w:p>
        </w:tc>
        <w:tc>
          <w:tcPr>
            <w:tcW w:w="1717" w:type="dxa"/>
            <w:vAlign w:val="center"/>
          </w:tcPr>
          <w:p w14:paraId="1F1F90EA" w14:textId="77777777" w:rsidR="00A92733" w:rsidRPr="001B0A20" w:rsidRDefault="00A92733" w:rsidP="00A66BDD">
            <w:pPr>
              <w:pStyle w:val="ae"/>
              <w:jc w:val="center"/>
              <w:rPr>
                <w:rFonts w:ascii="Times New Roman" w:hAnsi="Times New Roman" w:cs="Times New Roman"/>
                <w:sz w:val="28"/>
                <w:szCs w:val="28"/>
              </w:rPr>
            </w:pPr>
            <w:r>
              <w:rPr>
                <w:rFonts w:ascii="Times New Roman" w:hAnsi="Times New Roman" w:cs="Times New Roman"/>
                <w:sz w:val="28"/>
                <w:szCs w:val="28"/>
              </w:rPr>
              <w:t>35</w:t>
            </w:r>
          </w:p>
        </w:tc>
        <w:tc>
          <w:tcPr>
            <w:tcW w:w="1291" w:type="dxa"/>
            <w:vAlign w:val="center"/>
          </w:tcPr>
          <w:p w14:paraId="190729EA" w14:textId="77777777" w:rsidR="00A92733" w:rsidRPr="00F532DE" w:rsidRDefault="00A92733" w:rsidP="00A66BDD">
            <w:pPr>
              <w:pStyle w:val="ae"/>
              <w:jc w:val="center"/>
              <w:rPr>
                <w:rFonts w:ascii="Times New Roman" w:hAnsi="Times New Roman" w:cs="Times New Roman"/>
                <w:sz w:val="28"/>
                <w:szCs w:val="28"/>
                <w:lang w:val="kk-KZ"/>
              </w:rPr>
            </w:pPr>
            <w:r>
              <w:rPr>
                <w:rFonts w:ascii="Times New Roman" w:hAnsi="Times New Roman" w:cs="Times New Roman"/>
                <w:sz w:val="28"/>
                <w:szCs w:val="28"/>
                <w:lang w:val="kk-KZ"/>
              </w:rPr>
              <w:t>198</w:t>
            </w:r>
          </w:p>
        </w:tc>
        <w:tc>
          <w:tcPr>
            <w:tcW w:w="1292" w:type="dxa"/>
            <w:vAlign w:val="center"/>
          </w:tcPr>
          <w:p w14:paraId="42DFC5BB" w14:textId="77777777" w:rsidR="00A92733" w:rsidRPr="00F532DE" w:rsidRDefault="00A92733" w:rsidP="00A66BDD">
            <w:pPr>
              <w:pStyle w:val="ae"/>
              <w:jc w:val="center"/>
              <w:rPr>
                <w:rFonts w:ascii="Times New Roman" w:hAnsi="Times New Roman" w:cs="Times New Roman"/>
                <w:sz w:val="28"/>
                <w:szCs w:val="28"/>
                <w:lang w:val="kk-KZ"/>
              </w:rPr>
            </w:pPr>
            <w:r>
              <w:rPr>
                <w:rFonts w:ascii="Times New Roman" w:hAnsi="Times New Roman" w:cs="Times New Roman"/>
                <w:sz w:val="28"/>
                <w:szCs w:val="28"/>
                <w:lang w:val="kk-KZ"/>
              </w:rPr>
              <w:t>201</w:t>
            </w:r>
          </w:p>
        </w:tc>
        <w:tc>
          <w:tcPr>
            <w:tcW w:w="1292" w:type="dxa"/>
            <w:vAlign w:val="center"/>
          </w:tcPr>
          <w:p w14:paraId="1DB17AF7" w14:textId="77777777" w:rsidR="00A92733" w:rsidRPr="00F532DE" w:rsidRDefault="00A92733" w:rsidP="00A66BDD">
            <w:pPr>
              <w:pStyle w:val="ae"/>
              <w:jc w:val="center"/>
              <w:rPr>
                <w:rFonts w:ascii="Times New Roman" w:hAnsi="Times New Roman" w:cs="Times New Roman"/>
                <w:sz w:val="28"/>
                <w:szCs w:val="28"/>
                <w:lang w:val="kk-KZ"/>
              </w:rPr>
            </w:pPr>
            <w:r>
              <w:rPr>
                <w:rFonts w:ascii="Times New Roman" w:hAnsi="Times New Roman" w:cs="Times New Roman"/>
                <w:sz w:val="28"/>
                <w:szCs w:val="28"/>
                <w:lang w:val="kk-KZ"/>
              </w:rPr>
              <w:t>51</w:t>
            </w:r>
          </w:p>
        </w:tc>
        <w:tc>
          <w:tcPr>
            <w:tcW w:w="1500" w:type="dxa"/>
            <w:vAlign w:val="center"/>
          </w:tcPr>
          <w:p w14:paraId="3CC71C04" w14:textId="77777777" w:rsidR="00A92733" w:rsidRPr="00F532DE" w:rsidRDefault="00A92733" w:rsidP="00A66BDD">
            <w:pPr>
              <w:pStyle w:val="ae"/>
              <w:jc w:val="center"/>
              <w:rPr>
                <w:rFonts w:ascii="Times New Roman" w:hAnsi="Times New Roman" w:cs="Times New Roman"/>
                <w:sz w:val="28"/>
                <w:szCs w:val="28"/>
                <w:lang w:val="kk-KZ"/>
              </w:rPr>
            </w:pPr>
            <w:r>
              <w:rPr>
                <w:rFonts w:ascii="Times New Roman" w:hAnsi="Times New Roman" w:cs="Times New Roman"/>
                <w:sz w:val="28"/>
                <w:szCs w:val="28"/>
                <w:lang w:val="kk-KZ"/>
              </w:rPr>
              <w:t>450</w:t>
            </w:r>
          </w:p>
        </w:tc>
        <w:tc>
          <w:tcPr>
            <w:tcW w:w="1440" w:type="dxa"/>
          </w:tcPr>
          <w:p w14:paraId="3D8A8777" w14:textId="77777777" w:rsidR="00A92733" w:rsidRPr="00F532DE" w:rsidRDefault="00A92733" w:rsidP="00A66BDD">
            <w:pPr>
              <w:pStyle w:val="ae"/>
              <w:jc w:val="center"/>
              <w:rPr>
                <w:rFonts w:ascii="Times New Roman" w:hAnsi="Times New Roman" w:cs="Times New Roman"/>
                <w:sz w:val="28"/>
                <w:szCs w:val="28"/>
                <w:lang w:val="kk-KZ"/>
              </w:rPr>
            </w:pPr>
            <w:r>
              <w:rPr>
                <w:rFonts w:ascii="Times New Roman" w:hAnsi="Times New Roman" w:cs="Times New Roman"/>
                <w:sz w:val="28"/>
                <w:szCs w:val="28"/>
                <w:lang w:val="kk-KZ"/>
              </w:rPr>
              <w:t>485</w:t>
            </w:r>
          </w:p>
        </w:tc>
      </w:tr>
    </w:tbl>
    <w:p w14:paraId="7AE7A03A" w14:textId="77777777" w:rsidR="009841A1" w:rsidRPr="002D7F36" w:rsidRDefault="009841A1" w:rsidP="009841A1">
      <w:pPr>
        <w:spacing w:after="0"/>
        <w:contextualSpacing/>
        <w:rPr>
          <w:rFonts w:ascii="Times New Roman" w:hAnsi="Times New Roman" w:cs="Times New Roman"/>
          <w:b/>
          <w:sz w:val="28"/>
          <w:szCs w:val="28"/>
          <w:lang w:val="kk-KZ"/>
        </w:rPr>
      </w:pPr>
    </w:p>
    <w:p w14:paraId="338B0862" w14:textId="77777777" w:rsidR="00045384" w:rsidRDefault="00045384" w:rsidP="000453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4"/>
          <w:lang w:val="kk-KZ" w:eastAsia="ru-RU"/>
        </w:rPr>
      </w:pPr>
      <w:bookmarkStart w:id="4" w:name="_Hlk138668786"/>
      <w:r w:rsidRPr="00D67E1E">
        <w:rPr>
          <w:rFonts w:ascii="Times New Roman" w:eastAsia="Times New Roman" w:hAnsi="Times New Roman" w:cs="Times New Roman"/>
          <w:color w:val="000000"/>
          <w:sz w:val="28"/>
          <w:szCs w:val="24"/>
          <w:lang w:val="kk-KZ" w:eastAsia="ru-RU"/>
        </w:rPr>
        <w:t>Ерекше білімді қажет ететін оқушылардың көрсеткіштері</w:t>
      </w:r>
    </w:p>
    <w:tbl>
      <w:tblPr>
        <w:tblStyle w:val="a6"/>
        <w:tblW w:w="0" w:type="auto"/>
        <w:tblLook w:val="04A0" w:firstRow="1" w:lastRow="0" w:firstColumn="1" w:lastColumn="0" w:noHBand="0" w:noVBand="1"/>
      </w:tblPr>
      <w:tblGrid>
        <w:gridCol w:w="3115"/>
        <w:gridCol w:w="3115"/>
        <w:gridCol w:w="3115"/>
      </w:tblGrid>
      <w:tr w:rsidR="00BA0CDA" w:rsidRPr="00720636" w14:paraId="00D4A22E" w14:textId="77777777" w:rsidTr="00BA0CDA">
        <w:tc>
          <w:tcPr>
            <w:tcW w:w="3115" w:type="dxa"/>
          </w:tcPr>
          <w:p w14:paraId="05C94FF4" w14:textId="26379A5B" w:rsidR="00BA0CDA" w:rsidRDefault="00BA0CDA" w:rsidP="00045384">
            <w:pPr>
              <w:spacing w:before="100" w:beforeAutospacing="1" w:after="100" w:afterAutospacing="1"/>
              <w:jc w:val="center"/>
              <w:rPr>
                <w:rFonts w:ascii="Times New Roman" w:eastAsia="Times New Roman" w:hAnsi="Times New Roman" w:cs="Times New Roman"/>
                <w:color w:val="000000"/>
                <w:sz w:val="28"/>
                <w:szCs w:val="24"/>
                <w:lang w:val="kk-KZ" w:eastAsia="ru-RU"/>
              </w:rPr>
            </w:pPr>
            <w:r w:rsidRPr="008B010F">
              <w:rPr>
                <w:rFonts w:ascii="Times New Roman" w:eastAsia="Times New Roman" w:hAnsi="Times New Roman" w:cs="Times New Roman"/>
                <w:bCs/>
                <w:sz w:val="28"/>
                <w:szCs w:val="28"/>
                <w:lang w:val="kk-KZ" w:eastAsia="ru-RU"/>
              </w:rPr>
              <w:t>Оқу жылы</w:t>
            </w:r>
          </w:p>
        </w:tc>
        <w:tc>
          <w:tcPr>
            <w:tcW w:w="3115" w:type="dxa"/>
          </w:tcPr>
          <w:p w14:paraId="170CF120" w14:textId="4D085A3B" w:rsidR="00BA0CDA" w:rsidRDefault="00BA0CDA" w:rsidP="00045384">
            <w:pPr>
              <w:spacing w:before="100" w:beforeAutospacing="1" w:after="100" w:afterAutospacing="1"/>
              <w:jc w:val="center"/>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Үйден оқыту</w:t>
            </w:r>
          </w:p>
        </w:tc>
        <w:tc>
          <w:tcPr>
            <w:tcW w:w="3115" w:type="dxa"/>
          </w:tcPr>
          <w:p w14:paraId="668B15EA" w14:textId="26B702BC" w:rsidR="00BA0CDA" w:rsidRDefault="00BA0CDA" w:rsidP="00045384">
            <w:pPr>
              <w:spacing w:before="100" w:beforeAutospacing="1" w:after="100" w:afterAutospacing="1"/>
              <w:jc w:val="center"/>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Ерекше білімді қажет ететін оқушылар саны</w:t>
            </w:r>
          </w:p>
        </w:tc>
      </w:tr>
      <w:tr w:rsidR="00BA0CDA" w14:paraId="4AB709C6" w14:textId="77777777" w:rsidTr="00BA0CDA">
        <w:tc>
          <w:tcPr>
            <w:tcW w:w="3115" w:type="dxa"/>
          </w:tcPr>
          <w:p w14:paraId="785E6EF6" w14:textId="77E60D4E" w:rsidR="00BA0CDA" w:rsidRDefault="00BA0CDA" w:rsidP="00045384">
            <w:pPr>
              <w:spacing w:before="100" w:beforeAutospacing="1" w:after="100" w:afterAutospacing="1"/>
              <w:jc w:val="center"/>
              <w:rPr>
                <w:rFonts w:ascii="Times New Roman" w:eastAsia="Times New Roman" w:hAnsi="Times New Roman" w:cs="Times New Roman"/>
                <w:color w:val="000000"/>
                <w:sz w:val="28"/>
                <w:szCs w:val="24"/>
                <w:lang w:val="kk-KZ" w:eastAsia="ru-RU"/>
              </w:rPr>
            </w:pPr>
            <w:r w:rsidRPr="008B010F">
              <w:rPr>
                <w:rFonts w:ascii="Times New Roman" w:eastAsia="Times New Roman" w:hAnsi="Times New Roman" w:cs="Times New Roman"/>
                <w:sz w:val="32"/>
                <w:szCs w:val="28"/>
                <w:lang w:val="kk-KZ" w:eastAsia="ru-RU"/>
              </w:rPr>
              <w:t>2022-2023</w:t>
            </w:r>
          </w:p>
        </w:tc>
        <w:tc>
          <w:tcPr>
            <w:tcW w:w="3115" w:type="dxa"/>
          </w:tcPr>
          <w:p w14:paraId="59D3D2AC" w14:textId="376D2FCA" w:rsidR="00BA0CDA" w:rsidRDefault="00ED63E3" w:rsidP="00045384">
            <w:pPr>
              <w:spacing w:before="100" w:beforeAutospacing="1" w:after="100" w:afterAutospacing="1"/>
              <w:jc w:val="center"/>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3</w:t>
            </w:r>
          </w:p>
        </w:tc>
        <w:tc>
          <w:tcPr>
            <w:tcW w:w="3115" w:type="dxa"/>
          </w:tcPr>
          <w:p w14:paraId="2E45E6E1" w14:textId="35A3F79B" w:rsidR="00BA0CDA" w:rsidRDefault="00BE1D15" w:rsidP="00045384">
            <w:pPr>
              <w:spacing w:before="100" w:beforeAutospacing="1" w:after="100" w:afterAutospacing="1"/>
              <w:jc w:val="center"/>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9</w:t>
            </w:r>
          </w:p>
        </w:tc>
      </w:tr>
    </w:tbl>
    <w:p w14:paraId="4674A116" w14:textId="77777777" w:rsidR="00811963" w:rsidRDefault="00045384" w:rsidP="0004538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tbl>
      <w:tblPr>
        <w:tblStyle w:val="a6"/>
        <w:tblW w:w="0" w:type="auto"/>
        <w:tblLook w:val="04A0" w:firstRow="1" w:lastRow="0" w:firstColumn="1" w:lastColumn="0" w:noHBand="0" w:noVBand="1"/>
      </w:tblPr>
      <w:tblGrid>
        <w:gridCol w:w="803"/>
        <w:gridCol w:w="3161"/>
        <w:gridCol w:w="1134"/>
        <w:gridCol w:w="2426"/>
        <w:gridCol w:w="1821"/>
      </w:tblGrid>
      <w:tr w:rsidR="00811963" w:rsidRPr="007C2570" w14:paraId="02E78EFE" w14:textId="77777777" w:rsidTr="00BE1D15">
        <w:tc>
          <w:tcPr>
            <w:tcW w:w="803" w:type="dxa"/>
            <w:vAlign w:val="center"/>
          </w:tcPr>
          <w:p w14:paraId="4B438AF5" w14:textId="3A46C754" w:rsidR="00811963" w:rsidRPr="007C2570" w:rsidRDefault="00811963"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w:t>
            </w:r>
          </w:p>
        </w:tc>
        <w:tc>
          <w:tcPr>
            <w:tcW w:w="3161" w:type="dxa"/>
          </w:tcPr>
          <w:p w14:paraId="7936B9F5" w14:textId="0C3B9D19" w:rsidR="00811963" w:rsidRPr="007C2570" w:rsidRDefault="00811963" w:rsidP="00045384">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Ерекше білімді қажет ететін оқуушылардың аты-жөні</w:t>
            </w:r>
          </w:p>
        </w:tc>
        <w:tc>
          <w:tcPr>
            <w:tcW w:w="1134" w:type="dxa"/>
          </w:tcPr>
          <w:p w14:paraId="4388EDDB" w14:textId="6F718FF4" w:rsidR="00811963" w:rsidRPr="007C2570" w:rsidRDefault="00811963" w:rsidP="00045384">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сыныбы</w:t>
            </w:r>
          </w:p>
        </w:tc>
        <w:tc>
          <w:tcPr>
            <w:tcW w:w="2426" w:type="dxa"/>
          </w:tcPr>
          <w:p w14:paraId="7719BC27" w14:textId="4A46F04E" w:rsidR="00811963" w:rsidRPr="007C2570" w:rsidRDefault="00811963" w:rsidP="00045384">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ПМПК қорытындысы</w:t>
            </w:r>
          </w:p>
        </w:tc>
        <w:tc>
          <w:tcPr>
            <w:tcW w:w="1821" w:type="dxa"/>
          </w:tcPr>
          <w:p w14:paraId="31541CF4" w14:textId="4E118213" w:rsidR="00811963" w:rsidRPr="007C2570" w:rsidRDefault="00811963" w:rsidP="00045384">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ПМПК -дан өткен уақыты</w:t>
            </w:r>
          </w:p>
        </w:tc>
      </w:tr>
      <w:tr w:rsidR="007C2570" w:rsidRPr="007C2570" w14:paraId="056A3AEA" w14:textId="77777777" w:rsidTr="00BE1D15">
        <w:tc>
          <w:tcPr>
            <w:tcW w:w="803" w:type="dxa"/>
            <w:vAlign w:val="center"/>
          </w:tcPr>
          <w:p w14:paraId="62A44B19" w14:textId="6AF01C32" w:rsidR="007C2570" w:rsidRPr="007C2570" w:rsidRDefault="00BE1D15"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p>
        </w:tc>
        <w:tc>
          <w:tcPr>
            <w:tcW w:w="3161" w:type="dxa"/>
          </w:tcPr>
          <w:p w14:paraId="53E1F91D" w14:textId="1E9BE97B" w:rsidR="007C2570" w:rsidRPr="007C2570" w:rsidRDefault="007C2570" w:rsidP="00045384">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Мамбит Мансур</w:t>
            </w:r>
          </w:p>
        </w:tc>
        <w:tc>
          <w:tcPr>
            <w:tcW w:w="1134" w:type="dxa"/>
          </w:tcPr>
          <w:p w14:paraId="1F1EB11E" w14:textId="5E58C74F" w:rsidR="007C2570" w:rsidRPr="007C2570" w:rsidRDefault="007C2570" w:rsidP="007C2570">
            <w:pPr>
              <w:spacing w:before="100" w:beforeAutospacing="1" w:after="100" w:afterAutospacing="1"/>
              <w:jc w:val="center"/>
              <w:rPr>
                <w:rFonts w:ascii="Times New Roman" w:eastAsia="Times New Roman" w:hAnsi="Times New Roman" w:cs="Times New Roman"/>
                <w:color w:val="000000"/>
                <w:sz w:val="24"/>
                <w:szCs w:val="24"/>
                <w:lang w:eastAsia="ru-RU"/>
              </w:rPr>
            </w:pPr>
            <w:r w:rsidRPr="007C2570">
              <w:rPr>
                <w:rFonts w:ascii="Times New Roman" w:eastAsia="Times New Roman" w:hAnsi="Times New Roman" w:cs="Times New Roman"/>
                <w:color w:val="000000"/>
                <w:sz w:val="24"/>
                <w:szCs w:val="24"/>
                <w:lang w:eastAsia="ru-RU"/>
              </w:rPr>
              <w:t>1</w:t>
            </w:r>
          </w:p>
        </w:tc>
        <w:tc>
          <w:tcPr>
            <w:tcW w:w="2426" w:type="dxa"/>
          </w:tcPr>
          <w:p w14:paraId="777D8EBB" w14:textId="51E7B418" w:rsidR="007C2570" w:rsidRPr="007C2570" w:rsidRDefault="007C2570" w:rsidP="00045384">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Задержка психического развития</w:t>
            </w:r>
            <w:r w:rsidR="005070D6">
              <w:rPr>
                <w:rFonts w:ascii="Times New Roman" w:eastAsia="Times New Roman" w:hAnsi="Times New Roman" w:cs="Times New Roman"/>
                <w:color w:val="000000"/>
                <w:sz w:val="24"/>
                <w:szCs w:val="24"/>
                <w:lang w:val="kk-KZ" w:eastAsia="ru-RU"/>
              </w:rPr>
              <w:t>.</w:t>
            </w:r>
            <w:r w:rsidRPr="007C2570">
              <w:rPr>
                <w:rFonts w:ascii="Times New Roman" w:eastAsia="Times New Roman" w:hAnsi="Times New Roman" w:cs="Times New Roman"/>
                <w:color w:val="000000"/>
                <w:sz w:val="24"/>
                <w:szCs w:val="24"/>
                <w:lang w:val="kk-KZ" w:eastAsia="ru-RU"/>
              </w:rPr>
              <w:t xml:space="preserve"> трудности формирование школьных навыков</w:t>
            </w:r>
          </w:p>
        </w:tc>
        <w:tc>
          <w:tcPr>
            <w:tcW w:w="1821" w:type="dxa"/>
            <w:vAlign w:val="center"/>
          </w:tcPr>
          <w:p w14:paraId="26D99D09" w14:textId="4731EB15" w:rsidR="007C2570" w:rsidRPr="005070D6" w:rsidRDefault="005070D6" w:rsidP="005070D6">
            <w:pPr>
              <w:spacing w:before="100" w:beforeAutospacing="1" w:after="100" w:afterAutospacing="1"/>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04.10.2022</w:t>
            </w:r>
          </w:p>
        </w:tc>
      </w:tr>
      <w:tr w:rsidR="007C2570" w:rsidRPr="007C2570" w14:paraId="3E7EDD9F" w14:textId="77777777" w:rsidTr="00BE1D15">
        <w:tc>
          <w:tcPr>
            <w:tcW w:w="803" w:type="dxa"/>
            <w:vAlign w:val="center"/>
          </w:tcPr>
          <w:p w14:paraId="5F61FE9F" w14:textId="1876AC78" w:rsidR="007C2570" w:rsidRPr="007C2570" w:rsidRDefault="00BE1D15"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3161" w:type="dxa"/>
          </w:tcPr>
          <w:p w14:paraId="4D720D3A" w14:textId="34C7CA68" w:rsidR="007C2570" w:rsidRPr="005070D6" w:rsidRDefault="005070D6" w:rsidP="00045384">
            <w:pPr>
              <w:spacing w:before="100" w:beforeAutospacing="1" w:after="100" w:afterAutospacing="1"/>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Султанғали Жақсылық</w:t>
            </w:r>
          </w:p>
        </w:tc>
        <w:tc>
          <w:tcPr>
            <w:tcW w:w="1134" w:type="dxa"/>
          </w:tcPr>
          <w:p w14:paraId="2B724064" w14:textId="17C1592E" w:rsidR="007C2570" w:rsidRPr="005070D6" w:rsidRDefault="005070D6" w:rsidP="00F36708">
            <w:pPr>
              <w:spacing w:before="100" w:beforeAutospacing="1" w:after="100" w:after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26" w:type="dxa"/>
          </w:tcPr>
          <w:p w14:paraId="591CF965" w14:textId="26D53EB5" w:rsidR="007C2570" w:rsidRPr="005070D6" w:rsidRDefault="005070D6" w:rsidP="00045384">
            <w:pPr>
              <w:spacing w:before="100" w:beforeAutospacing="1" w:after="100" w:afterAutospacing="1"/>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Психикалық дамудың тежелісі. Қарым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kk-KZ" w:eastAsia="ru-RU"/>
              </w:rPr>
              <w:t>қатынас қиындықтары.</w:t>
            </w:r>
          </w:p>
        </w:tc>
        <w:tc>
          <w:tcPr>
            <w:tcW w:w="1821" w:type="dxa"/>
            <w:vAlign w:val="center"/>
          </w:tcPr>
          <w:p w14:paraId="479872F4" w14:textId="714D6CE9" w:rsidR="007C2570" w:rsidRPr="007C2570" w:rsidRDefault="005070D6" w:rsidP="005070D6">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val="en-US" w:eastAsia="ru-RU"/>
              </w:rPr>
              <w:t>.0</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.2022</w:t>
            </w:r>
          </w:p>
        </w:tc>
      </w:tr>
      <w:tr w:rsidR="00811963" w:rsidRPr="007C2570" w14:paraId="0F40B9D1" w14:textId="77777777" w:rsidTr="00BE1D15">
        <w:tc>
          <w:tcPr>
            <w:tcW w:w="803" w:type="dxa"/>
            <w:vAlign w:val="center"/>
          </w:tcPr>
          <w:p w14:paraId="3F83190B" w14:textId="1BC32647" w:rsidR="00811963" w:rsidRPr="007C2570" w:rsidRDefault="00BE1D15"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p>
        </w:tc>
        <w:tc>
          <w:tcPr>
            <w:tcW w:w="3161" w:type="dxa"/>
          </w:tcPr>
          <w:p w14:paraId="236484E1" w14:textId="01893AE0" w:rsidR="00811963" w:rsidRPr="007C2570" w:rsidRDefault="00811963" w:rsidP="00045384">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Хуаныш Рысжан</w:t>
            </w:r>
          </w:p>
        </w:tc>
        <w:tc>
          <w:tcPr>
            <w:tcW w:w="1134" w:type="dxa"/>
          </w:tcPr>
          <w:p w14:paraId="624A62F5" w14:textId="08A44745" w:rsidR="00811963" w:rsidRPr="007C2570" w:rsidRDefault="00811963" w:rsidP="00921F02">
            <w:pPr>
              <w:spacing w:before="100" w:beforeAutospacing="1" w:after="100" w:afterAutospacing="1"/>
              <w:jc w:val="center"/>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7</w:t>
            </w:r>
          </w:p>
        </w:tc>
        <w:tc>
          <w:tcPr>
            <w:tcW w:w="2426" w:type="dxa"/>
          </w:tcPr>
          <w:p w14:paraId="5AC34C2F" w14:textId="75158418" w:rsidR="00811963" w:rsidRPr="007C2570" w:rsidRDefault="00811963" w:rsidP="00BE1D15">
            <w:pPr>
              <w:spacing w:before="100" w:beforeAutospacing="1" w:after="100" w:afterAutospacing="1"/>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en-US" w:eastAsia="ru-RU"/>
              </w:rPr>
              <w:t>F83.</w:t>
            </w:r>
            <w:r w:rsidRPr="007C2570">
              <w:rPr>
                <w:rFonts w:ascii="Times New Roman" w:eastAsia="Times New Roman" w:hAnsi="Times New Roman" w:cs="Times New Roman"/>
                <w:color w:val="000000"/>
                <w:sz w:val="24"/>
                <w:szCs w:val="24"/>
                <w:lang w:val="kk-KZ" w:eastAsia="ru-RU"/>
              </w:rPr>
              <w:t>ВПР: органическая ринолалия</w:t>
            </w:r>
          </w:p>
        </w:tc>
        <w:tc>
          <w:tcPr>
            <w:tcW w:w="1821" w:type="dxa"/>
            <w:vAlign w:val="center"/>
          </w:tcPr>
          <w:p w14:paraId="114E9898" w14:textId="2E6EA378" w:rsidR="00811963" w:rsidRPr="007C2570" w:rsidRDefault="00921F02" w:rsidP="005070D6">
            <w:pPr>
              <w:spacing w:before="100" w:beforeAutospacing="1" w:after="100" w:afterAutospacing="1"/>
              <w:jc w:val="center"/>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en-US" w:eastAsia="ru-RU"/>
              </w:rPr>
              <w:t>26.03.2021</w:t>
            </w:r>
          </w:p>
        </w:tc>
      </w:tr>
      <w:tr w:rsidR="00921F02" w:rsidRPr="007C2570" w14:paraId="7AC97BEE" w14:textId="77777777" w:rsidTr="00BE1D15">
        <w:tc>
          <w:tcPr>
            <w:tcW w:w="803" w:type="dxa"/>
            <w:vAlign w:val="center"/>
          </w:tcPr>
          <w:p w14:paraId="3B439917" w14:textId="28A02B7D" w:rsidR="00921F02" w:rsidRPr="007C2570" w:rsidRDefault="00BE1D15"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w:t>
            </w:r>
          </w:p>
        </w:tc>
        <w:tc>
          <w:tcPr>
            <w:tcW w:w="3161" w:type="dxa"/>
          </w:tcPr>
          <w:p w14:paraId="2B54EB03" w14:textId="69165D2F" w:rsidR="00921F02" w:rsidRPr="007C2570" w:rsidRDefault="00921F02" w:rsidP="00921F02">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Аскербекқызы Құралай</w:t>
            </w:r>
          </w:p>
        </w:tc>
        <w:tc>
          <w:tcPr>
            <w:tcW w:w="1134" w:type="dxa"/>
          </w:tcPr>
          <w:p w14:paraId="73C89BE4" w14:textId="615FF450" w:rsidR="00921F02" w:rsidRPr="007C2570" w:rsidRDefault="00921F02" w:rsidP="00921F02">
            <w:pPr>
              <w:spacing w:before="100" w:beforeAutospacing="1" w:after="100" w:afterAutospacing="1"/>
              <w:jc w:val="center"/>
              <w:rPr>
                <w:rFonts w:ascii="Times New Roman" w:eastAsia="Times New Roman" w:hAnsi="Times New Roman" w:cs="Times New Roman"/>
                <w:color w:val="000000"/>
                <w:sz w:val="24"/>
                <w:szCs w:val="24"/>
                <w:lang w:val="en-US" w:eastAsia="ru-RU"/>
              </w:rPr>
            </w:pPr>
            <w:r w:rsidRPr="007C2570">
              <w:rPr>
                <w:rFonts w:ascii="Times New Roman" w:eastAsia="Times New Roman" w:hAnsi="Times New Roman" w:cs="Times New Roman"/>
                <w:color w:val="000000"/>
                <w:sz w:val="24"/>
                <w:szCs w:val="24"/>
                <w:lang w:val="en-US" w:eastAsia="ru-RU"/>
              </w:rPr>
              <w:t>4</w:t>
            </w:r>
          </w:p>
        </w:tc>
        <w:tc>
          <w:tcPr>
            <w:tcW w:w="2426" w:type="dxa"/>
          </w:tcPr>
          <w:p w14:paraId="721176CE" w14:textId="00620461" w:rsidR="00921F02" w:rsidRPr="007C2570" w:rsidRDefault="00921F02" w:rsidP="00BE1D15">
            <w:pPr>
              <w:spacing w:before="100" w:beforeAutospacing="1" w:after="100" w:afterAutospacing="1"/>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Тіл кемістігі</w:t>
            </w:r>
          </w:p>
        </w:tc>
        <w:tc>
          <w:tcPr>
            <w:tcW w:w="1821" w:type="dxa"/>
            <w:vAlign w:val="center"/>
          </w:tcPr>
          <w:p w14:paraId="2307BC24" w14:textId="6EED495C" w:rsidR="00921F02" w:rsidRPr="007C2570" w:rsidRDefault="00921F02" w:rsidP="005070D6">
            <w:pPr>
              <w:spacing w:before="100" w:beforeAutospacing="1" w:after="100" w:afterAutospacing="1"/>
              <w:jc w:val="center"/>
              <w:rPr>
                <w:rFonts w:ascii="Times New Roman" w:eastAsia="Times New Roman" w:hAnsi="Times New Roman" w:cs="Times New Roman"/>
                <w:color w:val="000000"/>
                <w:sz w:val="24"/>
                <w:szCs w:val="24"/>
                <w:lang w:eastAsia="ru-RU"/>
              </w:rPr>
            </w:pPr>
            <w:r w:rsidRPr="007C2570">
              <w:rPr>
                <w:rFonts w:ascii="Times New Roman" w:eastAsia="Times New Roman" w:hAnsi="Times New Roman" w:cs="Times New Roman"/>
                <w:color w:val="000000"/>
                <w:sz w:val="24"/>
                <w:szCs w:val="24"/>
                <w:lang w:eastAsia="ru-RU"/>
              </w:rPr>
              <w:t>04</w:t>
            </w:r>
            <w:r w:rsidRPr="007C2570">
              <w:rPr>
                <w:rFonts w:ascii="Times New Roman" w:eastAsia="Times New Roman" w:hAnsi="Times New Roman" w:cs="Times New Roman"/>
                <w:color w:val="000000"/>
                <w:sz w:val="24"/>
                <w:szCs w:val="24"/>
                <w:lang w:val="en-US" w:eastAsia="ru-RU"/>
              </w:rPr>
              <w:t>.0</w:t>
            </w:r>
            <w:r w:rsidRPr="007C2570">
              <w:rPr>
                <w:rFonts w:ascii="Times New Roman" w:eastAsia="Times New Roman" w:hAnsi="Times New Roman" w:cs="Times New Roman"/>
                <w:color w:val="000000"/>
                <w:sz w:val="24"/>
                <w:szCs w:val="24"/>
                <w:lang w:eastAsia="ru-RU"/>
              </w:rPr>
              <w:t>3</w:t>
            </w:r>
            <w:r w:rsidRPr="007C2570">
              <w:rPr>
                <w:rFonts w:ascii="Times New Roman" w:eastAsia="Times New Roman" w:hAnsi="Times New Roman" w:cs="Times New Roman"/>
                <w:color w:val="000000"/>
                <w:sz w:val="24"/>
                <w:szCs w:val="24"/>
                <w:lang w:val="en-US" w:eastAsia="ru-RU"/>
              </w:rPr>
              <w:t>.20</w:t>
            </w:r>
            <w:r w:rsidRPr="007C2570">
              <w:rPr>
                <w:rFonts w:ascii="Times New Roman" w:eastAsia="Times New Roman" w:hAnsi="Times New Roman" w:cs="Times New Roman"/>
                <w:color w:val="000000"/>
                <w:sz w:val="24"/>
                <w:szCs w:val="24"/>
                <w:lang w:eastAsia="ru-RU"/>
              </w:rPr>
              <w:t>20</w:t>
            </w:r>
          </w:p>
        </w:tc>
      </w:tr>
      <w:tr w:rsidR="00921F02" w:rsidRPr="007C2570" w14:paraId="5335D363" w14:textId="77777777" w:rsidTr="00BE1D15">
        <w:tc>
          <w:tcPr>
            <w:tcW w:w="803" w:type="dxa"/>
            <w:vAlign w:val="center"/>
          </w:tcPr>
          <w:p w14:paraId="13DBDE38" w14:textId="4408DEC7" w:rsidR="00921F02" w:rsidRPr="007C2570" w:rsidRDefault="00BE1D15"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p>
        </w:tc>
        <w:tc>
          <w:tcPr>
            <w:tcW w:w="3161" w:type="dxa"/>
          </w:tcPr>
          <w:p w14:paraId="74E8D917" w14:textId="3DD3D3D7" w:rsidR="00921F02" w:rsidRPr="007C2570" w:rsidRDefault="00921F02" w:rsidP="00921F02">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Бахытжан Ағзам</w:t>
            </w:r>
          </w:p>
        </w:tc>
        <w:tc>
          <w:tcPr>
            <w:tcW w:w="1134" w:type="dxa"/>
          </w:tcPr>
          <w:p w14:paraId="23DD43E3" w14:textId="0343041D" w:rsidR="00921F02" w:rsidRPr="007C2570" w:rsidRDefault="00921F02" w:rsidP="00921F02">
            <w:pPr>
              <w:spacing w:before="100" w:beforeAutospacing="1" w:after="100" w:afterAutospacing="1"/>
              <w:jc w:val="center"/>
              <w:rPr>
                <w:rFonts w:ascii="Times New Roman" w:eastAsia="Times New Roman" w:hAnsi="Times New Roman" w:cs="Times New Roman"/>
                <w:color w:val="000000"/>
                <w:sz w:val="24"/>
                <w:szCs w:val="24"/>
                <w:lang w:eastAsia="ru-RU"/>
              </w:rPr>
            </w:pPr>
            <w:r w:rsidRPr="007C2570">
              <w:rPr>
                <w:rFonts w:ascii="Times New Roman" w:eastAsia="Times New Roman" w:hAnsi="Times New Roman" w:cs="Times New Roman"/>
                <w:color w:val="000000"/>
                <w:sz w:val="24"/>
                <w:szCs w:val="24"/>
                <w:lang w:eastAsia="ru-RU"/>
              </w:rPr>
              <w:t>3</w:t>
            </w:r>
          </w:p>
        </w:tc>
        <w:tc>
          <w:tcPr>
            <w:tcW w:w="2426" w:type="dxa"/>
          </w:tcPr>
          <w:p w14:paraId="7A82311B" w14:textId="4AC657B0" w:rsidR="00921F02" w:rsidRPr="007C2570" w:rsidRDefault="00921F02" w:rsidP="00BE1D15">
            <w:pPr>
              <w:spacing w:before="100" w:beforeAutospacing="1" w:after="100" w:afterAutospacing="1"/>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en-US" w:eastAsia="ru-RU"/>
              </w:rPr>
              <w:t>F</w:t>
            </w:r>
            <w:r w:rsidRPr="007C2570">
              <w:rPr>
                <w:rFonts w:ascii="Times New Roman" w:eastAsia="Times New Roman" w:hAnsi="Times New Roman" w:cs="Times New Roman"/>
                <w:color w:val="000000"/>
                <w:sz w:val="24"/>
                <w:szCs w:val="24"/>
                <w:lang w:eastAsia="ru-RU"/>
              </w:rPr>
              <w:t>81</w:t>
            </w:r>
            <w:r w:rsidRPr="007C2570">
              <w:rPr>
                <w:rFonts w:ascii="Times New Roman" w:eastAsia="Times New Roman" w:hAnsi="Times New Roman" w:cs="Times New Roman"/>
                <w:color w:val="000000"/>
                <w:sz w:val="24"/>
                <w:szCs w:val="24"/>
                <w:lang w:val="kk-KZ" w:eastAsia="ru-RU"/>
              </w:rPr>
              <w:t>.Жазу мен оқудың қалыптасуының қиындықтары.</w:t>
            </w:r>
          </w:p>
        </w:tc>
        <w:tc>
          <w:tcPr>
            <w:tcW w:w="1821" w:type="dxa"/>
            <w:vAlign w:val="center"/>
          </w:tcPr>
          <w:p w14:paraId="6FA2CA3F" w14:textId="724F61D7" w:rsidR="00921F02" w:rsidRPr="007C2570" w:rsidRDefault="00921F02" w:rsidP="005070D6">
            <w:pPr>
              <w:spacing w:before="100" w:beforeAutospacing="1" w:after="100" w:afterAutospacing="1"/>
              <w:jc w:val="center"/>
              <w:rPr>
                <w:rFonts w:ascii="Times New Roman" w:eastAsia="Times New Roman" w:hAnsi="Times New Roman" w:cs="Times New Roman"/>
                <w:color w:val="000000"/>
                <w:sz w:val="24"/>
                <w:szCs w:val="24"/>
                <w:lang w:val="en-US" w:eastAsia="ru-RU"/>
              </w:rPr>
            </w:pPr>
            <w:r w:rsidRPr="007C2570">
              <w:rPr>
                <w:rFonts w:ascii="Times New Roman" w:eastAsia="Times New Roman" w:hAnsi="Times New Roman" w:cs="Times New Roman"/>
                <w:color w:val="000000"/>
                <w:sz w:val="24"/>
                <w:szCs w:val="24"/>
                <w:lang w:val="en-US" w:eastAsia="ru-RU"/>
              </w:rPr>
              <w:t>26.03.2021</w:t>
            </w:r>
          </w:p>
        </w:tc>
      </w:tr>
      <w:tr w:rsidR="00921F02" w:rsidRPr="007C2570" w14:paraId="6E657C34" w14:textId="77777777" w:rsidTr="00BE1D15">
        <w:tc>
          <w:tcPr>
            <w:tcW w:w="803" w:type="dxa"/>
            <w:vAlign w:val="center"/>
          </w:tcPr>
          <w:p w14:paraId="08654B4B" w14:textId="235752A9" w:rsidR="00921F02" w:rsidRPr="007C2570" w:rsidRDefault="00BE1D15"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p>
        </w:tc>
        <w:tc>
          <w:tcPr>
            <w:tcW w:w="3161" w:type="dxa"/>
          </w:tcPr>
          <w:p w14:paraId="31062563" w14:textId="2F49F429" w:rsidR="00921F02" w:rsidRPr="007C2570" w:rsidRDefault="00921F02" w:rsidP="00921F02">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Сұраған Нурмухамет</w:t>
            </w:r>
          </w:p>
        </w:tc>
        <w:tc>
          <w:tcPr>
            <w:tcW w:w="1134" w:type="dxa"/>
          </w:tcPr>
          <w:p w14:paraId="53D506B8" w14:textId="5126C2A4" w:rsidR="00921F02" w:rsidRPr="007C2570" w:rsidRDefault="00921F02" w:rsidP="00921F02">
            <w:pPr>
              <w:spacing w:before="100" w:beforeAutospacing="1" w:after="100" w:afterAutospacing="1"/>
              <w:jc w:val="center"/>
              <w:rPr>
                <w:rFonts w:ascii="Times New Roman" w:eastAsia="Times New Roman" w:hAnsi="Times New Roman" w:cs="Times New Roman"/>
                <w:color w:val="000000"/>
                <w:sz w:val="24"/>
                <w:szCs w:val="24"/>
                <w:lang w:eastAsia="ru-RU"/>
              </w:rPr>
            </w:pPr>
            <w:r w:rsidRPr="007C2570">
              <w:rPr>
                <w:rFonts w:ascii="Times New Roman" w:eastAsia="Times New Roman" w:hAnsi="Times New Roman" w:cs="Times New Roman"/>
                <w:color w:val="000000"/>
                <w:sz w:val="24"/>
                <w:szCs w:val="24"/>
                <w:lang w:eastAsia="ru-RU"/>
              </w:rPr>
              <w:t>8</w:t>
            </w:r>
          </w:p>
        </w:tc>
        <w:tc>
          <w:tcPr>
            <w:tcW w:w="2426" w:type="dxa"/>
          </w:tcPr>
          <w:p w14:paraId="2E6FA18A" w14:textId="0C1ECCAB" w:rsidR="00921F02" w:rsidRPr="007C2570" w:rsidRDefault="00921F02" w:rsidP="00BE1D15">
            <w:pPr>
              <w:spacing w:before="100" w:beforeAutospacing="1" w:after="100" w:afterAutospacing="1"/>
              <w:rPr>
                <w:rFonts w:ascii="Times New Roman" w:eastAsia="Times New Roman" w:hAnsi="Times New Roman" w:cs="Times New Roman"/>
                <w:color w:val="000000"/>
                <w:sz w:val="24"/>
                <w:szCs w:val="24"/>
                <w:lang w:val="en-US" w:eastAsia="ru-RU"/>
              </w:rPr>
            </w:pPr>
            <w:r w:rsidRPr="007C2570">
              <w:rPr>
                <w:rFonts w:ascii="Times New Roman" w:eastAsia="Times New Roman" w:hAnsi="Times New Roman" w:cs="Times New Roman"/>
                <w:color w:val="000000"/>
                <w:sz w:val="24"/>
                <w:szCs w:val="24"/>
                <w:lang w:val="en-US" w:eastAsia="ru-RU"/>
              </w:rPr>
              <w:t>F70</w:t>
            </w:r>
          </w:p>
        </w:tc>
        <w:tc>
          <w:tcPr>
            <w:tcW w:w="1821" w:type="dxa"/>
            <w:vAlign w:val="center"/>
          </w:tcPr>
          <w:p w14:paraId="0B950174" w14:textId="62759209" w:rsidR="00921F02" w:rsidRPr="007C2570" w:rsidRDefault="00921F02" w:rsidP="005070D6">
            <w:pPr>
              <w:spacing w:before="100" w:beforeAutospacing="1" w:after="100" w:afterAutospacing="1"/>
              <w:jc w:val="center"/>
              <w:rPr>
                <w:rFonts w:ascii="Times New Roman" w:eastAsia="Times New Roman" w:hAnsi="Times New Roman" w:cs="Times New Roman"/>
                <w:color w:val="000000"/>
                <w:sz w:val="24"/>
                <w:szCs w:val="24"/>
                <w:lang w:val="en-US" w:eastAsia="ru-RU"/>
              </w:rPr>
            </w:pPr>
            <w:r w:rsidRPr="007C2570">
              <w:rPr>
                <w:rFonts w:ascii="Times New Roman" w:eastAsia="Times New Roman" w:hAnsi="Times New Roman" w:cs="Times New Roman"/>
                <w:color w:val="000000"/>
                <w:sz w:val="24"/>
                <w:szCs w:val="24"/>
                <w:lang w:val="en-US" w:eastAsia="ru-RU"/>
              </w:rPr>
              <w:t>14.10.2020</w:t>
            </w:r>
          </w:p>
        </w:tc>
      </w:tr>
      <w:tr w:rsidR="00921F02" w:rsidRPr="007C2570" w14:paraId="6C935C2E" w14:textId="77777777" w:rsidTr="00BE1D15">
        <w:tc>
          <w:tcPr>
            <w:tcW w:w="803" w:type="dxa"/>
            <w:vAlign w:val="center"/>
          </w:tcPr>
          <w:p w14:paraId="465AD884" w14:textId="680AD31E" w:rsidR="00921F02" w:rsidRPr="007C2570" w:rsidRDefault="00BE1D15"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7</w:t>
            </w:r>
          </w:p>
        </w:tc>
        <w:tc>
          <w:tcPr>
            <w:tcW w:w="3161" w:type="dxa"/>
          </w:tcPr>
          <w:p w14:paraId="26312316" w14:textId="2AC90523" w:rsidR="00921F02" w:rsidRPr="007C2570" w:rsidRDefault="00921F02" w:rsidP="00921F02">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Аскаралиева Хуршида</w:t>
            </w:r>
          </w:p>
        </w:tc>
        <w:tc>
          <w:tcPr>
            <w:tcW w:w="1134" w:type="dxa"/>
          </w:tcPr>
          <w:p w14:paraId="461BC262" w14:textId="7CD6E2F5" w:rsidR="00921F02" w:rsidRPr="007C2570" w:rsidRDefault="00921F02" w:rsidP="00921F02">
            <w:pPr>
              <w:spacing w:before="100" w:beforeAutospacing="1" w:after="100" w:afterAutospacing="1"/>
              <w:jc w:val="center"/>
              <w:rPr>
                <w:rFonts w:ascii="Times New Roman" w:eastAsia="Times New Roman" w:hAnsi="Times New Roman" w:cs="Times New Roman"/>
                <w:color w:val="000000"/>
                <w:sz w:val="24"/>
                <w:szCs w:val="24"/>
                <w:lang w:eastAsia="ru-RU"/>
              </w:rPr>
            </w:pPr>
            <w:r w:rsidRPr="007C2570">
              <w:rPr>
                <w:rFonts w:ascii="Times New Roman" w:eastAsia="Times New Roman" w:hAnsi="Times New Roman" w:cs="Times New Roman"/>
                <w:color w:val="000000"/>
                <w:sz w:val="24"/>
                <w:szCs w:val="24"/>
                <w:lang w:eastAsia="ru-RU"/>
              </w:rPr>
              <w:t>8</w:t>
            </w:r>
          </w:p>
        </w:tc>
        <w:tc>
          <w:tcPr>
            <w:tcW w:w="2426" w:type="dxa"/>
          </w:tcPr>
          <w:p w14:paraId="31FCF6B4" w14:textId="66772AEA" w:rsidR="00921F02" w:rsidRPr="007C2570" w:rsidRDefault="00921F02" w:rsidP="00BE1D15">
            <w:pPr>
              <w:spacing w:before="100" w:beforeAutospacing="1" w:after="100" w:afterAutospacing="1"/>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Тіл кемістігі</w:t>
            </w:r>
          </w:p>
        </w:tc>
        <w:tc>
          <w:tcPr>
            <w:tcW w:w="1821" w:type="dxa"/>
            <w:vAlign w:val="center"/>
          </w:tcPr>
          <w:p w14:paraId="50912DB5" w14:textId="0A9D0FDC" w:rsidR="00921F02" w:rsidRPr="007C2570" w:rsidRDefault="00921F02" w:rsidP="005070D6">
            <w:pPr>
              <w:spacing w:before="100" w:beforeAutospacing="1" w:after="100" w:afterAutospacing="1"/>
              <w:jc w:val="center"/>
              <w:rPr>
                <w:rFonts w:ascii="Times New Roman" w:eastAsia="Times New Roman" w:hAnsi="Times New Roman" w:cs="Times New Roman"/>
                <w:color w:val="000000"/>
                <w:sz w:val="24"/>
                <w:szCs w:val="24"/>
                <w:lang w:val="en-US" w:eastAsia="ru-RU"/>
              </w:rPr>
            </w:pPr>
            <w:r w:rsidRPr="007C2570">
              <w:rPr>
                <w:rFonts w:ascii="Times New Roman" w:eastAsia="Times New Roman" w:hAnsi="Times New Roman" w:cs="Times New Roman"/>
                <w:color w:val="000000"/>
                <w:sz w:val="24"/>
                <w:szCs w:val="24"/>
                <w:lang w:val="en-US" w:eastAsia="ru-RU"/>
              </w:rPr>
              <w:t>26.06.2019</w:t>
            </w:r>
          </w:p>
        </w:tc>
      </w:tr>
      <w:tr w:rsidR="00921F02" w:rsidRPr="007C2570" w14:paraId="1D37ABCE" w14:textId="77777777" w:rsidTr="00BE1D15">
        <w:tc>
          <w:tcPr>
            <w:tcW w:w="803" w:type="dxa"/>
            <w:vAlign w:val="center"/>
          </w:tcPr>
          <w:p w14:paraId="6C445256" w14:textId="025208CF" w:rsidR="00921F02" w:rsidRPr="007C2570" w:rsidRDefault="00BE1D15"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p>
        </w:tc>
        <w:tc>
          <w:tcPr>
            <w:tcW w:w="3161" w:type="dxa"/>
          </w:tcPr>
          <w:p w14:paraId="14179060" w14:textId="7E4779F0" w:rsidR="00921F02" w:rsidRPr="007C2570" w:rsidRDefault="00921F02" w:rsidP="00921F02">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Мамбит Айзат</w:t>
            </w:r>
          </w:p>
        </w:tc>
        <w:tc>
          <w:tcPr>
            <w:tcW w:w="1134" w:type="dxa"/>
          </w:tcPr>
          <w:p w14:paraId="670A7256" w14:textId="171DF04A" w:rsidR="00921F02" w:rsidRPr="007C2570" w:rsidRDefault="00921F02" w:rsidP="00921F02">
            <w:pPr>
              <w:spacing w:before="100" w:beforeAutospacing="1" w:after="100" w:afterAutospacing="1"/>
              <w:jc w:val="center"/>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6</w:t>
            </w:r>
          </w:p>
        </w:tc>
        <w:tc>
          <w:tcPr>
            <w:tcW w:w="2426" w:type="dxa"/>
          </w:tcPr>
          <w:p w14:paraId="16D147AE" w14:textId="36A82EEE" w:rsidR="00921F02" w:rsidRPr="007C2570" w:rsidRDefault="00921F02" w:rsidP="00BE1D15">
            <w:pPr>
              <w:spacing w:before="100" w:beforeAutospacing="1" w:after="100" w:afterAutospacing="1"/>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Тіл кемістігі</w:t>
            </w:r>
          </w:p>
        </w:tc>
        <w:tc>
          <w:tcPr>
            <w:tcW w:w="1821" w:type="dxa"/>
            <w:vAlign w:val="center"/>
          </w:tcPr>
          <w:p w14:paraId="75B78A0B" w14:textId="5956DFCA" w:rsidR="00921F02" w:rsidRPr="007C2570" w:rsidRDefault="00921F02" w:rsidP="005070D6">
            <w:pPr>
              <w:spacing w:before="100" w:beforeAutospacing="1" w:after="100" w:afterAutospacing="1"/>
              <w:jc w:val="center"/>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eastAsia="ru-RU"/>
              </w:rPr>
              <w:t>19</w:t>
            </w:r>
            <w:r w:rsidRPr="007C2570">
              <w:rPr>
                <w:rFonts w:ascii="Times New Roman" w:eastAsia="Times New Roman" w:hAnsi="Times New Roman" w:cs="Times New Roman"/>
                <w:color w:val="000000"/>
                <w:sz w:val="24"/>
                <w:szCs w:val="24"/>
                <w:lang w:val="en-US" w:eastAsia="ru-RU"/>
              </w:rPr>
              <w:t>.0</w:t>
            </w:r>
            <w:r w:rsidRPr="007C2570">
              <w:rPr>
                <w:rFonts w:ascii="Times New Roman" w:eastAsia="Times New Roman" w:hAnsi="Times New Roman" w:cs="Times New Roman"/>
                <w:color w:val="000000"/>
                <w:sz w:val="24"/>
                <w:szCs w:val="24"/>
                <w:lang w:eastAsia="ru-RU"/>
              </w:rPr>
              <w:t>9</w:t>
            </w:r>
            <w:r w:rsidRPr="007C2570">
              <w:rPr>
                <w:rFonts w:ascii="Times New Roman" w:eastAsia="Times New Roman" w:hAnsi="Times New Roman" w:cs="Times New Roman"/>
                <w:color w:val="000000"/>
                <w:sz w:val="24"/>
                <w:szCs w:val="24"/>
                <w:lang w:val="en-US" w:eastAsia="ru-RU"/>
              </w:rPr>
              <w:t>.2019</w:t>
            </w:r>
          </w:p>
        </w:tc>
      </w:tr>
      <w:tr w:rsidR="00921F02" w:rsidRPr="007C2570" w14:paraId="4E4E3697" w14:textId="77777777" w:rsidTr="00BE1D15">
        <w:tc>
          <w:tcPr>
            <w:tcW w:w="803" w:type="dxa"/>
            <w:vAlign w:val="center"/>
          </w:tcPr>
          <w:p w14:paraId="7BC6AF36" w14:textId="202897B0" w:rsidR="00921F02" w:rsidRPr="007C2570" w:rsidRDefault="00BE1D15" w:rsidP="00BE1D15">
            <w:pPr>
              <w:spacing w:before="100" w:beforeAutospacing="1" w:after="100" w:afterAutospacing="1"/>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w:t>
            </w:r>
          </w:p>
        </w:tc>
        <w:tc>
          <w:tcPr>
            <w:tcW w:w="3161" w:type="dxa"/>
          </w:tcPr>
          <w:p w14:paraId="103C9F5C" w14:textId="382FF38C" w:rsidR="00921F02" w:rsidRPr="007C2570" w:rsidRDefault="00FE5BED" w:rsidP="00921F02">
            <w:pPr>
              <w:spacing w:before="100" w:beforeAutospacing="1" w:after="100" w:afterAutospacing="1"/>
              <w:jc w:val="both"/>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Ерболат Медеу</w:t>
            </w:r>
          </w:p>
        </w:tc>
        <w:tc>
          <w:tcPr>
            <w:tcW w:w="1134" w:type="dxa"/>
          </w:tcPr>
          <w:p w14:paraId="00BA3FE7" w14:textId="229F1841" w:rsidR="00921F02" w:rsidRPr="007C2570" w:rsidRDefault="00FE5BED" w:rsidP="00921F02">
            <w:pPr>
              <w:spacing w:before="100" w:beforeAutospacing="1" w:after="100" w:afterAutospacing="1"/>
              <w:jc w:val="center"/>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3</w:t>
            </w:r>
          </w:p>
        </w:tc>
        <w:tc>
          <w:tcPr>
            <w:tcW w:w="2426" w:type="dxa"/>
          </w:tcPr>
          <w:p w14:paraId="04322C3B" w14:textId="02BAB65E" w:rsidR="00921F02" w:rsidRPr="007C2570" w:rsidRDefault="00FE5BED" w:rsidP="00921F02">
            <w:pPr>
              <w:spacing w:before="100" w:beforeAutospacing="1" w:after="100" w:afterAutospacing="1"/>
              <w:jc w:val="center"/>
              <w:rPr>
                <w:rFonts w:ascii="Times New Roman" w:eastAsia="Times New Roman" w:hAnsi="Times New Roman" w:cs="Times New Roman"/>
                <w:color w:val="000000"/>
                <w:sz w:val="24"/>
                <w:szCs w:val="24"/>
                <w:lang w:val="kk-KZ" w:eastAsia="ru-RU"/>
              </w:rPr>
            </w:pPr>
            <w:r w:rsidRPr="007C2570">
              <w:rPr>
                <w:rFonts w:ascii="Times New Roman" w:eastAsia="Times New Roman" w:hAnsi="Times New Roman" w:cs="Times New Roman"/>
                <w:color w:val="000000"/>
                <w:sz w:val="24"/>
                <w:szCs w:val="24"/>
                <w:lang w:val="kk-KZ" w:eastAsia="ru-RU"/>
              </w:rPr>
              <w:t>СД7 ОНР-ІІІ уровня</w:t>
            </w:r>
          </w:p>
        </w:tc>
        <w:tc>
          <w:tcPr>
            <w:tcW w:w="1821" w:type="dxa"/>
            <w:vAlign w:val="center"/>
          </w:tcPr>
          <w:p w14:paraId="13D78677" w14:textId="7B69AD13" w:rsidR="00921F02" w:rsidRPr="007C2570" w:rsidRDefault="00FE5BED" w:rsidP="005070D6">
            <w:pPr>
              <w:spacing w:before="100" w:beforeAutospacing="1" w:after="100" w:afterAutospacing="1"/>
              <w:jc w:val="center"/>
              <w:rPr>
                <w:rFonts w:ascii="Times New Roman" w:eastAsia="Times New Roman" w:hAnsi="Times New Roman" w:cs="Times New Roman"/>
                <w:color w:val="000000"/>
                <w:sz w:val="24"/>
                <w:szCs w:val="24"/>
                <w:lang w:val="en-US" w:eastAsia="ru-RU"/>
              </w:rPr>
            </w:pPr>
            <w:r w:rsidRPr="007C2570">
              <w:rPr>
                <w:rFonts w:ascii="Times New Roman" w:eastAsia="Times New Roman" w:hAnsi="Times New Roman" w:cs="Times New Roman"/>
                <w:color w:val="000000"/>
                <w:sz w:val="24"/>
                <w:szCs w:val="24"/>
                <w:lang w:val="en-US" w:eastAsia="ru-RU"/>
              </w:rPr>
              <w:t>29.08.2019</w:t>
            </w:r>
          </w:p>
        </w:tc>
      </w:tr>
    </w:tbl>
    <w:bookmarkEnd w:id="4"/>
    <w:p w14:paraId="34E4C2ED" w14:textId="68FCD497" w:rsidR="00811963" w:rsidRDefault="00045384" w:rsidP="0004538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p w14:paraId="65654CDC" w14:textId="69607CE3" w:rsidR="00045384" w:rsidRPr="00AC36A5" w:rsidRDefault="00045384" w:rsidP="0004538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  </w:t>
      </w:r>
      <w:r w:rsidR="00BE1D15">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Pr="008B010F">
        <w:rPr>
          <w:rFonts w:ascii="Times New Roman" w:eastAsia="Times New Roman" w:hAnsi="Times New Roman" w:cs="Times New Roman"/>
          <w:color w:val="000000"/>
          <w:sz w:val="28"/>
          <w:szCs w:val="28"/>
          <w:lang w:val="kk-KZ" w:eastAsia="ru-RU"/>
        </w:rPr>
        <w:t xml:space="preserve">Мектеп әкімшілігінің үнемі бақылауындағы жұмыстар- оқушыларды есепке алуға байланысты мекеме талаптарының орындалуы, ауыл оқушыларын біліммен қамту.  Оқушылар контингентіне байланысты электрондық  деректер базасын жүргізу. Оқушылар қозғалысын бақылау  мен қабылдануға байланысты уақытылы  бұйрықтардың шығуы,керек ақпараттарды тіркейтін алфавиттік кітапшаның жүргізілуі, алфавиттік кітапша мен бұйрықтар, </w:t>
      </w:r>
      <w:r w:rsidRPr="00BB4B67">
        <w:rPr>
          <w:rFonts w:ascii="Times New Roman" w:eastAsia="Times New Roman" w:hAnsi="Times New Roman" w:cs="Times New Roman"/>
          <w:sz w:val="28"/>
          <w:szCs w:val="28"/>
          <w:lang w:val="kk-KZ" w:eastAsia="ru-RU"/>
        </w:rPr>
        <w:t xml:space="preserve">журналдар сәйкес </w:t>
      </w:r>
      <w:r>
        <w:rPr>
          <w:rFonts w:ascii="Times New Roman" w:eastAsia="Times New Roman" w:hAnsi="Times New Roman" w:cs="Times New Roman"/>
          <w:sz w:val="28"/>
          <w:szCs w:val="28"/>
          <w:lang w:val="kk-KZ" w:eastAsia="ru-RU"/>
        </w:rPr>
        <w:t>жүргізіледі.</w:t>
      </w:r>
      <w:r w:rsidRPr="00BB4B67">
        <w:rPr>
          <w:rFonts w:ascii="Times New Roman" w:eastAsia="Times New Roman" w:hAnsi="Times New Roman" w:cs="Times New Roman"/>
          <w:sz w:val="28"/>
          <w:szCs w:val="28"/>
          <w:lang w:val="kk-KZ" w:eastAsia="ru-RU"/>
        </w:rPr>
        <w:t xml:space="preserve"> </w:t>
      </w:r>
    </w:p>
    <w:p w14:paraId="22FACEF4" w14:textId="280EA39B" w:rsidR="009841A1" w:rsidRPr="002D7F36" w:rsidRDefault="0035007E" w:rsidP="009841A1">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8</w:t>
      </w:r>
      <w:r w:rsidR="009841A1" w:rsidRPr="002D7F36">
        <w:rPr>
          <w:rFonts w:ascii="Times New Roman" w:eastAsia="Times New Roman" w:hAnsi="Times New Roman" w:cs="Times New Roman"/>
          <w:b/>
          <w:bCs/>
          <w:sz w:val="28"/>
          <w:szCs w:val="28"/>
          <w:lang w:val="kk-KZ"/>
        </w:rPr>
        <w:t>.</w:t>
      </w:r>
      <w:r w:rsidR="009841A1" w:rsidRPr="002D7F36">
        <w:rPr>
          <w:rFonts w:ascii="Times New Roman" w:hAnsi="Times New Roman" w:cs="Times New Roman"/>
          <w:b/>
          <w:bCs/>
          <w:color w:val="000000"/>
          <w:sz w:val="28"/>
          <w:szCs w:val="28"/>
          <w:lang w:val="kk-KZ"/>
        </w:rPr>
        <w:t xml:space="preserve"> Оқу-әдістемелік жұмыс</w:t>
      </w:r>
    </w:p>
    <w:p w14:paraId="0AE2201D" w14:textId="5E28B6FF"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 xml:space="preserve">Мектептің 2022-2023 оқу жылдарының жылдық жұмыс жоспарлары қарастырылды. </w:t>
      </w:r>
      <w:r w:rsidRPr="002D7F36">
        <w:rPr>
          <w:color w:val="auto"/>
          <w:sz w:val="28"/>
          <w:szCs w:val="28"/>
          <w:lang w:val="kk-KZ"/>
        </w:rPr>
        <w:tab/>
      </w:r>
    </w:p>
    <w:p w14:paraId="1FF6B83A"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 xml:space="preserve">2022-2023 оқу жылына арналған мектеп жұмысының тақырыбы: «Жаңа педагогикалық әдіс-тәсілдерді пайдалана отырып, оқушылардың ой-өрісін, дарынын, білімін дамыту». 2022-2023 оқу жылына арналған әдістемелік тақырып: «Мұғалімнің кәсіби құзырлығын арттыру арқылы мектеп дамыуның тұлғаға бағытталған ұстанымды жүзеге асыру». </w:t>
      </w:r>
    </w:p>
    <w:p w14:paraId="57064BAE"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Жылдық жұмыс жоспарының құрылымы:</w:t>
      </w:r>
    </w:p>
    <w:p w14:paraId="27923E69"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1. 2021-2022 оқу жылындағы мектеп жұмысының сараптамасы.</w:t>
      </w:r>
    </w:p>
    <w:p w14:paraId="307100B6"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2. Жаппай біліммен қамтамасыз ету жоспары.</w:t>
      </w:r>
    </w:p>
    <w:p w14:paraId="7A35134A"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3. Мектепті басқару жұмысын ұйымдастыру.</w:t>
      </w:r>
    </w:p>
    <w:p w14:paraId="61320188"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4. Мектепішілік бақылау.</w:t>
      </w:r>
    </w:p>
    <w:p w14:paraId="56719DCA"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5. Педагогикалық кадрлармен жұмыс.</w:t>
      </w:r>
    </w:p>
    <w:p w14:paraId="5FBF30FD"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6. Тәрбие жұмысын ұйымдастыру.</w:t>
      </w:r>
    </w:p>
    <w:p w14:paraId="44C7353F"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 xml:space="preserve">7. Медбике жұмысының жоспары. </w:t>
      </w:r>
    </w:p>
    <w:p w14:paraId="29529BD6" w14:textId="77777777" w:rsidR="009841A1" w:rsidRPr="002D7F36" w:rsidRDefault="009841A1" w:rsidP="009841A1">
      <w:pPr>
        <w:pStyle w:val="Default"/>
        <w:contextualSpacing/>
        <w:jc w:val="both"/>
        <w:rPr>
          <w:color w:val="auto"/>
          <w:sz w:val="28"/>
          <w:szCs w:val="28"/>
          <w:lang w:val="kk-KZ"/>
        </w:rPr>
      </w:pPr>
      <w:r w:rsidRPr="002D7F36">
        <w:rPr>
          <w:color w:val="auto"/>
          <w:sz w:val="28"/>
          <w:szCs w:val="28"/>
          <w:lang w:val="kk-KZ"/>
        </w:rPr>
        <w:t xml:space="preserve">         Мектептің жұмыс жоспарлары құрастырылып, мектеп директорымен бекітілген. </w:t>
      </w:r>
    </w:p>
    <w:p w14:paraId="6131346F" w14:textId="2BC914D9" w:rsidR="009841A1" w:rsidRPr="002D7F36" w:rsidRDefault="009841A1" w:rsidP="009841A1">
      <w:pPr>
        <w:pStyle w:val="Default"/>
        <w:contextualSpacing/>
        <w:jc w:val="both"/>
        <w:rPr>
          <w:color w:val="auto"/>
          <w:sz w:val="28"/>
          <w:szCs w:val="28"/>
          <w:lang w:val="kk-KZ"/>
        </w:rPr>
      </w:pPr>
      <w:r w:rsidRPr="002D7F36">
        <w:rPr>
          <w:color w:val="auto"/>
          <w:sz w:val="28"/>
          <w:szCs w:val="28"/>
          <w:lang w:val="kk-KZ"/>
        </w:rPr>
        <w:t xml:space="preserve">        </w:t>
      </w:r>
      <w:r w:rsidR="00B73A83">
        <w:rPr>
          <w:color w:val="auto"/>
          <w:sz w:val="28"/>
          <w:szCs w:val="28"/>
          <w:lang w:val="kk-KZ"/>
        </w:rPr>
        <w:t xml:space="preserve"> </w:t>
      </w:r>
      <w:r w:rsidRPr="002D7F36">
        <w:rPr>
          <w:color w:val="auto"/>
          <w:sz w:val="28"/>
          <w:szCs w:val="28"/>
          <w:lang w:val="kk-KZ"/>
        </w:rPr>
        <w:t xml:space="preserve">Мектептің жылдық жұмыс жоспарларын зерделеу барысында бастауыш, негізгі орта және жалпы орта білім берудің мемлекеттік жалпыға міндетті стандартының талаптарына сәйкес жалпы орта білім берудің базалық құндылықтары, мақсаттары мен міндеттері көрсетілген. </w:t>
      </w:r>
    </w:p>
    <w:p w14:paraId="37B58268" w14:textId="77777777" w:rsidR="009841A1" w:rsidRPr="002D7F36" w:rsidRDefault="009841A1" w:rsidP="009841A1">
      <w:pPr>
        <w:pStyle w:val="Default"/>
        <w:contextualSpacing/>
        <w:jc w:val="both"/>
        <w:rPr>
          <w:color w:val="auto"/>
          <w:sz w:val="28"/>
          <w:szCs w:val="28"/>
          <w:lang w:val="kk-KZ"/>
        </w:rPr>
      </w:pPr>
    </w:p>
    <w:p w14:paraId="4958A1D4" w14:textId="64E4548F" w:rsidR="009841A1" w:rsidRDefault="009841A1" w:rsidP="009841A1">
      <w:pPr>
        <w:pStyle w:val="Default"/>
        <w:ind w:firstLine="720"/>
        <w:contextualSpacing/>
        <w:jc w:val="both"/>
        <w:rPr>
          <w:color w:val="auto"/>
          <w:sz w:val="28"/>
          <w:szCs w:val="28"/>
          <w:lang w:val="kk-KZ"/>
        </w:rPr>
      </w:pPr>
      <w:r w:rsidRPr="002D7F36">
        <w:rPr>
          <w:color w:val="auto"/>
          <w:sz w:val="28"/>
          <w:szCs w:val="28"/>
          <w:lang w:val="kk-KZ"/>
        </w:rPr>
        <w:t>Мектептің 2022-2023 оқу жылдарына білім беру ұйымының басшысы бекіткен оқу жұмыс жоспарлары мен сабақ кесте</w:t>
      </w:r>
      <w:r w:rsidR="0035007E">
        <w:rPr>
          <w:color w:val="auto"/>
          <w:sz w:val="28"/>
          <w:szCs w:val="28"/>
          <w:lang w:val="kk-KZ"/>
        </w:rPr>
        <w:t>сі</w:t>
      </w:r>
      <w:r w:rsidRPr="002D7F36">
        <w:rPr>
          <w:color w:val="auto"/>
          <w:sz w:val="28"/>
          <w:szCs w:val="28"/>
          <w:lang w:val="kk-KZ"/>
        </w:rPr>
        <w:t xml:space="preserve">  қарасытырылды. </w:t>
      </w:r>
    </w:p>
    <w:p w14:paraId="0CA67203" w14:textId="5BAD14B5" w:rsidR="00F14A6F" w:rsidRPr="00B73A83" w:rsidRDefault="00000000" w:rsidP="009841A1">
      <w:pPr>
        <w:pStyle w:val="Default"/>
        <w:ind w:firstLine="720"/>
        <w:contextualSpacing/>
        <w:jc w:val="both"/>
        <w:rPr>
          <w:lang w:val="en-US"/>
        </w:rPr>
      </w:pPr>
      <w:hyperlink r:id="rId19" w:history="1">
        <w:r w:rsidR="00F14A6F" w:rsidRPr="00F14A6F">
          <w:rPr>
            <w:rStyle w:val="a5"/>
            <w:rFonts w:ascii="Noto Serif" w:hAnsi="Noto Serif" w:cs="Noto Serif"/>
            <w:color w:val="0085B7"/>
            <w:sz w:val="26"/>
            <w:szCs w:val="26"/>
            <w:shd w:val="clear" w:color="auto" w:fill="FFFFFF"/>
            <w:lang w:val="en-US"/>
          </w:rPr>
          <w:t>public/files/2023/6/21/210623_150116_saba-keste-2022-2023-ghyl.pdf</w:t>
        </w:r>
      </w:hyperlink>
    </w:p>
    <w:p w14:paraId="079661EB" w14:textId="77777777" w:rsidR="00F14A6F" w:rsidRPr="002D7F36" w:rsidRDefault="00F14A6F" w:rsidP="009841A1">
      <w:pPr>
        <w:pStyle w:val="Default"/>
        <w:ind w:firstLine="720"/>
        <w:contextualSpacing/>
        <w:jc w:val="both"/>
        <w:rPr>
          <w:color w:val="auto"/>
          <w:sz w:val="28"/>
          <w:szCs w:val="28"/>
          <w:lang w:val="kk-KZ"/>
        </w:rPr>
      </w:pPr>
    </w:p>
    <w:p w14:paraId="05628279" w14:textId="77777777" w:rsidR="0026423F" w:rsidRDefault="00586F26" w:rsidP="009841A1">
      <w:pPr>
        <w:pStyle w:val="Default"/>
        <w:ind w:firstLine="720"/>
        <w:contextualSpacing/>
        <w:jc w:val="both"/>
        <w:rPr>
          <w:sz w:val="28"/>
          <w:szCs w:val="28"/>
          <w:lang w:val="kk-KZ"/>
        </w:rPr>
      </w:pPr>
      <w:r w:rsidRPr="00586F26">
        <w:rPr>
          <w:sz w:val="28"/>
          <w:szCs w:val="28"/>
          <w:lang w:val="kk-KZ"/>
        </w:rPr>
        <w:t>Оқу үрдісі бастауыш сыныптарда (1-4) Қазақстан Республикасы Оқу-</w:t>
      </w:r>
      <w:r w:rsidRPr="00586F26">
        <w:rPr>
          <w:spacing w:val="1"/>
          <w:sz w:val="28"/>
          <w:szCs w:val="28"/>
          <w:lang w:val="kk-KZ"/>
        </w:rPr>
        <w:t xml:space="preserve"> </w:t>
      </w:r>
      <w:r w:rsidRPr="00586F26">
        <w:rPr>
          <w:sz w:val="28"/>
          <w:szCs w:val="28"/>
          <w:lang w:val="kk-KZ"/>
        </w:rPr>
        <w:t>ағарту</w:t>
      </w:r>
      <w:r w:rsidRPr="00586F26">
        <w:rPr>
          <w:spacing w:val="-6"/>
          <w:sz w:val="28"/>
          <w:szCs w:val="28"/>
          <w:lang w:val="kk-KZ"/>
        </w:rPr>
        <w:t xml:space="preserve"> </w:t>
      </w:r>
      <w:r w:rsidRPr="00586F26">
        <w:rPr>
          <w:sz w:val="28"/>
          <w:szCs w:val="28"/>
          <w:lang w:val="kk-KZ"/>
        </w:rPr>
        <w:t>министрінің</w:t>
      </w:r>
      <w:r w:rsidRPr="00586F26">
        <w:rPr>
          <w:spacing w:val="-5"/>
          <w:sz w:val="28"/>
          <w:szCs w:val="28"/>
          <w:lang w:val="kk-KZ"/>
        </w:rPr>
        <w:t xml:space="preserve"> </w:t>
      </w:r>
      <w:r w:rsidRPr="00586F26">
        <w:rPr>
          <w:sz w:val="28"/>
          <w:szCs w:val="28"/>
          <w:lang w:val="kk-KZ"/>
        </w:rPr>
        <w:t>2022</w:t>
      </w:r>
      <w:r w:rsidRPr="00586F26">
        <w:rPr>
          <w:spacing w:val="-5"/>
          <w:sz w:val="28"/>
          <w:szCs w:val="28"/>
          <w:lang w:val="kk-KZ"/>
        </w:rPr>
        <w:t xml:space="preserve"> </w:t>
      </w:r>
      <w:r w:rsidRPr="00586F26">
        <w:rPr>
          <w:sz w:val="28"/>
          <w:szCs w:val="28"/>
          <w:lang w:val="kk-KZ"/>
        </w:rPr>
        <w:t>жылғы</w:t>
      </w:r>
      <w:r w:rsidRPr="00586F26">
        <w:rPr>
          <w:spacing w:val="-6"/>
          <w:sz w:val="28"/>
          <w:szCs w:val="28"/>
          <w:lang w:val="kk-KZ"/>
        </w:rPr>
        <w:t xml:space="preserve"> </w:t>
      </w:r>
      <w:r w:rsidRPr="00586F26">
        <w:rPr>
          <w:sz w:val="28"/>
          <w:szCs w:val="28"/>
          <w:lang w:val="kk-KZ"/>
        </w:rPr>
        <w:t>12</w:t>
      </w:r>
      <w:r w:rsidRPr="00586F26">
        <w:rPr>
          <w:spacing w:val="-37"/>
          <w:sz w:val="28"/>
          <w:szCs w:val="28"/>
          <w:lang w:val="kk-KZ"/>
        </w:rPr>
        <w:t xml:space="preserve"> </w:t>
      </w:r>
      <w:r w:rsidRPr="00586F26">
        <w:rPr>
          <w:sz w:val="28"/>
          <w:szCs w:val="28"/>
          <w:lang w:val="kk-KZ"/>
        </w:rPr>
        <w:t>тамыздағы</w:t>
      </w:r>
      <w:r w:rsidRPr="00586F26">
        <w:rPr>
          <w:spacing w:val="-2"/>
          <w:sz w:val="28"/>
          <w:szCs w:val="28"/>
          <w:lang w:val="kk-KZ"/>
        </w:rPr>
        <w:t xml:space="preserve"> </w:t>
      </w:r>
      <w:r w:rsidRPr="00586F26">
        <w:rPr>
          <w:sz w:val="28"/>
          <w:szCs w:val="28"/>
          <w:lang w:val="kk-KZ"/>
        </w:rPr>
        <w:t>№</w:t>
      </w:r>
      <w:r w:rsidRPr="00586F26">
        <w:rPr>
          <w:spacing w:val="-2"/>
          <w:sz w:val="28"/>
          <w:szCs w:val="28"/>
          <w:lang w:val="kk-KZ"/>
        </w:rPr>
        <w:t xml:space="preserve"> </w:t>
      </w:r>
      <w:r w:rsidRPr="00586F26">
        <w:rPr>
          <w:sz w:val="28"/>
          <w:szCs w:val="28"/>
          <w:lang w:val="kk-KZ"/>
        </w:rPr>
        <w:t>365</w:t>
      </w:r>
      <w:r w:rsidRPr="00586F26">
        <w:rPr>
          <w:spacing w:val="-1"/>
          <w:sz w:val="28"/>
          <w:szCs w:val="28"/>
          <w:lang w:val="kk-KZ"/>
        </w:rPr>
        <w:t xml:space="preserve"> </w:t>
      </w:r>
      <w:r w:rsidRPr="00586F26">
        <w:rPr>
          <w:sz w:val="28"/>
          <w:szCs w:val="28"/>
          <w:lang w:val="kk-KZ"/>
        </w:rPr>
        <w:t xml:space="preserve">бұйрығының 1-қосымшасы, негізгі орта сыныптарда (5-9) 6 -қосымшасы,  10,11 «А»-сыныптарда (жаратылыстану-математикалық бағыты бойынша ) 86-қосымшасы, </w:t>
      </w:r>
      <w:r w:rsidRPr="00586F26">
        <w:rPr>
          <w:b/>
          <w:sz w:val="28"/>
          <w:szCs w:val="28"/>
          <w:lang w:val="kk-KZ"/>
        </w:rPr>
        <w:t xml:space="preserve"> </w:t>
      </w:r>
      <w:r w:rsidRPr="00586F26">
        <w:rPr>
          <w:sz w:val="28"/>
          <w:szCs w:val="28"/>
          <w:lang w:val="kk-KZ"/>
        </w:rPr>
        <w:t>11 «Б» сыныбында (қоғамдық-гуманитарлық бағыты бойынша )  85- қосымшасы негізінде оқытылады</w:t>
      </w:r>
      <w:r w:rsidR="0026423F">
        <w:rPr>
          <w:sz w:val="28"/>
          <w:szCs w:val="28"/>
          <w:lang w:val="kk-KZ"/>
        </w:rPr>
        <w:t>.</w:t>
      </w:r>
    </w:p>
    <w:p w14:paraId="6D79087C" w14:textId="78BF4654" w:rsidR="0026423F" w:rsidRDefault="00000000" w:rsidP="009841A1">
      <w:pPr>
        <w:pStyle w:val="Default"/>
        <w:ind w:firstLine="720"/>
        <w:contextualSpacing/>
        <w:jc w:val="both"/>
        <w:rPr>
          <w:color w:val="auto"/>
          <w:sz w:val="28"/>
          <w:szCs w:val="28"/>
          <w:lang w:val="kk-KZ"/>
        </w:rPr>
      </w:pPr>
      <w:hyperlink r:id="rId20" w:history="1">
        <w:r w:rsidR="0026423F" w:rsidRPr="00A72E2B">
          <w:rPr>
            <w:rStyle w:val="a5"/>
            <w:sz w:val="28"/>
            <w:szCs w:val="28"/>
            <w:lang w:val="kk-KZ"/>
          </w:rPr>
          <w:t>http://sc0003.shortandy.aqmoedu.kz/public/files/2023/6/26/260623_113354_2022-2023-ou-ghyly-ou-ghmysty-ghosparlary-1.pdf</w:t>
        </w:r>
      </w:hyperlink>
    </w:p>
    <w:p w14:paraId="684517E2" w14:textId="78E111E9"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 xml:space="preserve">2022-2023 оқу жылында бастауыш сыныптарда </w:t>
      </w:r>
      <w:r w:rsidR="00586F26" w:rsidRPr="00586F26">
        <w:rPr>
          <w:color w:val="auto"/>
          <w:sz w:val="28"/>
          <w:szCs w:val="28"/>
          <w:lang w:val="kk-KZ"/>
        </w:rPr>
        <w:t xml:space="preserve">10 </w:t>
      </w:r>
      <w:r w:rsidRPr="002D7F36">
        <w:rPr>
          <w:color w:val="000000" w:themeColor="text1"/>
          <w:sz w:val="28"/>
          <w:szCs w:val="28"/>
          <w:lang w:val="kk-KZ"/>
        </w:rPr>
        <w:t>сынып</w:t>
      </w:r>
      <w:r w:rsidR="00586F26" w:rsidRPr="00586F26">
        <w:rPr>
          <w:color w:val="000000" w:themeColor="text1"/>
          <w:sz w:val="28"/>
          <w:szCs w:val="28"/>
          <w:lang w:val="kk-KZ"/>
        </w:rPr>
        <w:t xml:space="preserve"> </w:t>
      </w:r>
      <w:r w:rsidRPr="002D7F36">
        <w:rPr>
          <w:color w:val="auto"/>
          <w:sz w:val="28"/>
          <w:szCs w:val="28"/>
          <w:lang w:val="kk-KZ"/>
        </w:rPr>
        <w:t xml:space="preserve">комплект бар. </w:t>
      </w:r>
    </w:p>
    <w:p w14:paraId="3DB21916"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lastRenderedPageBreak/>
        <w:t>1-сынып жұмыс оқу бағдарламасы бойынша апталық оқу жүктемесінің максималды көлемі 19,5 сағатты құрайды, инвариативтік оқу жүктемесі 18,5 сағат, вариативтік компонент 1 сағат оқу жоспарында берілген.</w:t>
      </w:r>
    </w:p>
    <w:p w14:paraId="74792E9D" w14:textId="31E12AE9" w:rsidR="009841A1" w:rsidRPr="002D7F36" w:rsidRDefault="009841A1" w:rsidP="009841A1">
      <w:pPr>
        <w:pStyle w:val="Default"/>
        <w:ind w:firstLine="720"/>
        <w:contextualSpacing/>
        <w:jc w:val="both"/>
        <w:rPr>
          <w:color w:val="auto"/>
          <w:sz w:val="28"/>
          <w:szCs w:val="28"/>
          <w:lang w:val="kk-KZ"/>
        </w:rPr>
      </w:pPr>
      <w:r w:rsidRPr="002D7F36">
        <w:rPr>
          <w:color w:val="000000" w:themeColor="text1"/>
          <w:sz w:val="28"/>
          <w:szCs w:val="28"/>
          <w:lang w:val="kk-KZ"/>
        </w:rPr>
        <w:t>2</w:t>
      </w:r>
      <w:r w:rsidR="002D5C06" w:rsidRPr="002D5C06">
        <w:rPr>
          <w:color w:val="000000" w:themeColor="text1"/>
          <w:sz w:val="28"/>
          <w:szCs w:val="28"/>
          <w:lang w:val="kk-KZ"/>
        </w:rPr>
        <w:t>-</w:t>
      </w:r>
      <w:r w:rsidRPr="002D7F36">
        <w:rPr>
          <w:color w:val="000000" w:themeColor="text1"/>
          <w:sz w:val="28"/>
          <w:szCs w:val="28"/>
          <w:lang w:val="kk-KZ"/>
        </w:rPr>
        <w:t xml:space="preserve"> сынып</w:t>
      </w:r>
      <w:r w:rsidRPr="002D7F36">
        <w:rPr>
          <w:color w:val="auto"/>
          <w:sz w:val="28"/>
          <w:szCs w:val="28"/>
          <w:lang w:val="kk-KZ"/>
        </w:rPr>
        <w:t xml:space="preserve"> жұмыс оқу бағдарламасы бойынша апталық оқу жүктемесінің максималды көлемі 2</w:t>
      </w:r>
      <w:r w:rsidR="002D5C06">
        <w:rPr>
          <w:color w:val="auto"/>
          <w:sz w:val="28"/>
          <w:szCs w:val="28"/>
          <w:lang w:val="kk-KZ"/>
        </w:rPr>
        <w:t>4</w:t>
      </w:r>
      <w:r w:rsidRPr="002D7F36">
        <w:rPr>
          <w:color w:val="auto"/>
          <w:sz w:val="28"/>
          <w:szCs w:val="28"/>
          <w:lang w:val="kk-KZ"/>
        </w:rPr>
        <w:t xml:space="preserve"> сағатты құрайды, инвариативтік оқу жүктемесі 2</w:t>
      </w:r>
      <w:r w:rsidR="002D5C06">
        <w:rPr>
          <w:color w:val="auto"/>
          <w:sz w:val="28"/>
          <w:szCs w:val="28"/>
          <w:lang w:val="kk-KZ"/>
        </w:rPr>
        <w:t>3</w:t>
      </w:r>
      <w:r w:rsidRPr="002D7F36">
        <w:rPr>
          <w:color w:val="auto"/>
          <w:sz w:val="28"/>
          <w:szCs w:val="28"/>
          <w:lang w:val="kk-KZ"/>
        </w:rPr>
        <w:t xml:space="preserve"> сағат, вариативтік компонент 1 сағатты құрайды.</w:t>
      </w:r>
    </w:p>
    <w:p w14:paraId="67FE4421"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3-сынып жұмыс оқу бағдарламасы бойынша апталық оқу жүктемесінің максималды көлемі 26 сағатты құрайды, инвариативтік оқу жүктемесі 25 сағат, вариативтік компонент 1 сағатты құрайды.</w:t>
      </w:r>
    </w:p>
    <w:p w14:paraId="2E34CF2C" w14:textId="07CAD5A8" w:rsidR="00A34B59" w:rsidRPr="002D7F36" w:rsidRDefault="00A34B59" w:rsidP="00A34B59">
      <w:pPr>
        <w:pStyle w:val="Default"/>
        <w:ind w:firstLine="720"/>
        <w:contextualSpacing/>
        <w:jc w:val="both"/>
        <w:rPr>
          <w:color w:val="auto"/>
          <w:sz w:val="28"/>
          <w:szCs w:val="28"/>
          <w:lang w:val="kk-KZ"/>
        </w:rPr>
      </w:pPr>
      <w:r>
        <w:rPr>
          <w:color w:val="auto"/>
          <w:sz w:val="28"/>
          <w:szCs w:val="28"/>
          <w:lang w:val="kk-KZ"/>
        </w:rPr>
        <w:t>4</w:t>
      </w:r>
      <w:r w:rsidRPr="002D7F36">
        <w:rPr>
          <w:color w:val="auto"/>
          <w:sz w:val="28"/>
          <w:szCs w:val="28"/>
          <w:lang w:val="kk-KZ"/>
        </w:rPr>
        <w:t>-сынып жұмыс оқу бағдарламасы бойынша апталық оқу жүктемесінің максималды көлемі 26 сағатты құрайды, инвариативтік оқу жүктемесі 25 сағат, вариативтік компонент 1 сағатты құрайды.</w:t>
      </w:r>
    </w:p>
    <w:p w14:paraId="20889303" w14:textId="70A85822" w:rsidR="009841A1" w:rsidRPr="002D7F36" w:rsidRDefault="009841A1" w:rsidP="00C964EC">
      <w:pPr>
        <w:pStyle w:val="Default"/>
        <w:ind w:firstLine="720"/>
        <w:contextualSpacing/>
        <w:jc w:val="both"/>
        <w:rPr>
          <w:color w:val="auto"/>
          <w:sz w:val="28"/>
          <w:szCs w:val="28"/>
          <w:lang w:val="kk-KZ"/>
        </w:rPr>
      </w:pPr>
      <w:r w:rsidRPr="002D7F36">
        <w:rPr>
          <w:color w:val="auto"/>
          <w:sz w:val="28"/>
          <w:szCs w:val="28"/>
          <w:lang w:val="kk-KZ"/>
        </w:rPr>
        <w:t xml:space="preserve">5-9 сыныптар аралығында </w:t>
      </w:r>
      <w:r w:rsidR="00586F26" w:rsidRPr="00EA3915">
        <w:rPr>
          <w:color w:val="auto"/>
          <w:sz w:val="28"/>
          <w:szCs w:val="28"/>
          <w:lang w:val="kk-KZ"/>
        </w:rPr>
        <w:t>11</w:t>
      </w:r>
      <w:r w:rsidRPr="002D7F36">
        <w:rPr>
          <w:color w:val="auto"/>
          <w:sz w:val="28"/>
          <w:szCs w:val="28"/>
          <w:lang w:val="kk-KZ"/>
        </w:rPr>
        <w:t xml:space="preserve"> комплект бар. </w:t>
      </w:r>
    </w:p>
    <w:p w14:paraId="327C9895" w14:textId="02B951F5" w:rsidR="009841A1" w:rsidRPr="002D7F36" w:rsidRDefault="009841A1" w:rsidP="009841A1">
      <w:pPr>
        <w:pStyle w:val="Default"/>
        <w:ind w:firstLine="720"/>
        <w:contextualSpacing/>
        <w:jc w:val="both"/>
        <w:rPr>
          <w:color w:val="auto"/>
          <w:sz w:val="28"/>
          <w:szCs w:val="28"/>
          <w:lang w:val="kk-KZ"/>
        </w:rPr>
      </w:pPr>
      <w:r w:rsidRPr="002D7F36">
        <w:rPr>
          <w:color w:val="000000" w:themeColor="text1"/>
          <w:sz w:val="28"/>
          <w:szCs w:val="28"/>
          <w:lang w:val="kk-KZ"/>
        </w:rPr>
        <w:t>5-6 сынып</w:t>
      </w:r>
      <w:r w:rsidR="00F14A6F">
        <w:rPr>
          <w:color w:val="000000" w:themeColor="text1"/>
          <w:sz w:val="28"/>
          <w:szCs w:val="28"/>
          <w:lang w:val="kk-KZ"/>
        </w:rPr>
        <w:t xml:space="preserve"> </w:t>
      </w:r>
      <w:r w:rsidRPr="002D7F36">
        <w:rPr>
          <w:color w:val="auto"/>
          <w:sz w:val="28"/>
          <w:szCs w:val="28"/>
          <w:lang w:val="kk-KZ"/>
        </w:rPr>
        <w:t>жұмыс оқу бағдарламасы бойынша апталық оқу жүктемесінің максималды көлемі 28,5 сағатты құрайды, инвариативтік оқу жүктемесі 28 сағат, вариативтік компонент 0,5 сағатты құрайды.</w:t>
      </w:r>
    </w:p>
    <w:p w14:paraId="70F65256"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7-сынып жұмыс оқу бағдарламасы бойынша апталық оқу жүктемесінің максималды көлемі 31,5 сағатты құрайды, инвариативтік оқу жүктемесі 31 сағат, вариативтік компонент 0,5 сағатты құрайды.</w:t>
      </w:r>
    </w:p>
    <w:p w14:paraId="34C18EA6"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8-сынып жұмыс оқу бағдарламасы бойынша апталық оқу жүктемесінің максималды көлемі 32,5 сағатты құрайды, инвариативтік оқу жүктемесі 32 сағат, вариативтік компонент 0,5 сағатты құрайды.</w:t>
      </w:r>
    </w:p>
    <w:p w14:paraId="008A553E"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9-сынып жұмыс оқу бағдарламасы бойынша апталық оқу жүктемесінің максималды көлемі 34 сағатты құрайды, инвариативтік оқу жүктемесі 33 сағат, вариативтік компонент 1 сағатты құрайды.</w:t>
      </w:r>
    </w:p>
    <w:p w14:paraId="6671A508" w14:textId="3F501A39" w:rsidR="00586F26" w:rsidRPr="00F14A6F" w:rsidRDefault="00586F26" w:rsidP="00586F26">
      <w:pPr>
        <w:pStyle w:val="ae"/>
        <w:jc w:val="both"/>
        <w:rPr>
          <w:rFonts w:ascii="Times New Roman" w:hAnsi="Times New Roman" w:cs="Times New Roman"/>
          <w:sz w:val="28"/>
          <w:szCs w:val="28"/>
          <w:lang w:val="kk-KZ"/>
        </w:rPr>
      </w:pPr>
      <w:r w:rsidRPr="00F14A6F">
        <w:rPr>
          <w:rFonts w:ascii="Times New Roman" w:hAnsi="Times New Roman" w:cs="Times New Roman"/>
          <w:sz w:val="28"/>
          <w:szCs w:val="28"/>
          <w:lang w:val="kk-KZ"/>
        </w:rPr>
        <w:t xml:space="preserve">          </w:t>
      </w:r>
      <w:r w:rsidR="00F14A6F" w:rsidRPr="00F14A6F">
        <w:rPr>
          <w:rFonts w:ascii="Times New Roman" w:hAnsi="Times New Roman" w:cs="Times New Roman"/>
          <w:sz w:val="28"/>
          <w:szCs w:val="28"/>
          <w:lang w:val="kk-KZ"/>
        </w:rPr>
        <w:t xml:space="preserve">10-11 сыныптар аралығында </w:t>
      </w:r>
      <w:r w:rsidR="00F14A6F" w:rsidRPr="00BE0D8E">
        <w:rPr>
          <w:rFonts w:ascii="Times New Roman" w:hAnsi="Times New Roman" w:cs="Times New Roman"/>
          <w:sz w:val="28"/>
          <w:szCs w:val="28"/>
          <w:lang w:val="kk-KZ"/>
        </w:rPr>
        <w:t xml:space="preserve">3 </w:t>
      </w:r>
      <w:r w:rsidR="00F14A6F" w:rsidRPr="00F14A6F">
        <w:rPr>
          <w:rFonts w:ascii="Times New Roman" w:hAnsi="Times New Roman" w:cs="Times New Roman"/>
          <w:sz w:val="28"/>
          <w:szCs w:val="28"/>
          <w:lang w:val="kk-KZ"/>
        </w:rPr>
        <w:t xml:space="preserve"> комплект бар.  </w:t>
      </w:r>
    </w:p>
    <w:p w14:paraId="17791DE7" w14:textId="6C94AC88" w:rsidR="00BE0D8E" w:rsidRDefault="00BE0D8E" w:rsidP="00BE0D8E">
      <w:pPr>
        <w:pStyle w:val="Default"/>
        <w:ind w:firstLine="720"/>
        <w:contextualSpacing/>
        <w:jc w:val="both"/>
        <w:rPr>
          <w:color w:val="auto"/>
          <w:sz w:val="28"/>
          <w:szCs w:val="28"/>
          <w:lang w:val="kk-KZ"/>
        </w:rPr>
      </w:pPr>
      <w:r>
        <w:rPr>
          <w:color w:val="auto"/>
          <w:sz w:val="28"/>
          <w:szCs w:val="28"/>
          <w:lang w:val="kk-KZ"/>
        </w:rPr>
        <w:t>10</w:t>
      </w:r>
      <w:r w:rsidR="00A2280A" w:rsidRPr="00A2280A">
        <w:rPr>
          <w:color w:val="auto"/>
          <w:sz w:val="28"/>
          <w:szCs w:val="28"/>
          <w:lang w:val="kk-KZ"/>
        </w:rPr>
        <w:t>,11</w:t>
      </w:r>
      <w:r w:rsidRPr="002D7F36">
        <w:rPr>
          <w:color w:val="auto"/>
          <w:sz w:val="28"/>
          <w:szCs w:val="28"/>
          <w:lang w:val="kk-KZ"/>
        </w:rPr>
        <w:t>-сынып</w:t>
      </w:r>
      <w:r w:rsidR="00A2280A">
        <w:rPr>
          <w:color w:val="auto"/>
          <w:sz w:val="28"/>
          <w:szCs w:val="28"/>
          <w:lang w:val="kk-KZ"/>
        </w:rPr>
        <w:t xml:space="preserve"> (жаратылыстану-математикалық бағыты)</w:t>
      </w:r>
      <w:r w:rsidRPr="002D7F36">
        <w:rPr>
          <w:color w:val="auto"/>
          <w:sz w:val="28"/>
          <w:szCs w:val="28"/>
          <w:lang w:val="kk-KZ"/>
        </w:rPr>
        <w:t xml:space="preserve"> жұмыс оқу бағдарламасы бойынша апталық оқу жүктемесінің максималды көлемі 34 сағатты құрайды, инвариативтік оқу жүктемесі 3</w:t>
      </w:r>
      <w:r w:rsidR="006A02CB">
        <w:rPr>
          <w:color w:val="auto"/>
          <w:sz w:val="28"/>
          <w:szCs w:val="28"/>
          <w:lang w:val="kk-KZ"/>
        </w:rPr>
        <w:t>2</w:t>
      </w:r>
      <w:r w:rsidRPr="002D7F36">
        <w:rPr>
          <w:color w:val="auto"/>
          <w:sz w:val="28"/>
          <w:szCs w:val="28"/>
          <w:lang w:val="kk-KZ"/>
        </w:rPr>
        <w:t xml:space="preserve"> сағат, вариативтік компонент </w:t>
      </w:r>
      <w:r w:rsidR="006A02CB">
        <w:rPr>
          <w:color w:val="auto"/>
          <w:sz w:val="28"/>
          <w:szCs w:val="28"/>
          <w:lang w:val="kk-KZ"/>
        </w:rPr>
        <w:t>2</w:t>
      </w:r>
      <w:r w:rsidRPr="002D7F36">
        <w:rPr>
          <w:color w:val="auto"/>
          <w:sz w:val="28"/>
          <w:szCs w:val="28"/>
          <w:lang w:val="kk-KZ"/>
        </w:rPr>
        <w:t xml:space="preserve"> сағатты құрайды.</w:t>
      </w:r>
    </w:p>
    <w:p w14:paraId="1D33ADB7" w14:textId="080CE029" w:rsidR="006A02CB" w:rsidRDefault="006A02CB" w:rsidP="006A02CB">
      <w:pPr>
        <w:pStyle w:val="Default"/>
        <w:ind w:firstLine="720"/>
        <w:contextualSpacing/>
        <w:jc w:val="both"/>
        <w:rPr>
          <w:color w:val="auto"/>
          <w:sz w:val="28"/>
          <w:szCs w:val="28"/>
          <w:lang w:val="kk-KZ"/>
        </w:rPr>
      </w:pPr>
      <w:r>
        <w:rPr>
          <w:color w:val="auto"/>
          <w:sz w:val="28"/>
          <w:szCs w:val="28"/>
          <w:lang w:val="kk-KZ"/>
        </w:rPr>
        <w:t>1</w:t>
      </w:r>
      <w:r w:rsidR="00A2280A">
        <w:rPr>
          <w:color w:val="auto"/>
          <w:sz w:val="28"/>
          <w:szCs w:val="28"/>
          <w:lang w:val="kk-KZ"/>
        </w:rPr>
        <w:t>1</w:t>
      </w:r>
      <w:r w:rsidRPr="002D7F36">
        <w:rPr>
          <w:color w:val="auto"/>
          <w:sz w:val="28"/>
          <w:szCs w:val="28"/>
          <w:lang w:val="kk-KZ"/>
        </w:rPr>
        <w:t xml:space="preserve">-сынып </w:t>
      </w:r>
      <w:r w:rsidR="00A2280A">
        <w:rPr>
          <w:color w:val="auto"/>
          <w:sz w:val="28"/>
          <w:szCs w:val="28"/>
          <w:lang w:val="kk-KZ"/>
        </w:rPr>
        <w:t xml:space="preserve"> (қоғамдық</w:t>
      </w:r>
      <w:r w:rsidR="00A2280A" w:rsidRPr="00A2280A">
        <w:rPr>
          <w:color w:val="auto"/>
          <w:sz w:val="28"/>
          <w:szCs w:val="28"/>
          <w:lang w:val="kk-KZ"/>
        </w:rPr>
        <w:t>-г</w:t>
      </w:r>
      <w:r w:rsidR="00A2280A">
        <w:rPr>
          <w:color w:val="auto"/>
          <w:sz w:val="28"/>
          <w:szCs w:val="28"/>
          <w:lang w:val="kk-KZ"/>
        </w:rPr>
        <w:t xml:space="preserve">уманитарлық бағыты) </w:t>
      </w:r>
      <w:r w:rsidRPr="002D7F36">
        <w:rPr>
          <w:color w:val="auto"/>
          <w:sz w:val="28"/>
          <w:szCs w:val="28"/>
          <w:lang w:val="kk-KZ"/>
        </w:rPr>
        <w:t>жұмыс оқу бағдарламасы бойынша апталық оқу жүктемесінің максималды көлемі 3</w:t>
      </w:r>
      <w:r w:rsidR="00A2280A" w:rsidRPr="00A2280A">
        <w:rPr>
          <w:color w:val="auto"/>
          <w:sz w:val="28"/>
          <w:szCs w:val="28"/>
          <w:lang w:val="kk-KZ"/>
        </w:rPr>
        <w:t>3</w:t>
      </w:r>
      <w:r w:rsidRPr="002D7F36">
        <w:rPr>
          <w:color w:val="auto"/>
          <w:sz w:val="28"/>
          <w:szCs w:val="28"/>
          <w:lang w:val="kk-KZ"/>
        </w:rPr>
        <w:t xml:space="preserve"> сағатты құрайды, инвариативтік оқу жүктемесі </w:t>
      </w:r>
      <w:r w:rsidR="00A2280A">
        <w:rPr>
          <w:color w:val="auto"/>
          <w:sz w:val="28"/>
          <w:szCs w:val="28"/>
          <w:lang w:val="kk-KZ"/>
        </w:rPr>
        <w:t>28</w:t>
      </w:r>
      <w:r w:rsidRPr="002D7F36">
        <w:rPr>
          <w:color w:val="auto"/>
          <w:sz w:val="28"/>
          <w:szCs w:val="28"/>
          <w:lang w:val="kk-KZ"/>
        </w:rPr>
        <w:t xml:space="preserve"> сағат, вариативтік компонент </w:t>
      </w:r>
      <w:r w:rsidR="00A2280A">
        <w:rPr>
          <w:color w:val="auto"/>
          <w:sz w:val="28"/>
          <w:szCs w:val="28"/>
          <w:lang w:val="kk-KZ"/>
        </w:rPr>
        <w:t>5</w:t>
      </w:r>
      <w:r w:rsidRPr="002D7F36">
        <w:rPr>
          <w:color w:val="auto"/>
          <w:sz w:val="28"/>
          <w:szCs w:val="28"/>
          <w:lang w:val="kk-KZ"/>
        </w:rPr>
        <w:t xml:space="preserve"> сағатты құрайды.</w:t>
      </w:r>
    </w:p>
    <w:p w14:paraId="51E8635A" w14:textId="77777777" w:rsidR="006A02CB" w:rsidRPr="002D7F36" w:rsidRDefault="006A02CB" w:rsidP="00BE0D8E">
      <w:pPr>
        <w:pStyle w:val="Default"/>
        <w:ind w:firstLine="720"/>
        <w:contextualSpacing/>
        <w:jc w:val="both"/>
        <w:rPr>
          <w:color w:val="auto"/>
          <w:sz w:val="28"/>
          <w:szCs w:val="28"/>
          <w:lang w:val="kk-KZ"/>
        </w:rPr>
      </w:pPr>
    </w:p>
    <w:p w14:paraId="17D450BA" w14:textId="23C41FF7" w:rsidR="009841A1" w:rsidRPr="002D7F36" w:rsidRDefault="009841A1" w:rsidP="009841A1">
      <w:pPr>
        <w:pStyle w:val="Default"/>
        <w:contextualSpacing/>
        <w:jc w:val="both"/>
        <w:rPr>
          <w:sz w:val="28"/>
          <w:szCs w:val="28"/>
          <w:lang w:val="kk-KZ"/>
        </w:rPr>
      </w:pPr>
      <w:r w:rsidRPr="002D7F36">
        <w:rPr>
          <w:sz w:val="28"/>
          <w:szCs w:val="28"/>
          <w:lang w:val="kk-KZ"/>
        </w:rPr>
        <w:t>2022-2023 оқу жылдарына арналған үлгілік оқу жоспарлары мен оқу жұмыс жоспарлары зерделен</w:t>
      </w:r>
      <w:r w:rsidR="00A2280A">
        <w:rPr>
          <w:sz w:val="28"/>
          <w:szCs w:val="28"/>
          <w:lang w:val="kk-KZ"/>
        </w:rPr>
        <w:t xml:space="preserve">іп, </w:t>
      </w:r>
      <w:r w:rsidRPr="002D7F36">
        <w:rPr>
          <w:sz w:val="28"/>
          <w:szCs w:val="28"/>
          <w:lang w:val="kk-KZ"/>
        </w:rPr>
        <w:t xml:space="preserve"> вариативтік компонент сағаттары төмендегідей бөлінген:</w:t>
      </w:r>
    </w:p>
    <w:p w14:paraId="72B64130" w14:textId="77777777" w:rsidR="00A2280A" w:rsidRDefault="00A2280A" w:rsidP="00A2280A">
      <w:pPr>
        <w:spacing w:after="0"/>
        <w:ind w:left="426"/>
        <w:jc w:val="center"/>
        <w:rPr>
          <w:rFonts w:ascii="Times New Roman" w:hAnsi="Times New Roman"/>
          <w:b/>
          <w:sz w:val="28"/>
          <w:szCs w:val="28"/>
          <w:lang w:val="kk-KZ"/>
        </w:rPr>
      </w:pPr>
      <w:r>
        <w:rPr>
          <w:rFonts w:ascii="Times New Roman" w:hAnsi="Times New Roman"/>
          <w:b/>
          <w:sz w:val="28"/>
          <w:szCs w:val="28"/>
          <w:lang w:val="kk-KZ"/>
        </w:rPr>
        <w:t>202</w:t>
      </w:r>
      <w:r w:rsidRPr="0069590B">
        <w:rPr>
          <w:rFonts w:ascii="Times New Roman" w:hAnsi="Times New Roman"/>
          <w:b/>
          <w:sz w:val="28"/>
          <w:szCs w:val="28"/>
          <w:lang w:val="kk-KZ"/>
        </w:rPr>
        <w:t>2</w:t>
      </w:r>
      <w:r>
        <w:rPr>
          <w:rFonts w:ascii="Times New Roman" w:hAnsi="Times New Roman"/>
          <w:b/>
          <w:sz w:val="28"/>
          <w:szCs w:val="28"/>
          <w:lang w:val="kk-KZ"/>
        </w:rPr>
        <w:t>-202</w:t>
      </w:r>
      <w:r w:rsidRPr="0069590B">
        <w:rPr>
          <w:rFonts w:ascii="Times New Roman" w:hAnsi="Times New Roman"/>
          <w:b/>
          <w:sz w:val="28"/>
          <w:szCs w:val="28"/>
          <w:lang w:val="kk-KZ"/>
        </w:rPr>
        <w:t>3</w:t>
      </w:r>
      <w:r w:rsidRPr="001922FD">
        <w:rPr>
          <w:rFonts w:ascii="Times New Roman" w:hAnsi="Times New Roman"/>
          <w:b/>
          <w:sz w:val="28"/>
          <w:szCs w:val="28"/>
          <w:lang w:val="kk-KZ"/>
        </w:rPr>
        <w:t xml:space="preserve"> оқу жылына арналған</w:t>
      </w:r>
    </w:p>
    <w:p w14:paraId="54EFB0E4" w14:textId="77777777" w:rsidR="00A2280A" w:rsidRDefault="00A2280A" w:rsidP="00A2280A">
      <w:pPr>
        <w:spacing w:after="0"/>
        <w:ind w:left="426"/>
        <w:jc w:val="center"/>
        <w:rPr>
          <w:rFonts w:ascii="Times New Roman" w:hAnsi="Times New Roman"/>
          <w:b/>
          <w:sz w:val="28"/>
          <w:szCs w:val="28"/>
          <w:lang w:val="kk-KZ"/>
        </w:rPr>
      </w:pPr>
      <w:r w:rsidRPr="001922FD">
        <w:rPr>
          <w:rFonts w:ascii="Times New Roman" w:hAnsi="Times New Roman"/>
          <w:b/>
          <w:sz w:val="28"/>
          <w:szCs w:val="28"/>
          <w:lang w:val="kk-KZ"/>
        </w:rPr>
        <w:t xml:space="preserve"> </w:t>
      </w:r>
      <w:r>
        <w:rPr>
          <w:rFonts w:ascii="Times New Roman" w:hAnsi="Times New Roman"/>
          <w:b/>
          <w:sz w:val="28"/>
          <w:szCs w:val="28"/>
          <w:lang w:val="kk-KZ"/>
        </w:rPr>
        <w:t>факультатив пен қолданбалы курс сағаттардың бөлінуі</w:t>
      </w:r>
    </w:p>
    <w:tbl>
      <w:tblPr>
        <w:tblStyle w:val="a6"/>
        <w:tblpPr w:leftFromText="180" w:rightFromText="180" w:vertAnchor="text" w:horzAnchor="margin" w:tblpXSpec="center" w:tblpY="191"/>
        <w:tblW w:w="0" w:type="auto"/>
        <w:tblLook w:val="04A0" w:firstRow="1" w:lastRow="0" w:firstColumn="1" w:lastColumn="0" w:noHBand="0" w:noVBand="1"/>
      </w:tblPr>
      <w:tblGrid>
        <w:gridCol w:w="637"/>
        <w:gridCol w:w="1748"/>
        <w:gridCol w:w="3721"/>
        <w:gridCol w:w="2791"/>
      </w:tblGrid>
      <w:tr w:rsidR="00A2280A" w:rsidRPr="003848FB" w14:paraId="79457F95" w14:textId="77777777" w:rsidTr="008D6232">
        <w:tc>
          <w:tcPr>
            <w:tcW w:w="637" w:type="dxa"/>
          </w:tcPr>
          <w:p w14:paraId="0A620EBF"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b/>
                <w:sz w:val="28"/>
                <w:szCs w:val="28"/>
                <w:lang w:val="kk-KZ"/>
              </w:rPr>
              <w:t>№</w:t>
            </w:r>
          </w:p>
        </w:tc>
        <w:tc>
          <w:tcPr>
            <w:tcW w:w="1748" w:type="dxa"/>
          </w:tcPr>
          <w:p w14:paraId="6EDC68C9"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b/>
                <w:sz w:val="28"/>
                <w:szCs w:val="28"/>
                <w:lang w:val="kk-KZ"/>
              </w:rPr>
              <w:t>сыныптар</w:t>
            </w:r>
          </w:p>
        </w:tc>
        <w:tc>
          <w:tcPr>
            <w:tcW w:w="3721" w:type="dxa"/>
          </w:tcPr>
          <w:p w14:paraId="18ACD817"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b/>
                <w:sz w:val="28"/>
                <w:szCs w:val="28"/>
                <w:lang w:val="kk-KZ"/>
              </w:rPr>
              <w:t>Факультатив сабақтың тақырыптары</w:t>
            </w:r>
          </w:p>
        </w:tc>
        <w:tc>
          <w:tcPr>
            <w:tcW w:w="2791" w:type="dxa"/>
          </w:tcPr>
          <w:p w14:paraId="39EAA194"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b/>
                <w:sz w:val="28"/>
                <w:szCs w:val="28"/>
                <w:lang w:val="kk-KZ"/>
              </w:rPr>
              <w:t>Жауапты мұғалімдер</w:t>
            </w:r>
          </w:p>
        </w:tc>
      </w:tr>
      <w:tr w:rsidR="00A2280A" w:rsidRPr="003848FB" w14:paraId="7A8762F8" w14:textId="77777777" w:rsidTr="008D6232">
        <w:tc>
          <w:tcPr>
            <w:tcW w:w="8897" w:type="dxa"/>
            <w:gridSpan w:val="4"/>
          </w:tcPr>
          <w:p w14:paraId="7A3C68A4"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b/>
                <w:sz w:val="28"/>
                <w:szCs w:val="28"/>
                <w:lang w:val="kk-KZ"/>
              </w:rPr>
              <w:t>1-4 сыныптар</w:t>
            </w:r>
          </w:p>
        </w:tc>
      </w:tr>
      <w:tr w:rsidR="00A2280A" w:rsidRPr="003848FB" w14:paraId="0E490BC1" w14:textId="77777777" w:rsidTr="008D6232">
        <w:tc>
          <w:tcPr>
            <w:tcW w:w="637" w:type="dxa"/>
          </w:tcPr>
          <w:p w14:paraId="36ECCCFD"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lastRenderedPageBreak/>
              <w:t>1</w:t>
            </w:r>
          </w:p>
        </w:tc>
        <w:tc>
          <w:tcPr>
            <w:tcW w:w="1748" w:type="dxa"/>
          </w:tcPr>
          <w:p w14:paraId="3580DA5B"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rPr>
              <w:t>1</w:t>
            </w:r>
            <w:r w:rsidRPr="009C132B">
              <w:rPr>
                <w:rFonts w:ascii="Times New Roman" w:hAnsi="Times New Roman"/>
                <w:sz w:val="28"/>
                <w:szCs w:val="28"/>
                <w:lang w:val="kk-KZ"/>
              </w:rPr>
              <w:t>А</w:t>
            </w:r>
          </w:p>
        </w:tc>
        <w:tc>
          <w:tcPr>
            <w:tcW w:w="3721" w:type="dxa"/>
          </w:tcPr>
          <w:p w14:paraId="2B45A3BC" w14:textId="77777777" w:rsidR="00A2280A" w:rsidRPr="009C132B" w:rsidRDefault="00A2280A" w:rsidP="008D6232">
            <w:pPr>
              <w:rPr>
                <w:rFonts w:ascii="Times New Roman" w:hAnsi="Times New Roman"/>
                <w:b/>
                <w:sz w:val="28"/>
                <w:szCs w:val="28"/>
                <w:lang w:val="kk-KZ"/>
              </w:rPr>
            </w:pPr>
            <w:r w:rsidRPr="009C132B">
              <w:rPr>
                <w:rFonts w:ascii="Times New Roman" w:hAnsi="Times New Roman"/>
                <w:sz w:val="28"/>
                <w:szCs w:val="28"/>
                <w:lang w:val="kk-KZ"/>
              </w:rPr>
              <w:t>«Ғажайып математика әлемі»</w:t>
            </w:r>
          </w:p>
        </w:tc>
        <w:tc>
          <w:tcPr>
            <w:tcW w:w="2791" w:type="dxa"/>
          </w:tcPr>
          <w:p w14:paraId="29A7327F"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Ю.Муратай</w:t>
            </w:r>
          </w:p>
        </w:tc>
      </w:tr>
      <w:tr w:rsidR="00A2280A" w:rsidRPr="003848FB" w14:paraId="0080F1BD" w14:textId="77777777" w:rsidTr="008D6232">
        <w:tc>
          <w:tcPr>
            <w:tcW w:w="637" w:type="dxa"/>
          </w:tcPr>
          <w:p w14:paraId="2354A7E2"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2</w:t>
            </w:r>
          </w:p>
        </w:tc>
        <w:tc>
          <w:tcPr>
            <w:tcW w:w="1748" w:type="dxa"/>
          </w:tcPr>
          <w:p w14:paraId="01B9487F"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rPr>
              <w:t>1</w:t>
            </w:r>
            <w:r w:rsidRPr="009C132B">
              <w:rPr>
                <w:rFonts w:ascii="Times New Roman" w:hAnsi="Times New Roman"/>
                <w:sz w:val="28"/>
                <w:szCs w:val="28"/>
                <w:lang w:val="kk-KZ"/>
              </w:rPr>
              <w:t>Ә</w:t>
            </w:r>
          </w:p>
        </w:tc>
        <w:tc>
          <w:tcPr>
            <w:tcW w:w="3721" w:type="dxa"/>
          </w:tcPr>
          <w:p w14:paraId="3C1ED6E0" w14:textId="77777777" w:rsidR="00A2280A" w:rsidRPr="009C132B" w:rsidRDefault="00A2280A" w:rsidP="008D6232">
            <w:pPr>
              <w:rPr>
                <w:rFonts w:ascii="Times New Roman" w:hAnsi="Times New Roman"/>
                <w:b/>
                <w:sz w:val="28"/>
                <w:szCs w:val="28"/>
                <w:lang w:val="kk-KZ"/>
              </w:rPr>
            </w:pPr>
            <w:r w:rsidRPr="009C132B">
              <w:rPr>
                <w:rFonts w:ascii="Times New Roman" w:hAnsi="Times New Roman"/>
                <w:sz w:val="28"/>
                <w:szCs w:val="28"/>
                <w:lang w:val="kk-KZ"/>
              </w:rPr>
              <w:t>«Ғажайып математика әлемі»</w:t>
            </w:r>
          </w:p>
        </w:tc>
        <w:tc>
          <w:tcPr>
            <w:tcW w:w="2791" w:type="dxa"/>
          </w:tcPr>
          <w:p w14:paraId="062625B3"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Г.Дотей</w:t>
            </w:r>
          </w:p>
        </w:tc>
      </w:tr>
      <w:tr w:rsidR="00A2280A" w:rsidRPr="003848FB" w14:paraId="14CE46AC" w14:textId="77777777" w:rsidTr="008D6232">
        <w:tc>
          <w:tcPr>
            <w:tcW w:w="637" w:type="dxa"/>
          </w:tcPr>
          <w:p w14:paraId="6DC68B7E"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3</w:t>
            </w:r>
          </w:p>
        </w:tc>
        <w:tc>
          <w:tcPr>
            <w:tcW w:w="1748" w:type="dxa"/>
          </w:tcPr>
          <w:p w14:paraId="74E24494"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rPr>
              <w:t>1</w:t>
            </w:r>
            <w:r w:rsidRPr="009C132B">
              <w:rPr>
                <w:rFonts w:ascii="Times New Roman" w:hAnsi="Times New Roman"/>
                <w:sz w:val="28"/>
                <w:szCs w:val="28"/>
                <w:lang w:val="kk-KZ"/>
              </w:rPr>
              <w:t>Б</w:t>
            </w:r>
          </w:p>
        </w:tc>
        <w:tc>
          <w:tcPr>
            <w:tcW w:w="3721" w:type="dxa"/>
          </w:tcPr>
          <w:p w14:paraId="276DC50C" w14:textId="77777777" w:rsidR="00A2280A" w:rsidRPr="009C132B" w:rsidRDefault="00A2280A" w:rsidP="008D6232">
            <w:pPr>
              <w:rPr>
                <w:rFonts w:ascii="Times New Roman" w:hAnsi="Times New Roman"/>
                <w:b/>
                <w:sz w:val="28"/>
                <w:szCs w:val="28"/>
                <w:lang w:val="kk-KZ"/>
              </w:rPr>
            </w:pPr>
            <w:r w:rsidRPr="009C132B">
              <w:rPr>
                <w:rFonts w:ascii="Times New Roman" w:hAnsi="Times New Roman"/>
                <w:sz w:val="28"/>
                <w:szCs w:val="28"/>
                <w:lang w:val="kk-KZ"/>
              </w:rPr>
              <w:t>«Ғажайып математика әлемі»</w:t>
            </w:r>
          </w:p>
        </w:tc>
        <w:tc>
          <w:tcPr>
            <w:tcW w:w="2791" w:type="dxa"/>
          </w:tcPr>
          <w:p w14:paraId="392D2AC3"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Т.Авил</w:t>
            </w:r>
          </w:p>
        </w:tc>
      </w:tr>
      <w:tr w:rsidR="00A2280A" w:rsidRPr="003848FB" w14:paraId="00214297" w14:textId="77777777" w:rsidTr="008D6232">
        <w:tc>
          <w:tcPr>
            <w:tcW w:w="637" w:type="dxa"/>
          </w:tcPr>
          <w:p w14:paraId="4879E111"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4</w:t>
            </w:r>
          </w:p>
        </w:tc>
        <w:tc>
          <w:tcPr>
            <w:tcW w:w="1748" w:type="dxa"/>
          </w:tcPr>
          <w:p w14:paraId="06BC25F1"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2А</w:t>
            </w:r>
          </w:p>
        </w:tc>
        <w:tc>
          <w:tcPr>
            <w:tcW w:w="3721" w:type="dxa"/>
          </w:tcPr>
          <w:p w14:paraId="7B083D14" w14:textId="77777777" w:rsidR="00A2280A" w:rsidRPr="009C132B" w:rsidRDefault="00A2280A" w:rsidP="008D6232">
            <w:pPr>
              <w:rPr>
                <w:rFonts w:ascii="Times New Roman" w:hAnsi="Times New Roman"/>
                <w:b/>
                <w:sz w:val="28"/>
                <w:szCs w:val="28"/>
                <w:lang w:val="kk-KZ"/>
              </w:rPr>
            </w:pPr>
            <w:r w:rsidRPr="009C132B">
              <w:rPr>
                <w:rFonts w:ascii="Times New Roman" w:hAnsi="Times New Roman"/>
                <w:sz w:val="28"/>
                <w:szCs w:val="28"/>
                <w:lang w:val="kk-KZ"/>
              </w:rPr>
              <w:t>«</w:t>
            </w:r>
            <w:proofErr w:type="spellStart"/>
            <w:r w:rsidRPr="009C132B">
              <w:rPr>
                <w:rFonts w:ascii="Times New Roman" w:hAnsi="Times New Roman"/>
                <w:sz w:val="28"/>
                <w:szCs w:val="28"/>
              </w:rPr>
              <w:t>Oral</w:t>
            </w:r>
            <w:proofErr w:type="spellEnd"/>
            <w:r w:rsidRPr="009C132B">
              <w:rPr>
                <w:rFonts w:ascii="Times New Roman" w:hAnsi="Times New Roman"/>
                <w:sz w:val="28"/>
                <w:szCs w:val="28"/>
              </w:rPr>
              <w:t xml:space="preserve"> </w:t>
            </w:r>
            <w:proofErr w:type="spellStart"/>
            <w:r w:rsidRPr="009C132B">
              <w:rPr>
                <w:rFonts w:ascii="Times New Roman" w:hAnsi="Times New Roman"/>
                <w:sz w:val="28"/>
                <w:szCs w:val="28"/>
              </w:rPr>
              <w:t>speech</w:t>
            </w:r>
            <w:proofErr w:type="spellEnd"/>
            <w:r w:rsidRPr="009C132B">
              <w:rPr>
                <w:rFonts w:ascii="Times New Roman" w:hAnsi="Times New Roman"/>
                <w:sz w:val="28"/>
                <w:szCs w:val="28"/>
              </w:rPr>
              <w:t xml:space="preserve"> </w:t>
            </w:r>
            <w:proofErr w:type="spellStart"/>
            <w:r w:rsidRPr="009C132B">
              <w:rPr>
                <w:rFonts w:ascii="Times New Roman" w:hAnsi="Times New Roman"/>
                <w:sz w:val="28"/>
                <w:szCs w:val="28"/>
              </w:rPr>
              <w:t>workshop</w:t>
            </w:r>
            <w:proofErr w:type="spellEnd"/>
            <w:r w:rsidRPr="009C132B">
              <w:rPr>
                <w:rFonts w:ascii="Times New Roman" w:hAnsi="Times New Roman"/>
                <w:sz w:val="28"/>
                <w:szCs w:val="28"/>
                <w:lang w:val="kk-KZ"/>
              </w:rPr>
              <w:t>»</w:t>
            </w:r>
          </w:p>
        </w:tc>
        <w:tc>
          <w:tcPr>
            <w:tcW w:w="2791" w:type="dxa"/>
          </w:tcPr>
          <w:p w14:paraId="061C20C1" w14:textId="77777777" w:rsidR="00A2280A" w:rsidRPr="009C132B" w:rsidRDefault="00A2280A" w:rsidP="008D6232">
            <w:pPr>
              <w:jc w:val="center"/>
              <w:rPr>
                <w:rFonts w:ascii="Times New Roman" w:hAnsi="Times New Roman"/>
                <w:bCs/>
                <w:sz w:val="28"/>
                <w:szCs w:val="28"/>
                <w:lang w:val="kk-KZ"/>
              </w:rPr>
            </w:pPr>
            <w:r w:rsidRPr="009C132B">
              <w:rPr>
                <w:rFonts w:ascii="Times New Roman" w:hAnsi="Times New Roman"/>
                <w:bCs/>
                <w:sz w:val="28"/>
                <w:szCs w:val="28"/>
                <w:lang w:val="kk-KZ"/>
              </w:rPr>
              <w:t>Б.Абылкаирова</w:t>
            </w:r>
          </w:p>
        </w:tc>
      </w:tr>
      <w:tr w:rsidR="00A2280A" w:rsidRPr="00CF22D1" w14:paraId="5FB1B48E" w14:textId="77777777" w:rsidTr="008D6232">
        <w:tc>
          <w:tcPr>
            <w:tcW w:w="637" w:type="dxa"/>
          </w:tcPr>
          <w:p w14:paraId="1704505B"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rPr>
              <w:t>5</w:t>
            </w:r>
          </w:p>
        </w:tc>
        <w:tc>
          <w:tcPr>
            <w:tcW w:w="1748" w:type="dxa"/>
          </w:tcPr>
          <w:p w14:paraId="1B8B8110"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2Ә</w:t>
            </w:r>
          </w:p>
        </w:tc>
        <w:tc>
          <w:tcPr>
            <w:tcW w:w="3721" w:type="dxa"/>
          </w:tcPr>
          <w:p w14:paraId="51E30807" w14:textId="77777777" w:rsidR="00A2280A" w:rsidRPr="009C132B" w:rsidRDefault="00A2280A" w:rsidP="008D6232">
            <w:pPr>
              <w:rPr>
                <w:rFonts w:ascii="Times New Roman" w:hAnsi="Times New Roman"/>
                <w:b/>
                <w:sz w:val="28"/>
                <w:szCs w:val="28"/>
                <w:lang w:val="kk-KZ"/>
              </w:rPr>
            </w:pPr>
            <w:r w:rsidRPr="009C132B">
              <w:rPr>
                <w:rFonts w:ascii="Times New Roman" w:hAnsi="Times New Roman"/>
                <w:sz w:val="28"/>
                <w:szCs w:val="28"/>
                <w:lang w:val="kk-KZ"/>
              </w:rPr>
              <w:t>«Логикалы математика»</w:t>
            </w:r>
          </w:p>
        </w:tc>
        <w:tc>
          <w:tcPr>
            <w:tcW w:w="2791" w:type="dxa"/>
          </w:tcPr>
          <w:p w14:paraId="0DB7CFF5" w14:textId="77777777" w:rsidR="00A2280A" w:rsidRPr="009C132B" w:rsidRDefault="00A2280A" w:rsidP="008D6232">
            <w:pPr>
              <w:jc w:val="center"/>
              <w:rPr>
                <w:rFonts w:ascii="Times New Roman" w:hAnsi="Times New Roman"/>
                <w:b/>
                <w:sz w:val="28"/>
                <w:szCs w:val="28"/>
                <w:lang w:val="kk-KZ"/>
              </w:rPr>
            </w:pPr>
            <w:r>
              <w:rPr>
                <w:rFonts w:ascii="Times New Roman" w:hAnsi="Times New Roman"/>
                <w:sz w:val="28"/>
                <w:szCs w:val="28"/>
                <w:lang w:val="kk-KZ"/>
              </w:rPr>
              <w:t>Ө. Солтан</w:t>
            </w:r>
          </w:p>
        </w:tc>
      </w:tr>
      <w:tr w:rsidR="00A2280A" w:rsidRPr="00CF22D1" w14:paraId="44139322" w14:textId="77777777" w:rsidTr="008D6232">
        <w:tc>
          <w:tcPr>
            <w:tcW w:w="637" w:type="dxa"/>
          </w:tcPr>
          <w:p w14:paraId="3F68A186"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6</w:t>
            </w:r>
          </w:p>
        </w:tc>
        <w:tc>
          <w:tcPr>
            <w:tcW w:w="1748" w:type="dxa"/>
          </w:tcPr>
          <w:p w14:paraId="2C0967C6"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3А</w:t>
            </w:r>
          </w:p>
        </w:tc>
        <w:tc>
          <w:tcPr>
            <w:tcW w:w="3721" w:type="dxa"/>
          </w:tcPr>
          <w:p w14:paraId="7FDEE573" w14:textId="77777777" w:rsidR="00A2280A" w:rsidRPr="009C132B" w:rsidRDefault="00A2280A" w:rsidP="008D6232">
            <w:pPr>
              <w:rPr>
                <w:rFonts w:ascii="Times New Roman" w:hAnsi="Times New Roman"/>
                <w:b/>
                <w:sz w:val="28"/>
                <w:szCs w:val="28"/>
                <w:lang w:val="kk-KZ"/>
              </w:rPr>
            </w:pPr>
            <w:r w:rsidRPr="009C132B">
              <w:rPr>
                <w:rFonts w:ascii="Times New Roman" w:hAnsi="Times New Roman"/>
                <w:sz w:val="28"/>
                <w:szCs w:val="28"/>
                <w:lang w:val="kk-KZ"/>
              </w:rPr>
              <w:t>«Математика әлемінде»</w:t>
            </w:r>
          </w:p>
        </w:tc>
        <w:tc>
          <w:tcPr>
            <w:tcW w:w="2791" w:type="dxa"/>
          </w:tcPr>
          <w:p w14:paraId="25157AC5" w14:textId="77777777" w:rsidR="00A2280A" w:rsidRPr="009C132B" w:rsidRDefault="00A2280A" w:rsidP="008D6232">
            <w:pPr>
              <w:jc w:val="center"/>
              <w:rPr>
                <w:rFonts w:ascii="Times New Roman" w:hAnsi="Times New Roman"/>
                <w:b/>
                <w:sz w:val="28"/>
                <w:szCs w:val="28"/>
                <w:lang w:val="kk-KZ"/>
              </w:rPr>
            </w:pPr>
            <w:r>
              <w:rPr>
                <w:rFonts w:ascii="Times New Roman" w:hAnsi="Times New Roman"/>
                <w:sz w:val="28"/>
                <w:szCs w:val="28"/>
                <w:lang w:val="kk-KZ"/>
              </w:rPr>
              <w:t>С.Райхан</w:t>
            </w:r>
          </w:p>
        </w:tc>
      </w:tr>
      <w:tr w:rsidR="00A2280A" w:rsidRPr="00CF22D1" w14:paraId="152DFC29" w14:textId="77777777" w:rsidTr="008D6232">
        <w:tc>
          <w:tcPr>
            <w:tcW w:w="637" w:type="dxa"/>
          </w:tcPr>
          <w:p w14:paraId="3E0068B4"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7</w:t>
            </w:r>
          </w:p>
        </w:tc>
        <w:tc>
          <w:tcPr>
            <w:tcW w:w="1748" w:type="dxa"/>
          </w:tcPr>
          <w:p w14:paraId="30BD83B4"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3Ә</w:t>
            </w:r>
          </w:p>
        </w:tc>
        <w:tc>
          <w:tcPr>
            <w:tcW w:w="3721" w:type="dxa"/>
          </w:tcPr>
          <w:p w14:paraId="717260B6" w14:textId="77777777" w:rsidR="00A2280A" w:rsidRPr="009C132B" w:rsidRDefault="00A2280A" w:rsidP="008D6232">
            <w:pPr>
              <w:rPr>
                <w:rFonts w:ascii="Times New Roman" w:hAnsi="Times New Roman"/>
                <w:b/>
                <w:sz w:val="28"/>
                <w:szCs w:val="28"/>
                <w:lang w:val="kk-KZ"/>
              </w:rPr>
            </w:pPr>
            <w:r w:rsidRPr="00CF22D1">
              <w:rPr>
                <w:rFonts w:ascii="Times New Roman" w:hAnsi="Times New Roman"/>
                <w:sz w:val="28"/>
                <w:szCs w:val="28"/>
                <w:lang w:val="kk-KZ"/>
              </w:rPr>
              <w:t xml:space="preserve">«Ағылшын тілі грамматикасына саяхат»  </w:t>
            </w:r>
          </w:p>
        </w:tc>
        <w:tc>
          <w:tcPr>
            <w:tcW w:w="2791" w:type="dxa"/>
          </w:tcPr>
          <w:p w14:paraId="4BF51B88" w14:textId="77777777" w:rsidR="00A2280A" w:rsidRPr="009C132B" w:rsidRDefault="00A2280A" w:rsidP="008D6232">
            <w:pPr>
              <w:jc w:val="center"/>
              <w:rPr>
                <w:rFonts w:ascii="Times New Roman" w:hAnsi="Times New Roman"/>
                <w:b/>
                <w:sz w:val="28"/>
                <w:szCs w:val="28"/>
                <w:lang w:val="kk-KZ"/>
              </w:rPr>
            </w:pPr>
            <w:r w:rsidRPr="009C132B">
              <w:rPr>
                <w:rFonts w:ascii="Times New Roman" w:hAnsi="Times New Roman"/>
                <w:sz w:val="28"/>
                <w:szCs w:val="28"/>
                <w:lang w:val="kk-KZ"/>
              </w:rPr>
              <w:t>А.Аманжол</w:t>
            </w:r>
          </w:p>
        </w:tc>
      </w:tr>
      <w:tr w:rsidR="00A2280A" w:rsidRPr="00CF22D1" w14:paraId="133A92EC" w14:textId="77777777" w:rsidTr="008D6232">
        <w:tc>
          <w:tcPr>
            <w:tcW w:w="637" w:type="dxa"/>
          </w:tcPr>
          <w:p w14:paraId="202F7CE0"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8</w:t>
            </w:r>
          </w:p>
        </w:tc>
        <w:tc>
          <w:tcPr>
            <w:tcW w:w="1748" w:type="dxa"/>
          </w:tcPr>
          <w:p w14:paraId="58D657E5"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4А</w:t>
            </w:r>
          </w:p>
        </w:tc>
        <w:tc>
          <w:tcPr>
            <w:tcW w:w="3721" w:type="dxa"/>
          </w:tcPr>
          <w:p w14:paraId="31F6C0B6" w14:textId="77777777" w:rsidR="00A2280A" w:rsidRPr="00CF22D1" w:rsidRDefault="00A2280A" w:rsidP="008D6232">
            <w:pPr>
              <w:rPr>
                <w:rFonts w:ascii="Times New Roman" w:hAnsi="Times New Roman"/>
                <w:sz w:val="28"/>
                <w:szCs w:val="28"/>
                <w:lang w:val="kk-KZ"/>
              </w:rPr>
            </w:pPr>
            <w:r w:rsidRPr="009C132B">
              <w:rPr>
                <w:rFonts w:ascii="Times New Roman" w:hAnsi="Times New Roman"/>
                <w:sz w:val="28"/>
                <w:szCs w:val="28"/>
                <w:lang w:val="kk-KZ"/>
              </w:rPr>
              <w:t xml:space="preserve">Дойбы </w:t>
            </w:r>
          </w:p>
        </w:tc>
        <w:tc>
          <w:tcPr>
            <w:tcW w:w="2791" w:type="dxa"/>
          </w:tcPr>
          <w:p w14:paraId="624BDBC2"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Е.Асабей</w:t>
            </w:r>
          </w:p>
        </w:tc>
      </w:tr>
      <w:tr w:rsidR="00A2280A" w:rsidRPr="003848FB" w14:paraId="14F1EE86" w14:textId="77777777" w:rsidTr="008D6232">
        <w:tc>
          <w:tcPr>
            <w:tcW w:w="637" w:type="dxa"/>
          </w:tcPr>
          <w:p w14:paraId="49231B5C"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9</w:t>
            </w:r>
          </w:p>
        </w:tc>
        <w:tc>
          <w:tcPr>
            <w:tcW w:w="1748" w:type="dxa"/>
          </w:tcPr>
          <w:p w14:paraId="62DD7807"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4Ә</w:t>
            </w:r>
          </w:p>
        </w:tc>
        <w:tc>
          <w:tcPr>
            <w:tcW w:w="3721" w:type="dxa"/>
          </w:tcPr>
          <w:p w14:paraId="65529C0D"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lang w:val="kk-KZ"/>
              </w:rPr>
              <w:t xml:space="preserve">Шахмат </w:t>
            </w:r>
          </w:p>
        </w:tc>
        <w:tc>
          <w:tcPr>
            <w:tcW w:w="2791" w:type="dxa"/>
          </w:tcPr>
          <w:p w14:paraId="2D399410"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Қ.Зайтхан</w:t>
            </w:r>
          </w:p>
        </w:tc>
      </w:tr>
      <w:tr w:rsidR="00A2280A" w:rsidRPr="003848FB" w14:paraId="1DFA06BD" w14:textId="77777777" w:rsidTr="008D6232">
        <w:tc>
          <w:tcPr>
            <w:tcW w:w="637" w:type="dxa"/>
          </w:tcPr>
          <w:p w14:paraId="205853D0"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10</w:t>
            </w:r>
          </w:p>
        </w:tc>
        <w:tc>
          <w:tcPr>
            <w:tcW w:w="1748" w:type="dxa"/>
          </w:tcPr>
          <w:p w14:paraId="779410D3"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4Б</w:t>
            </w:r>
          </w:p>
        </w:tc>
        <w:tc>
          <w:tcPr>
            <w:tcW w:w="3721" w:type="dxa"/>
          </w:tcPr>
          <w:p w14:paraId="06566CB0"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lang w:val="kk-KZ"/>
              </w:rPr>
              <w:t>Дойбы</w:t>
            </w:r>
          </w:p>
        </w:tc>
        <w:tc>
          <w:tcPr>
            <w:tcW w:w="2791" w:type="dxa"/>
          </w:tcPr>
          <w:p w14:paraId="3C943D22"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Ж.Есенаманов</w:t>
            </w:r>
          </w:p>
        </w:tc>
      </w:tr>
      <w:tr w:rsidR="00A2280A" w:rsidRPr="003848FB" w14:paraId="2ABF2732" w14:textId="77777777" w:rsidTr="008D6232">
        <w:tc>
          <w:tcPr>
            <w:tcW w:w="8897" w:type="dxa"/>
            <w:gridSpan w:val="4"/>
          </w:tcPr>
          <w:p w14:paraId="1BE13BC8"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b/>
                <w:sz w:val="28"/>
                <w:szCs w:val="28"/>
                <w:lang w:val="kk-KZ"/>
              </w:rPr>
              <w:t>5-9 сыныптар</w:t>
            </w:r>
          </w:p>
        </w:tc>
      </w:tr>
      <w:tr w:rsidR="00A2280A" w:rsidRPr="003848FB" w14:paraId="671397B7" w14:textId="77777777" w:rsidTr="008D6232">
        <w:tc>
          <w:tcPr>
            <w:tcW w:w="637" w:type="dxa"/>
          </w:tcPr>
          <w:p w14:paraId="024F8435"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11</w:t>
            </w:r>
          </w:p>
        </w:tc>
        <w:tc>
          <w:tcPr>
            <w:tcW w:w="1748" w:type="dxa"/>
          </w:tcPr>
          <w:p w14:paraId="3F8F8CF7"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5</w:t>
            </w:r>
            <w:r w:rsidRPr="009C132B">
              <w:rPr>
                <w:rFonts w:ascii="Times New Roman" w:hAnsi="Times New Roman"/>
                <w:sz w:val="28"/>
                <w:szCs w:val="28"/>
                <w:lang w:val="kk-KZ"/>
              </w:rPr>
              <w:t>А</w:t>
            </w:r>
          </w:p>
        </w:tc>
        <w:tc>
          <w:tcPr>
            <w:tcW w:w="3721" w:type="dxa"/>
          </w:tcPr>
          <w:p w14:paraId="011FC3EB"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lang w:val="kk-KZ"/>
              </w:rPr>
              <w:t>«Парасаттылық және әдеп»</w:t>
            </w:r>
          </w:p>
        </w:tc>
        <w:tc>
          <w:tcPr>
            <w:tcW w:w="2791" w:type="dxa"/>
          </w:tcPr>
          <w:p w14:paraId="3AABACDE"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 xml:space="preserve">З.Мурат </w:t>
            </w:r>
          </w:p>
        </w:tc>
      </w:tr>
      <w:tr w:rsidR="00A2280A" w:rsidRPr="003848FB" w14:paraId="5B8B538A" w14:textId="77777777" w:rsidTr="008D6232">
        <w:tc>
          <w:tcPr>
            <w:tcW w:w="637" w:type="dxa"/>
          </w:tcPr>
          <w:p w14:paraId="75B02F54"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12</w:t>
            </w:r>
          </w:p>
        </w:tc>
        <w:tc>
          <w:tcPr>
            <w:tcW w:w="1748" w:type="dxa"/>
          </w:tcPr>
          <w:p w14:paraId="0314A048"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5</w:t>
            </w:r>
            <w:r w:rsidRPr="009C132B">
              <w:rPr>
                <w:rFonts w:ascii="Times New Roman" w:hAnsi="Times New Roman"/>
                <w:sz w:val="28"/>
                <w:szCs w:val="28"/>
                <w:lang w:val="kk-KZ"/>
              </w:rPr>
              <w:t>Ә</w:t>
            </w:r>
          </w:p>
        </w:tc>
        <w:tc>
          <w:tcPr>
            <w:tcW w:w="3721" w:type="dxa"/>
          </w:tcPr>
          <w:p w14:paraId="495599E3"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lang w:val="kk-KZ"/>
              </w:rPr>
              <w:t>«Парасаттылық және әдеп»</w:t>
            </w:r>
          </w:p>
        </w:tc>
        <w:tc>
          <w:tcPr>
            <w:tcW w:w="2791" w:type="dxa"/>
          </w:tcPr>
          <w:p w14:paraId="73FD67FD"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 xml:space="preserve">З.Мурат </w:t>
            </w:r>
          </w:p>
        </w:tc>
      </w:tr>
      <w:tr w:rsidR="00A2280A" w:rsidRPr="003848FB" w14:paraId="436F3E8E" w14:textId="77777777" w:rsidTr="008D6232">
        <w:tc>
          <w:tcPr>
            <w:tcW w:w="637" w:type="dxa"/>
          </w:tcPr>
          <w:p w14:paraId="0B10AE14"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13</w:t>
            </w:r>
          </w:p>
        </w:tc>
        <w:tc>
          <w:tcPr>
            <w:tcW w:w="1748" w:type="dxa"/>
          </w:tcPr>
          <w:p w14:paraId="19F2D9AF"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6А</w:t>
            </w:r>
          </w:p>
        </w:tc>
        <w:tc>
          <w:tcPr>
            <w:tcW w:w="3721" w:type="dxa"/>
          </w:tcPr>
          <w:p w14:paraId="1495CCB1"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rPr>
              <w:t>«</w:t>
            </w:r>
            <w:proofErr w:type="spellStart"/>
            <w:r w:rsidRPr="009C132B">
              <w:rPr>
                <w:rFonts w:ascii="Times New Roman" w:hAnsi="Times New Roman"/>
                <w:sz w:val="28"/>
                <w:szCs w:val="28"/>
              </w:rPr>
              <w:t>Азаматтылық</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және</w:t>
            </w:r>
            <w:proofErr w:type="spellEnd"/>
            <w:r w:rsidRPr="009C132B">
              <w:rPr>
                <w:rFonts w:ascii="Times New Roman" w:hAnsi="Times New Roman"/>
                <w:spacing w:val="1"/>
                <w:sz w:val="28"/>
                <w:szCs w:val="28"/>
              </w:rPr>
              <w:t xml:space="preserve"> </w:t>
            </w:r>
            <w:r w:rsidRPr="009C132B">
              <w:rPr>
                <w:rFonts w:ascii="Times New Roman" w:hAnsi="Times New Roman"/>
                <w:sz w:val="28"/>
                <w:szCs w:val="28"/>
              </w:rPr>
              <w:t>патриотизм»</w:t>
            </w:r>
          </w:p>
        </w:tc>
        <w:tc>
          <w:tcPr>
            <w:tcW w:w="2791" w:type="dxa"/>
          </w:tcPr>
          <w:p w14:paraId="51DA6C08"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7F4D068D" w14:textId="77777777" w:rsidTr="008D6232">
        <w:tc>
          <w:tcPr>
            <w:tcW w:w="637" w:type="dxa"/>
          </w:tcPr>
          <w:p w14:paraId="1DBFAAA6"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14</w:t>
            </w:r>
          </w:p>
        </w:tc>
        <w:tc>
          <w:tcPr>
            <w:tcW w:w="1748" w:type="dxa"/>
          </w:tcPr>
          <w:p w14:paraId="5D026CB5"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6Ә</w:t>
            </w:r>
          </w:p>
        </w:tc>
        <w:tc>
          <w:tcPr>
            <w:tcW w:w="3721" w:type="dxa"/>
          </w:tcPr>
          <w:p w14:paraId="411143C1" w14:textId="77777777" w:rsidR="00A2280A" w:rsidRPr="009C132B" w:rsidRDefault="00A2280A" w:rsidP="008D6232">
            <w:pPr>
              <w:rPr>
                <w:rFonts w:ascii="Times New Roman" w:hAnsi="Times New Roman"/>
                <w:sz w:val="28"/>
                <w:szCs w:val="28"/>
              </w:rPr>
            </w:pPr>
            <w:r w:rsidRPr="009C132B">
              <w:rPr>
                <w:rFonts w:ascii="Times New Roman" w:hAnsi="Times New Roman"/>
                <w:sz w:val="28"/>
                <w:szCs w:val="28"/>
              </w:rPr>
              <w:t>«</w:t>
            </w:r>
            <w:proofErr w:type="spellStart"/>
            <w:r w:rsidRPr="009C132B">
              <w:rPr>
                <w:rFonts w:ascii="Times New Roman" w:hAnsi="Times New Roman"/>
                <w:sz w:val="28"/>
                <w:szCs w:val="28"/>
              </w:rPr>
              <w:t>Азаматтылық</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және</w:t>
            </w:r>
            <w:proofErr w:type="spellEnd"/>
            <w:r w:rsidRPr="009C132B">
              <w:rPr>
                <w:rFonts w:ascii="Times New Roman" w:hAnsi="Times New Roman"/>
                <w:spacing w:val="1"/>
                <w:sz w:val="28"/>
                <w:szCs w:val="28"/>
              </w:rPr>
              <w:t xml:space="preserve"> </w:t>
            </w:r>
            <w:r w:rsidRPr="009C132B">
              <w:rPr>
                <w:rFonts w:ascii="Times New Roman" w:hAnsi="Times New Roman"/>
                <w:sz w:val="28"/>
                <w:szCs w:val="28"/>
              </w:rPr>
              <w:t>патриотизм»</w:t>
            </w:r>
          </w:p>
        </w:tc>
        <w:tc>
          <w:tcPr>
            <w:tcW w:w="2791" w:type="dxa"/>
          </w:tcPr>
          <w:p w14:paraId="4E612173"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11C2758C" w14:textId="77777777" w:rsidTr="008D6232">
        <w:tc>
          <w:tcPr>
            <w:tcW w:w="637" w:type="dxa"/>
          </w:tcPr>
          <w:p w14:paraId="49013DE4"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15</w:t>
            </w:r>
          </w:p>
        </w:tc>
        <w:tc>
          <w:tcPr>
            <w:tcW w:w="1748" w:type="dxa"/>
          </w:tcPr>
          <w:p w14:paraId="4FB0389B"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7А</w:t>
            </w:r>
          </w:p>
        </w:tc>
        <w:tc>
          <w:tcPr>
            <w:tcW w:w="3721" w:type="dxa"/>
          </w:tcPr>
          <w:p w14:paraId="367877EA" w14:textId="77777777" w:rsidR="00A2280A" w:rsidRPr="009C132B" w:rsidRDefault="00A2280A" w:rsidP="008D6232">
            <w:pPr>
              <w:rPr>
                <w:rFonts w:ascii="Times New Roman" w:hAnsi="Times New Roman"/>
                <w:sz w:val="28"/>
                <w:szCs w:val="28"/>
              </w:rPr>
            </w:pPr>
            <w:r w:rsidRPr="009C132B">
              <w:rPr>
                <w:rFonts w:ascii="Times New Roman" w:hAnsi="Times New Roman"/>
                <w:sz w:val="28"/>
                <w:szCs w:val="28"/>
              </w:rPr>
              <w:t>«</w:t>
            </w:r>
            <w:proofErr w:type="spellStart"/>
            <w:r w:rsidRPr="009C132B">
              <w:rPr>
                <w:rFonts w:ascii="Times New Roman" w:hAnsi="Times New Roman"/>
                <w:sz w:val="28"/>
                <w:szCs w:val="28"/>
              </w:rPr>
              <w:t>Медиасауаттылық</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және</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қаржылық</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сауаттылық</w:t>
            </w:r>
            <w:proofErr w:type="spellEnd"/>
            <w:r w:rsidRPr="009C132B">
              <w:rPr>
                <w:rFonts w:ascii="Times New Roman" w:hAnsi="Times New Roman"/>
                <w:sz w:val="28"/>
                <w:szCs w:val="28"/>
              </w:rPr>
              <w:t>»</w:t>
            </w:r>
          </w:p>
        </w:tc>
        <w:tc>
          <w:tcPr>
            <w:tcW w:w="2791" w:type="dxa"/>
          </w:tcPr>
          <w:p w14:paraId="469D0B2C"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2CCDD374" w14:textId="77777777" w:rsidTr="008D6232">
        <w:tc>
          <w:tcPr>
            <w:tcW w:w="637" w:type="dxa"/>
          </w:tcPr>
          <w:p w14:paraId="6C24382D"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16</w:t>
            </w:r>
          </w:p>
        </w:tc>
        <w:tc>
          <w:tcPr>
            <w:tcW w:w="1748" w:type="dxa"/>
          </w:tcPr>
          <w:p w14:paraId="448BF8A7"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7</w:t>
            </w:r>
            <w:r w:rsidRPr="009C132B">
              <w:rPr>
                <w:rFonts w:ascii="Times New Roman" w:hAnsi="Times New Roman"/>
                <w:sz w:val="28"/>
                <w:szCs w:val="28"/>
                <w:lang w:val="kk-KZ"/>
              </w:rPr>
              <w:t>Ә</w:t>
            </w:r>
          </w:p>
        </w:tc>
        <w:tc>
          <w:tcPr>
            <w:tcW w:w="3721" w:type="dxa"/>
          </w:tcPr>
          <w:p w14:paraId="48CF047F"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rPr>
              <w:t>«</w:t>
            </w:r>
            <w:proofErr w:type="spellStart"/>
            <w:r w:rsidRPr="009C132B">
              <w:rPr>
                <w:rFonts w:ascii="Times New Roman" w:hAnsi="Times New Roman"/>
                <w:sz w:val="28"/>
                <w:szCs w:val="28"/>
              </w:rPr>
              <w:t>Медиасауаттылық</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және</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қаржылық</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сауаттылық</w:t>
            </w:r>
            <w:proofErr w:type="spellEnd"/>
            <w:r w:rsidRPr="009C132B">
              <w:rPr>
                <w:rFonts w:ascii="Times New Roman" w:hAnsi="Times New Roman"/>
                <w:sz w:val="28"/>
                <w:szCs w:val="28"/>
              </w:rPr>
              <w:t>»</w:t>
            </w:r>
          </w:p>
        </w:tc>
        <w:tc>
          <w:tcPr>
            <w:tcW w:w="2791" w:type="dxa"/>
          </w:tcPr>
          <w:p w14:paraId="48EC5035"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1CB00B9B" w14:textId="77777777" w:rsidTr="008D6232">
        <w:tc>
          <w:tcPr>
            <w:tcW w:w="637" w:type="dxa"/>
          </w:tcPr>
          <w:p w14:paraId="6F35C694"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17</w:t>
            </w:r>
          </w:p>
        </w:tc>
        <w:tc>
          <w:tcPr>
            <w:tcW w:w="1748" w:type="dxa"/>
          </w:tcPr>
          <w:p w14:paraId="7D1019DE"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7</w:t>
            </w:r>
            <w:r w:rsidRPr="009C132B">
              <w:rPr>
                <w:rFonts w:ascii="Times New Roman" w:hAnsi="Times New Roman"/>
                <w:sz w:val="28"/>
                <w:szCs w:val="28"/>
                <w:lang w:val="kk-KZ"/>
              </w:rPr>
              <w:t>Б</w:t>
            </w:r>
          </w:p>
        </w:tc>
        <w:tc>
          <w:tcPr>
            <w:tcW w:w="3721" w:type="dxa"/>
          </w:tcPr>
          <w:p w14:paraId="6DBD4E76" w14:textId="77777777" w:rsidR="00A2280A" w:rsidRPr="009C132B" w:rsidRDefault="00A2280A" w:rsidP="008D6232">
            <w:pPr>
              <w:rPr>
                <w:rFonts w:ascii="Times New Roman" w:hAnsi="Times New Roman"/>
                <w:sz w:val="28"/>
                <w:szCs w:val="28"/>
              </w:rPr>
            </w:pPr>
            <w:r w:rsidRPr="009C132B">
              <w:rPr>
                <w:rFonts w:ascii="Times New Roman" w:hAnsi="Times New Roman"/>
                <w:sz w:val="28"/>
                <w:szCs w:val="28"/>
              </w:rPr>
              <w:t>«</w:t>
            </w:r>
            <w:proofErr w:type="spellStart"/>
            <w:r w:rsidRPr="009C132B">
              <w:rPr>
                <w:rFonts w:ascii="Times New Roman" w:hAnsi="Times New Roman"/>
                <w:sz w:val="28"/>
                <w:szCs w:val="28"/>
              </w:rPr>
              <w:t>Медиасауаттылық</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және</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қаржылық</w:t>
            </w:r>
            <w:proofErr w:type="spellEnd"/>
            <w:r w:rsidRPr="009C132B">
              <w:rPr>
                <w:rFonts w:ascii="Times New Roman" w:hAnsi="Times New Roman"/>
                <w:spacing w:val="1"/>
                <w:sz w:val="28"/>
                <w:szCs w:val="28"/>
              </w:rPr>
              <w:t xml:space="preserve"> </w:t>
            </w:r>
            <w:proofErr w:type="spellStart"/>
            <w:r w:rsidRPr="009C132B">
              <w:rPr>
                <w:rFonts w:ascii="Times New Roman" w:hAnsi="Times New Roman"/>
                <w:sz w:val="28"/>
                <w:szCs w:val="28"/>
              </w:rPr>
              <w:t>сауаттылық</w:t>
            </w:r>
            <w:proofErr w:type="spellEnd"/>
            <w:r w:rsidRPr="009C132B">
              <w:rPr>
                <w:rFonts w:ascii="Times New Roman" w:hAnsi="Times New Roman"/>
                <w:sz w:val="28"/>
                <w:szCs w:val="28"/>
              </w:rPr>
              <w:t>»</w:t>
            </w:r>
          </w:p>
        </w:tc>
        <w:tc>
          <w:tcPr>
            <w:tcW w:w="2791" w:type="dxa"/>
          </w:tcPr>
          <w:p w14:paraId="1277E59A"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525F34A7" w14:textId="77777777" w:rsidTr="008D6232">
        <w:tc>
          <w:tcPr>
            <w:tcW w:w="637" w:type="dxa"/>
          </w:tcPr>
          <w:p w14:paraId="28B9F7CD"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18</w:t>
            </w:r>
          </w:p>
        </w:tc>
        <w:tc>
          <w:tcPr>
            <w:tcW w:w="1748" w:type="dxa"/>
          </w:tcPr>
          <w:p w14:paraId="016439AF"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8</w:t>
            </w:r>
            <w:r w:rsidRPr="009C132B">
              <w:rPr>
                <w:rFonts w:ascii="Times New Roman" w:hAnsi="Times New Roman"/>
                <w:sz w:val="28"/>
                <w:szCs w:val="28"/>
                <w:lang w:val="kk-KZ"/>
              </w:rPr>
              <w:t>А</w:t>
            </w:r>
          </w:p>
        </w:tc>
        <w:tc>
          <w:tcPr>
            <w:tcW w:w="3721" w:type="dxa"/>
          </w:tcPr>
          <w:p w14:paraId="7D05A99D" w14:textId="77777777" w:rsidR="00A2280A" w:rsidRPr="009C132B" w:rsidRDefault="00A2280A" w:rsidP="008D6232">
            <w:pPr>
              <w:rPr>
                <w:rFonts w:ascii="Times New Roman" w:hAnsi="Times New Roman"/>
                <w:sz w:val="28"/>
                <w:szCs w:val="28"/>
              </w:rPr>
            </w:pPr>
            <w:r w:rsidRPr="009C132B">
              <w:rPr>
                <w:rFonts w:ascii="Times New Roman" w:hAnsi="Times New Roman"/>
                <w:sz w:val="28"/>
                <w:szCs w:val="28"/>
              </w:rPr>
              <w:t>«</w:t>
            </w:r>
            <w:proofErr w:type="spellStart"/>
            <w:r w:rsidRPr="009C132B">
              <w:rPr>
                <w:rFonts w:ascii="Times New Roman" w:hAnsi="Times New Roman"/>
                <w:sz w:val="28"/>
                <w:szCs w:val="28"/>
              </w:rPr>
              <w:t>Экологиялық</w:t>
            </w:r>
            <w:proofErr w:type="spellEnd"/>
            <w:r w:rsidRPr="009C132B">
              <w:rPr>
                <w:rFonts w:ascii="Times New Roman" w:hAnsi="Times New Roman"/>
                <w:spacing w:val="114"/>
                <w:sz w:val="28"/>
                <w:szCs w:val="28"/>
              </w:rPr>
              <w:t xml:space="preserve"> </w:t>
            </w:r>
            <w:proofErr w:type="spellStart"/>
            <w:r w:rsidRPr="009C132B">
              <w:rPr>
                <w:rFonts w:ascii="Times New Roman" w:hAnsi="Times New Roman"/>
                <w:sz w:val="28"/>
                <w:szCs w:val="28"/>
              </w:rPr>
              <w:t>мәдениет</w:t>
            </w:r>
            <w:proofErr w:type="spellEnd"/>
            <w:r w:rsidRPr="009C132B">
              <w:rPr>
                <w:rFonts w:ascii="Times New Roman" w:hAnsi="Times New Roman"/>
                <w:sz w:val="28"/>
                <w:szCs w:val="28"/>
              </w:rPr>
              <w:t>»</w:t>
            </w:r>
          </w:p>
        </w:tc>
        <w:tc>
          <w:tcPr>
            <w:tcW w:w="2791" w:type="dxa"/>
          </w:tcPr>
          <w:p w14:paraId="5D48F155"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67023734" w14:textId="77777777" w:rsidTr="008D6232">
        <w:tc>
          <w:tcPr>
            <w:tcW w:w="637" w:type="dxa"/>
          </w:tcPr>
          <w:p w14:paraId="2973BE4A"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19</w:t>
            </w:r>
          </w:p>
        </w:tc>
        <w:tc>
          <w:tcPr>
            <w:tcW w:w="1748" w:type="dxa"/>
          </w:tcPr>
          <w:p w14:paraId="5857EBA2"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8</w:t>
            </w:r>
            <w:r w:rsidRPr="009C132B">
              <w:rPr>
                <w:rFonts w:ascii="Times New Roman" w:hAnsi="Times New Roman"/>
                <w:sz w:val="28"/>
                <w:szCs w:val="28"/>
                <w:lang w:val="kk-KZ"/>
              </w:rPr>
              <w:t>Б</w:t>
            </w:r>
          </w:p>
        </w:tc>
        <w:tc>
          <w:tcPr>
            <w:tcW w:w="3721" w:type="dxa"/>
          </w:tcPr>
          <w:p w14:paraId="3FF77C05"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rPr>
              <w:t>«</w:t>
            </w:r>
            <w:proofErr w:type="spellStart"/>
            <w:r w:rsidRPr="009C132B">
              <w:rPr>
                <w:rFonts w:ascii="Times New Roman" w:hAnsi="Times New Roman"/>
                <w:sz w:val="28"/>
                <w:szCs w:val="28"/>
              </w:rPr>
              <w:t>Экологиялық</w:t>
            </w:r>
            <w:proofErr w:type="spellEnd"/>
            <w:r w:rsidRPr="009C132B">
              <w:rPr>
                <w:rFonts w:ascii="Times New Roman" w:hAnsi="Times New Roman"/>
                <w:spacing w:val="114"/>
                <w:sz w:val="28"/>
                <w:szCs w:val="28"/>
              </w:rPr>
              <w:t xml:space="preserve"> </w:t>
            </w:r>
            <w:proofErr w:type="spellStart"/>
            <w:r w:rsidRPr="009C132B">
              <w:rPr>
                <w:rFonts w:ascii="Times New Roman" w:hAnsi="Times New Roman"/>
                <w:sz w:val="28"/>
                <w:szCs w:val="28"/>
              </w:rPr>
              <w:t>мәдениет</w:t>
            </w:r>
            <w:proofErr w:type="spellEnd"/>
            <w:r w:rsidRPr="009C132B">
              <w:rPr>
                <w:rFonts w:ascii="Times New Roman" w:hAnsi="Times New Roman"/>
                <w:sz w:val="28"/>
                <w:szCs w:val="28"/>
              </w:rPr>
              <w:t>»</w:t>
            </w:r>
          </w:p>
        </w:tc>
        <w:tc>
          <w:tcPr>
            <w:tcW w:w="2791" w:type="dxa"/>
          </w:tcPr>
          <w:p w14:paraId="145DA150"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4D252CB1" w14:textId="77777777" w:rsidTr="008D6232">
        <w:tc>
          <w:tcPr>
            <w:tcW w:w="637" w:type="dxa"/>
          </w:tcPr>
          <w:p w14:paraId="5B0CA81F"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20</w:t>
            </w:r>
          </w:p>
        </w:tc>
        <w:tc>
          <w:tcPr>
            <w:tcW w:w="1748" w:type="dxa"/>
          </w:tcPr>
          <w:p w14:paraId="0F9A8C20"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9</w:t>
            </w:r>
            <w:r w:rsidRPr="009C132B">
              <w:rPr>
                <w:rFonts w:ascii="Times New Roman" w:hAnsi="Times New Roman"/>
                <w:sz w:val="28"/>
                <w:szCs w:val="28"/>
                <w:lang w:val="kk-KZ"/>
              </w:rPr>
              <w:t>А</w:t>
            </w:r>
          </w:p>
        </w:tc>
        <w:tc>
          <w:tcPr>
            <w:tcW w:w="3721" w:type="dxa"/>
          </w:tcPr>
          <w:p w14:paraId="36FE5974"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lang w:val="kk-KZ"/>
              </w:rPr>
              <w:t>Зайырлылық және дінтану негіздері</w:t>
            </w:r>
          </w:p>
        </w:tc>
        <w:tc>
          <w:tcPr>
            <w:tcW w:w="2791" w:type="dxa"/>
          </w:tcPr>
          <w:p w14:paraId="56BA88F6"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А.Бәделхан</w:t>
            </w:r>
          </w:p>
        </w:tc>
      </w:tr>
      <w:tr w:rsidR="00A2280A" w:rsidRPr="003848FB" w14:paraId="1E91D03C" w14:textId="77777777" w:rsidTr="008D6232">
        <w:tc>
          <w:tcPr>
            <w:tcW w:w="637" w:type="dxa"/>
          </w:tcPr>
          <w:p w14:paraId="26306EA6"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21</w:t>
            </w:r>
          </w:p>
        </w:tc>
        <w:tc>
          <w:tcPr>
            <w:tcW w:w="1748" w:type="dxa"/>
          </w:tcPr>
          <w:p w14:paraId="2B11A2CF"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9</w:t>
            </w:r>
            <w:r w:rsidRPr="009C132B">
              <w:rPr>
                <w:rFonts w:ascii="Times New Roman" w:hAnsi="Times New Roman"/>
                <w:sz w:val="28"/>
                <w:szCs w:val="28"/>
                <w:lang w:val="kk-KZ"/>
              </w:rPr>
              <w:t>Б</w:t>
            </w:r>
          </w:p>
        </w:tc>
        <w:tc>
          <w:tcPr>
            <w:tcW w:w="3721" w:type="dxa"/>
          </w:tcPr>
          <w:p w14:paraId="5E9FA422"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lang w:val="kk-KZ"/>
              </w:rPr>
              <w:t>Зайырлылық және дінтану негіздері</w:t>
            </w:r>
          </w:p>
        </w:tc>
        <w:tc>
          <w:tcPr>
            <w:tcW w:w="2791" w:type="dxa"/>
          </w:tcPr>
          <w:p w14:paraId="2D688A63"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А.Бәделхан</w:t>
            </w:r>
          </w:p>
        </w:tc>
      </w:tr>
      <w:tr w:rsidR="00A2280A" w:rsidRPr="003848FB" w14:paraId="0122ADEB" w14:textId="77777777" w:rsidTr="008D6232">
        <w:tc>
          <w:tcPr>
            <w:tcW w:w="8897" w:type="dxa"/>
            <w:gridSpan w:val="4"/>
          </w:tcPr>
          <w:p w14:paraId="5AEE4039" w14:textId="77777777" w:rsidR="00A2280A" w:rsidRPr="009C132B" w:rsidRDefault="00A2280A" w:rsidP="008D6232">
            <w:pPr>
              <w:jc w:val="center"/>
              <w:rPr>
                <w:rFonts w:ascii="Times New Roman" w:hAnsi="Times New Roman"/>
                <w:b/>
                <w:bCs/>
                <w:sz w:val="28"/>
                <w:szCs w:val="28"/>
                <w:lang w:val="kk-KZ"/>
              </w:rPr>
            </w:pPr>
            <w:r w:rsidRPr="009C132B">
              <w:rPr>
                <w:rFonts w:ascii="Times New Roman" w:hAnsi="Times New Roman"/>
                <w:b/>
                <w:bCs/>
                <w:sz w:val="28"/>
                <w:szCs w:val="28"/>
              </w:rPr>
              <w:t xml:space="preserve">10-11 </w:t>
            </w:r>
            <w:r w:rsidRPr="009C132B">
              <w:rPr>
                <w:rFonts w:ascii="Times New Roman" w:hAnsi="Times New Roman"/>
                <w:b/>
                <w:bCs/>
                <w:sz w:val="28"/>
                <w:szCs w:val="28"/>
                <w:lang w:val="kk-KZ"/>
              </w:rPr>
              <w:t>сыныптар</w:t>
            </w:r>
          </w:p>
        </w:tc>
      </w:tr>
      <w:tr w:rsidR="00A2280A" w:rsidRPr="003848FB" w14:paraId="37944419" w14:textId="77777777" w:rsidTr="008D6232">
        <w:tc>
          <w:tcPr>
            <w:tcW w:w="637" w:type="dxa"/>
          </w:tcPr>
          <w:p w14:paraId="2A76B05E"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22</w:t>
            </w:r>
          </w:p>
        </w:tc>
        <w:tc>
          <w:tcPr>
            <w:tcW w:w="1748" w:type="dxa"/>
          </w:tcPr>
          <w:p w14:paraId="2658CF22"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10</w:t>
            </w:r>
          </w:p>
        </w:tc>
        <w:tc>
          <w:tcPr>
            <w:tcW w:w="3721" w:type="dxa"/>
          </w:tcPr>
          <w:p w14:paraId="380F072F" w14:textId="77777777" w:rsidR="00A2280A" w:rsidRPr="009C132B" w:rsidRDefault="00A2280A" w:rsidP="008D6232">
            <w:pPr>
              <w:rPr>
                <w:rFonts w:ascii="Times New Roman" w:hAnsi="Times New Roman"/>
                <w:sz w:val="28"/>
                <w:szCs w:val="28"/>
                <w:lang w:val="kk-KZ"/>
              </w:rPr>
            </w:pPr>
            <w:r w:rsidRPr="009C132B">
              <w:rPr>
                <w:rFonts w:ascii="Times New Roman" w:hAnsi="Times New Roman"/>
                <w:spacing w:val="2"/>
                <w:sz w:val="28"/>
                <w:szCs w:val="28"/>
                <w:lang w:val="kk-KZ"/>
              </w:rPr>
              <w:t>«Кәсіпкерлік және бизнес негіздері»</w:t>
            </w:r>
          </w:p>
        </w:tc>
        <w:tc>
          <w:tcPr>
            <w:tcW w:w="2791" w:type="dxa"/>
          </w:tcPr>
          <w:p w14:paraId="33935E45"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3EEF3045" w14:textId="77777777" w:rsidTr="008D6232">
        <w:tc>
          <w:tcPr>
            <w:tcW w:w="637" w:type="dxa"/>
          </w:tcPr>
          <w:p w14:paraId="4E05546A"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23</w:t>
            </w:r>
          </w:p>
        </w:tc>
        <w:tc>
          <w:tcPr>
            <w:tcW w:w="1748" w:type="dxa"/>
          </w:tcPr>
          <w:p w14:paraId="3D843E79"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10</w:t>
            </w:r>
          </w:p>
        </w:tc>
        <w:tc>
          <w:tcPr>
            <w:tcW w:w="3721" w:type="dxa"/>
          </w:tcPr>
          <w:p w14:paraId="155D8B3D" w14:textId="77777777" w:rsidR="00A2280A" w:rsidRPr="009C132B" w:rsidRDefault="00A2280A" w:rsidP="008D6232">
            <w:pPr>
              <w:rPr>
                <w:rFonts w:ascii="Times New Roman" w:hAnsi="Times New Roman"/>
                <w:sz w:val="28"/>
                <w:szCs w:val="28"/>
                <w:lang w:val="kk-KZ"/>
              </w:rPr>
            </w:pPr>
            <w:r w:rsidRPr="009C132B">
              <w:rPr>
                <w:rFonts w:ascii="Times New Roman" w:hAnsi="Times New Roman"/>
                <w:spacing w:val="2"/>
                <w:sz w:val="28"/>
                <w:szCs w:val="28"/>
                <w:lang w:val="kk-KZ"/>
              </w:rPr>
              <w:t>«Қызықты химиялық есептер</w:t>
            </w:r>
          </w:p>
        </w:tc>
        <w:tc>
          <w:tcPr>
            <w:tcW w:w="2791" w:type="dxa"/>
          </w:tcPr>
          <w:p w14:paraId="40B3707D" w14:textId="77777777" w:rsidR="00A2280A" w:rsidRPr="009C132B" w:rsidRDefault="00A2280A" w:rsidP="008D6232">
            <w:pPr>
              <w:jc w:val="center"/>
              <w:rPr>
                <w:rFonts w:ascii="Times New Roman" w:hAnsi="Times New Roman"/>
                <w:sz w:val="28"/>
                <w:szCs w:val="28"/>
                <w:lang w:val="kk-KZ"/>
              </w:rPr>
            </w:pPr>
            <w:r>
              <w:rPr>
                <w:rFonts w:ascii="Times New Roman" w:hAnsi="Times New Roman"/>
                <w:sz w:val="28"/>
                <w:szCs w:val="28"/>
                <w:lang w:val="kk-KZ"/>
              </w:rPr>
              <w:t>К.Наурызбек</w:t>
            </w:r>
          </w:p>
        </w:tc>
      </w:tr>
      <w:tr w:rsidR="00A2280A" w:rsidRPr="003848FB" w14:paraId="67A74D57" w14:textId="77777777" w:rsidTr="008D6232">
        <w:tc>
          <w:tcPr>
            <w:tcW w:w="637" w:type="dxa"/>
          </w:tcPr>
          <w:p w14:paraId="791B9E21"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24</w:t>
            </w:r>
          </w:p>
        </w:tc>
        <w:tc>
          <w:tcPr>
            <w:tcW w:w="1748" w:type="dxa"/>
          </w:tcPr>
          <w:p w14:paraId="338E5ABD"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11</w:t>
            </w:r>
            <w:r w:rsidRPr="009C132B">
              <w:rPr>
                <w:rFonts w:ascii="Times New Roman" w:hAnsi="Times New Roman"/>
                <w:sz w:val="28"/>
                <w:szCs w:val="28"/>
                <w:lang w:val="kk-KZ"/>
              </w:rPr>
              <w:t>А</w:t>
            </w:r>
          </w:p>
        </w:tc>
        <w:tc>
          <w:tcPr>
            <w:tcW w:w="3721" w:type="dxa"/>
          </w:tcPr>
          <w:p w14:paraId="773BDD26" w14:textId="77777777" w:rsidR="00A2280A" w:rsidRPr="009C132B" w:rsidRDefault="00A2280A" w:rsidP="008D6232">
            <w:pPr>
              <w:rPr>
                <w:rFonts w:ascii="Times New Roman" w:hAnsi="Times New Roman"/>
                <w:sz w:val="28"/>
                <w:szCs w:val="28"/>
                <w:lang w:val="kk-KZ"/>
              </w:rPr>
            </w:pPr>
            <w:r w:rsidRPr="009C132B">
              <w:rPr>
                <w:rFonts w:ascii="Times New Roman" w:hAnsi="Times New Roman"/>
                <w:spacing w:val="2"/>
                <w:sz w:val="28"/>
                <w:szCs w:val="28"/>
                <w:lang w:val="kk-KZ"/>
              </w:rPr>
              <w:t>«Кәсіпкерлік және бизнес негіздері»</w:t>
            </w:r>
          </w:p>
        </w:tc>
        <w:tc>
          <w:tcPr>
            <w:tcW w:w="2791" w:type="dxa"/>
          </w:tcPr>
          <w:p w14:paraId="4E9FE880"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1468C54B" w14:textId="77777777" w:rsidTr="008D6232">
        <w:tc>
          <w:tcPr>
            <w:tcW w:w="637" w:type="dxa"/>
          </w:tcPr>
          <w:p w14:paraId="184EF074"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25</w:t>
            </w:r>
          </w:p>
        </w:tc>
        <w:tc>
          <w:tcPr>
            <w:tcW w:w="1748" w:type="dxa"/>
          </w:tcPr>
          <w:p w14:paraId="276B508F"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11</w:t>
            </w:r>
            <w:r w:rsidRPr="009C132B">
              <w:rPr>
                <w:rFonts w:ascii="Times New Roman" w:hAnsi="Times New Roman"/>
                <w:sz w:val="28"/>
                <w:szCs w:val="28"/>
                <w:lang w:val="kk-KZ"/>
              </w:rPr>
              <w:t>А</w:t>
            </w:r>
          </w:p>
        </w:tc>
        <w:tc>
          <w:tcPr>
            <w:tcW w:w="3721" w:type="dxa"/>
          </w:tcPr>
          <w:p w14:paraId="5AFE3D30" w14:textId="77777777" w:rsidR="00A2280A" w:rsidRPr="009C132B" w:rsidRDefault="00A2280A" w:rsidP="008D6232">
            <w:pPr>
              <w:rPr>
                <w:rFonts w:ascii="Times New Roman" w:hAnsi="Times New Roman"/>
                <w:sz w:val="28"/>
                <w:szCs w:val="28"/>
                <w:lang w:val="kk-KZ"/>
              </w:rPr>
            </w:pPr>
            <w:r w:rsidRPr="009C132B">
              <w:rPr>
                <w:rFonts w:ascii="Times New Roman" w:hAnsi="Times New Roman"/>
                <w:spacing w:val="2"/>
                <w:sz w:val="28"/>
                <w:szCs w:val="28"/>
                <w:lang w:val="kk-KZ"/>
              </w:rPr>
              <w:t>«Артық болмас білгенің»</w:t>
            </w:r>
          </w:p>
        </w:tc>
        <w:tc>
          <w:tcPr>
            <w:tcW w:w="2791" w:type="dxa"/>
          </w:tcPr>
          <w:p w14:paraId="667E3FF7"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Ц.Айят</w:t>
            </w:r>
          </w:p>
        </w:tc>
      </w:tr>
      <w:tr w:rsidR="00A2280A" w:rsidRPr="003848FB" w14:paraId="7627EB6C" w14:textId="77777777" w:rsidTr="008D6232">
        <w:tc>
          <w:tcPr>
            <w:tcW w:w="637" w:type="dxa"/>
          </w:tcPr>
          <w:p w14:paraId="12658A91"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26</w:t>
            </w:r>
          </w:p>
        </w:tc>
        <w:tc>
          <w:tcPr>
            <w:tcW w:w="1748" w:type="dxa"/>
          </w:tcPr>
          <w:p w14:paraId="5C81989E"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11</w:t>
            </w:r>
            <w:r w:rsidRPr="009C132B">
              <w:rPr>
                <w:rFonts w:ascii="Times New Roman" w:hAnsi="Times New Roman"/>
                <w:sz w:val="28"/>
                <w:szCs w:val="28"/>
                <w:lang w:val="kk-KZ"/>
              </w:rPr>
              <w:t>Б</w:t>
            </w:r>
          </w:p>
        </w:tc>
        <w:tc>
          <w:tcPr>
            <w:tcW w:w="3721" w:type="dxa"/>
          </w:tcPr>
          <w:p w14:paraId="72C8CB39"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lang w:val="kk-KZ"/>
              </w:rPr>
              <w:t>«Әлем елдерінің өлкелерімен танысу»</w:t>
            </w:r>
          </w:p>
        </w:tc>
        <w:tc>
          <w:tcPr>
            <w:tcW w:w="2791" w:type="dxa"/>
          </w:tcPr>
          <w:p w14:paraId="1C294424"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Н.Қасен</w:t>
            </w:r>
          </w:p>
        </w:tc>
      </w:tr>
      <w:tr w:rsidR="00A2280A" w:rsidRPr="003848FB" w14:paraId="0A635438" w14:textId="77777777" w:rsidTr="008D6232">
        <w:tc>
          <w:tcPr>
            <w:tcW w:w="637" w:type="dxa"/>
          </w:tcPr>
          <w:p w14:paraId="747F7FF9"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lastRenderedPageBreak/>
              <w:t>27</w:t>
            </w:r>
          </w:p>
        </w:tc>
        <w:tc>
          <w:tcPr>
            <w:tcW w:w="1748" w:type="dxa"/>
          </w:tcPr>
          <w:p w14:paraId="5A5D6978"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11</w:t>
            </w:r>
            <w:r w:rsidRPr="009C132B">
              <w:rPr>
                <w:rFonts w:ascii="Times New Roman" w:hAnsi="Times New Roman"/>
                <w:sz w:val="28"/>
                <w:szCs w:val="28"/>
                <w:lang w:val="kk-KZ"/>
              </w:rPr>
              <w:t>Б</w:t>
            </w:r>
          </w:p>
        </w:tc>
        <w:tc>
          <w:tcPr>
            <w:tcW w:w="3721" w:type="dxa"/>
          </w:tcPr>
          <w:p w14:paraId="4CA3FDBB" w14:textId="77777777" w:rsidR="00A2280A" w:rsidRPr="009C132B" w:rsidRDefault="00A2280A" w:rsidP="008D6232">
            <w:pPr>
              <w:rPr>
                <w:rFonts w:ascii="Times New Roman" w:hAnsi="Times New Roman"/>
                <w:sz w:val="28"/>
                <w:szCs w:val="28"/>
                <w:lang w:val="kk-KZ"/>
              </w:rPr>
            </w:pPr>
            <w:r w:rsidRPr="009C132B">
              <w:rPr>
                <w:rFonts w:ascii="Times New Roman" w:hAnsi="Times New Roman"/>
                <w:spacing w:val="2"/>
                <w:sz w:val="28"/>
                <w:szCs w:val="28"/>
                <w:lang w:val="kk-KZ"/>
              </w:rPr>
              <w:t>«Кәсіпкерлік және бизнес негіздері»</w:t>
            </w:r>
          </w:p>
        </w:tc>
        <w:tc>
          <w:tcPr>
            <w:tcW w:w="2791" w:type="dxa"/>
          </w:tcPr>
          <w:p w14:paraId="4A49C04E"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З.Мурат</w:t>
            </w:r>
          </w:p>
        </w:tc>
      </w:tr>
      <w:tr w:rsidR="00A2280A" w:rsidRPr="003848FB" w14:paraId="22DDB221" w14:textId="77777777" w:rsidTr="008D6232">
        <w:tc>
          <w:tcPr>
            <w:tcW w:w="637" w:type="dxa"/>
          </w:tcPr>
          <w:p w14:paraId="1FA2A0B1"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28</w:t>
            </w:r>
          </w:p>
        </w:tc>
        <w:tc>
          <w:tcPr>
            <w:tcW w:w="1748" w:type="dxa"/>
          </w:tcPr>
          <w:p w14:paraId="3CFB708E"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rPr>
              <w:t>11</w:t>
            </w:r>
            <w:r w:rsidRPr="009C132B">
              <w:rPr>
                <w:rFonts w:ascii="Times New Roman" w:hAnsi="Times New Roman"/>
                <w:sz w:val="28"/>
                <w:szCs w:val="28"/>
                <w:lang w:val="kk-KZ"/>
              </w:rPr>
              <w:t>Б</w:t>
            </w:r>
          </w:p>
        </w:tc>
        <w:tc>
          <w:tcPr>
            <w:tcW w:w="3721" w:type="dxa"/>
          </w:tcPr>
          <w:p w14:paraId="1519D1A7"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lang w:val="kk-KZ"/>
              </w:rPr>
              <w:t>«Елтану»</w:t>
            </w:r>
          </w:p>
        </w:tc>
        <w:tc>
          <w:tcPr>
            <w:tcW w:w="2791" w:type="dxa"/>
          </w:tcPr>
          <w:p w14:paraId="1A8CB3E2"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А.Өнерхан</w:t>
            </w:r>
          </w:p>
        </w:tc>
      </w:tr>
      <w:tr w:rsidR="00A2280A" w:rsidRPr="003848FB" w14:paraId="1960E4FD" w14:textId="77777777" w:rsidTr="008D6232">
        <w:tc>
          <w:tcPr>
            <w:tcW w:w="637" w:type="dxa"/>
          </w:tcPr>
          <w:p w14:paraId="2E076B57"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29</w:t>
            </w:r>
          </w:p>
        </w:tc>
        <w:tc>
          <w:tcPr>
            <w:tcW w:w="1748" w:type="dxa"/>
          </w:tcPr>
          <w:p w14:paraId="6DADA9CA"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11</w:t>
            </w:r>
            <w:r w:rsidRPr="009C132B">
              <w:rPr>
                <w:rFonts w:ascii="Times New Roman" w:hAnsi="Times New Roman"/>
                <w:sz w:val="28"/>
                <w:szCs w:val="28"/>
                <w:lang w:val="kk-KZ"/>
              </w:rPr>
              <w:t>Б</w:t>
            </w:r>
          </w:p>
        </w:tc>
        <w:tc>
          <w:tcPr>
            <w:tcW w:w="3721" w:type="dxa"/>
          </w:tcPr>
          <w:p w14:paraId="3A57ABA3" w14:textId="77777777" w:rsidR="00A2280A" w:rsidRPr="009C132B" w:rsidRDefault="00A2280A" w:rsidP="008D6232">
            <w:pPr>
              <w:rPr>
                <w:rFonts w:ascii="Times New Roman" w:hAnsi="Times New Roman"/>
                <w:sz w:val="28"/>
                <w:szCs w:val="28"/>
                <w:lang w:val="kk-KZ"/>
              </w:rPr>
            </w:pPr>
            <w:r w:rsidRPr="009C132B">
              <w:rPr>
                <w:rFonts w:ascii="Times New Roman" w:hAnsi="Times New Roman"/>
                <w:spacing w:val="2"/>
                <w:sz w:val="28"/>
                <w:szCs w:val="28"/>
                <w:lang w:val="kk-KZ"/>
              </w:rPr>
              <w:t xml:space="preserve">«Practicas </w:t>
            </w:r>
            <w:proofErr w:type="spellStart"/>
            <w:r w:rsidRPr="009C132B">
              <w:rPr>
                <w:rFonts w:ascii="Times New Roman" w:hAnsi="Times New Roman"/>
                <w:spacing w:val="2"/>
                <w:sz w:val="28"/>
                <w:szCs w:val="28"/>
              </w:rPr>
              <w:t>grammar</w:t>
            </w:r>
            <w:proofErr w:type="spellEnd"/>
            <w:r w:rsidRPr="009C132B">
              <w:rPr>
                <w:rFonts w:ascii="Times New Roman" w:hAnsi="Times New Roman"/>
                <w:spacing w:val="2"/>
                <w:sz w:val="28"/>
                <w:szCs w:val="28"/>
                <w:lang w:val="kk-KZ"/>
              </w:rPr>
              <w:t>»</w:t>
            </w:r>
          </w:p>
        </w:tc>
        <w:tc>
          <w:tcPr>
            <w:tcW w:w="2791" w:type="dxa"/>
          </w:tcPr>
          <w:p w14:paraId="50604C6D"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Б.Абылкаирова</w:t>
            </w:r>
          </w:p>
        </w:tc>
      </w:tr>
      <w:tr w:rsidR="00A2280A" w:rsidRPr="003848FB" w14:paraId="17B5AACB" w14:textId="77777777" w:rsidTr="008D6232">
        <w:tc>
          <w:tcPr>
            <w:tcW w:w="637" w:type="dxa"/>
          </w:tcPr>
          <w:p w14:paraId="353D8D43" w14:textId="77777777" w:rsidR="00A2280A" w:rsidRPr="009C132B" w:rsidRDefault="00A2280A" w:rsidP="008D6232">
            <w:pPr>
              <w:jc w:val="center"/>
              <w:rPr>
                <w:rFonts w:ascii="Times New Roman" w:hAnsi="Times New Roman"/>
                <w:sz w:val="28"/>
                <w:szCs w:val="28"/>
                <w:lang w:val="kk-KZ"/>
              </w:rPr>
            </w:pPr>
            <w:r w:rsidRPr="009C132B">
              <w:rPr>
                <w:rFonts w:ascii="Times New Roman" w:hAnsi="Times New Roman"/>
                <w:sz w:val="28"/>
                <w:szCs w:val="28"/>
                <w:lang w:val="kk-KZ"/>
              </w:rPr>
              <w:t>30</w:t>
            </w:r>
          </w:p>
        </w:tc>
        <w:tc>
          <w:tcPr>
            <w:tcW w:w="1748" w:type="dxa"/>
          </w:tcPr>
          <w:p w14:paraId="15610488" w14:textId="77777777" w:rsidR="00A2280A" w:rsidRPr="009C132B" w:rsidRDefault="00A2280A" w:rsidP="008D6232">
            <w:pPr>
              <w:jc w:val="center"/>
              <w:rPr>
                <w:rFonts w:ascii="Times New Roman" w:hAnsi="Times New Roman"/>
                <w:sz w:val="28"/>
                <w:szCs w:val="28"/>
              </w:rPr>
            </w:pPr>
            <w:r w:rsidRPr="009C132B">
              <w:rPr>
                <w:rFonts w:ascii="Times New Roman" w:hAnsi="Times New Roman"/>
                <w:sz w:val="28"/>
                <w:szCs w:val="28"/>
              </w:rPr>
              <w:t>11</w:t>
            </w:r>
            <w:r w:rsidRPr="009C132B">
              <w:rPr>
                <w:rFonts w:ascii="Times New Roman" w:hAnsi="Times New Roman"/>
                <w:sz w:val="28"/>
                <w:szCs w:val="28"/>
                <w:lang w:val="kk-KZ"/>
              </w:rPr>
              <w:t>Б</w:t>
            </w:r>
          </w:p>
        </w:tc>
        <w:tc>
          <w:tcPr>
            <w:tcW w:w="3721" w:type="dxa"/>
          </w:tcPr>
          <w:p w14:paraId="45F789EE" w14:textId="77777777" w:rsidR="00A2280A" w:rsidRPr="009C132B" w:rsidRDefault="00A2280A" w:rsidP="008D6232">
            <w:pPr>
              <w:rPr>
                <w:rFonts w:ascii="Times New Roman" w:hAnsi="Times New Roman"/>
                <w:sz w:val="28"/>
                <w:szCs w:val="28"/>
                <w:lang w:val="kk-KZ"/>
              </w:rPr>
            </w:pPr>
            <w:r w:rsidRPr="009C132B">
              <w:rPr>
                <w:rFonts w:ascii="Times New Roman" w:hAnsi="Times New Roman"/>
                <w:sz w:val="28"/>
                <w:szCs w:val="28"/>
                <w:lang w:val="kk-KZ"/>
              </w:rPr>
              <w:t>«Шығармашылықтың кілті -ізденіс»</w:t>
            </w:r>
          </w:p>
        </w:tc>
        <w:tc>
          <w:tcPr>
            <w:tcW w:w="2791" w:type="dxa"/>
          </w:tcPr>
          <w:p w14:paraId="447355F7" w14:textId="77777777" w:rsidR="00A2280A" w:rsidRPr="009C132B" w:rsidRDefault="00A2280A" w:rsidP="008D6232">
            <w:pPr>
              <w:jc w:val="center"/>
              <w:rPr>
                <w:rFonts w:ascii="Times New Roman" w:hAnsi="Times New Roman"/>
                <w:sz w:val="28"/>
                <w:szCs w:val="28"/>
                <w:lang w:val="kk-KZ"/>
              </w:rPr>
            </w:pPr>
            <w:r>
              <w:rPr>
                <w:rFonts w:ascii="Times New Roman" w:hAnsi="Times New Roman"/>
                <w:sz w:val="28"/>
                <w:szCs w:val="28"/>
                <w:lang w:val="kk-KZ"/>
              </w:rPr>
              <w:t>Ж.Аязбай</w:t>
            </w:r>
          </w:p>
        </w:tc>
      </w:tr>
    </w:tbl>
    <w:p w14:paraId="2F65DADB" w14:textId="77777777" w:rsidR="00A2280A" w:rsidRDefault="00A2280A" w:rsidP="00A2280A">
      <w:pPr>
        <w:spacing w:after="0"/>
        <w:jc w:val="center"/>
        <w:rPr>
          <w:rFonts w:ascii="Times New Roman" w:hAnsi="Times New Roman"/>
          <w:b/>
          <w:sz w:val="28"/>
          <w:szCs w:val="28"/>
          <w:lang w:val="kk-KZ"/>
        </w:rPr>
      </w:pPr>
    </w:p>
    <w:p w14:paraId="71233CE7" w14:textId="77777777" w:rsidR="009841A1" w:rsidRPr="002D7F36" w:rsidRDefault="009841A1" w:rsidP="009841A1">
      <w:pPr>
        <w:pStyle w:val="Default"/>
        <w:contextualSpacing/>
        <w:jc w:val="both"/>
        <w:rPr>
          <w:sz w:val="28"/>
          <w:szCs w:val="28"/>
          <w:lang w:val="kk-KZ"/>
        </w:rPr>
      </w:pPr>
      <w:r w:rsidRPr="002D7F36">
        <w:rPr>
          <w:sz w:val="28"/>
          <w:szCs w:val="28"/>
          <w:lang w:val="kk-KZ"/>
        </w:rPr>
        <w:t xml:space="preserve">     Дене шынықтыру: </w:t>
      </w:r>
    </w:p>
    <w:p w14:paraId="6FE44D45" w14:textId="1F0BACEA" w:rsidR="009841A1" w:rsidRPr="002D7F36" w:rsidRDefault="009841A1" w:rsidP="009841A1">
      <w:pPr>
        <w:pStyle w:val="Default"/>
        <w:contextualSpacing/>
        <w:jc w:val="both"/>
        <w:rPr>
          <w:sz w:val="28"/>
          <w:szCs w:val="28"/>
          <w:lang w:val="kk-KZ"/>
        </w:rPr>
      </w:pPr>
      <w:r w:rsidRPr="002D7F36">
        <w:rPr>
          <w:sz w:val="28"/>
          <w:szCs w:val="28"/>
          <w:lang w:val="kk-KZ"/>
        </w:rPr>
        <w:t xml:space="preserve">    Волейбол</w:t>
      </w:r>
      <w:r w:rsidR="00955C9A">
        <w:rPr>
          <w:sz w:val="28"/>
          <w:szCs w:val="28"/>
          <w:lang w:val="kk-KZ"/>
        </w:rPr>
        <w:t xml:space="preserve">, теннис, тоғызқұмалақ </w:t>
      </w:r>
      <w:r w:rsidRPr="002D7F36">
        <w:rPr>
          <w:sz w:val="28"/>
          <w:szCs w:val="28"/>
          <w:lang w:val="kk-KZ"/>
        </w:rPr>
        <w:t xml:space="preserve"> секция</w:t>
      </w:r>
      <w:r w:rsidR="00955C9A">
        <w:rPr>
          <w:sz w:val="28"/>
          <w:szCs w:val="28"/>
          <w:lang w:val="kk-KZ"/>
        </w:rPr>
        <w:t xml:space="preserve">лары </w:t>
      </w:r>
      <w:r w:rsidRPr="002D7F36">
        <w:rPr>
          <w:sz w:val="28"/>
          <w:szCs w:val="28"/>
          <w:lang w:val="kk-KZ"/>
        </w:rPr>
        <w:t xml:space="preserve"> аптасына 2 рет, 1,5 сағаттан өткізіледі.</w:t>
      </w:r>
    </w:p>
    <w:p w14:paraId="24754AE0" w14:textId="77777777" w:rsidR="009841A1" w:rsidRPr="002D7F36" w:rsidRDefault="009841A1" w:rsidP="009841A1">
      <w:pPr>
        <w:pStyle w:val="Default"/>
        <w:contextualSpacing/>
        <w:jc w:val="both"/>
        <w:rPr>
          <w:sz w:val="28"/>
          <w:szCs w:val="28"/>
          <w:lang w:val="kk-KZ"/>
        </w:rPr>
      </w:pPr>
      <w:r w:rsidRPr="002D7F36">
        <w:rPr>
          <w:sz w:val="28"/>
          <w:szCs w:val="28"/>
          <w:lang w:val="kk-KZ"/>
        </w:rPr>
        <w:t>Осылайша, білім беру ұйымында ҮОЖ-ға сәйкес вариативті компоненттің таңдау курстары мен факультативтер оқытылатыны анықталды.</w:t>
      </w:r>
    </w:p>
    <w:p w14:paraId="42C64220" w14:textId="0F3724B8" w:rsidR="009841A1" w:rsidRPr="002D7F36" w:rsidRDefault="00955C9A" w:rsidP="00955C9A">
      <w:pPr>
        <w:pStyle w:val="Default"/>
        <w:contextualSpacing/>
        <w:jc w:val="both"/>
        <w:rPr>
          <w:color w:val="auto"/>
          <w:sz w:val="28"/>
          <w:szCs w:val="28"/>
          <w:lang w:val="kk-KZ"/>
        </w:rPr>
      </w:pPr>
      <w:r>
        <w:rPr>
          <w:color w:val="auto"/>
          <w:sz w:val="28"/>
          <w:szCs w:val="28"/>
          <w:lang w:val="kk-KZ"/>
        </w:rPr>
        <w:t xml:space="preserve">         </w:t>
      </w:r>
      <w:r w:rsidR="009841A1" w:rsidRPr="002D7F36">
        <w:rPr>
          <w:color w:val="auto"/>
          <w:sz w:val="28"/>
          <w:szCs w:val="28"/>
          <w:lang w:val="kk-KZ"/>
        </w:rPr>
        <w:t xml:space="preserve">2022-2023 оқу жылдарына арналған үлгілік оқу жоспарлары, оқу жұмыс жоспарлары, инвариантты және вариативті компоненттер бойынша сабақ кестелері, сынып журналдары зерделеніп, талдау жасалды. </w:t>
      </w:r>
    </w:p>
    <w:p w14:paraId="4AE39BCB" w14:textId="77777777" w:rsidR="009841A1" w:rsidRPr="002D7F36" w:rsidRDefault="009841A1" w:rsidP="009841A1">
      <w:pPr>
        <w:pStyle w:val="Default"/>
        <w:ind w:firstLine="720"/>
        <w:contextualSpacing/>
        <w:jc w:val="both"/>
        <w:rPr>
          <w:color w:val="auto"/>
          <w:sz w:val="28"/>
          <w:szCs w:val="28"/>
          <w:lang w:val="kk-KZ"/>
        </w:rPr>
      </w:pPr>
    </w:p>
    <w:p w14:paraId="5436B05B" w14:textId="77777777" w:rsidR="009841A1" w:rsidRPr="002D7F36" w:rsidRDefault="009841A1" w:rsidP="009841A1">
      <w:pPr>
        <w:pStyle w:val="Default"/>
        <w:ind w:firstLine="720"/>
        <w:contextualSpacing/>
        <w:jc w:val="both"/>
        <w:rPr>
          <w:color w:val="000000" w:themeColor="text1"/>
          <w:sz w:val="28"/>
          <w:szCs w:val="28"/>
          <w:lang w:val="kk-KZ"/>
        </w:rPr>
      </w:pPr>
      <w:r w:rsidRPr="002D7F36">
        <w:rPr>
          <w:color w:val="000000" w:themeColor="text1"/>
          <w:sz w:val="28"/>
          <w:szCs w:val="28"/>
          <w:lang w:val="kk-KZ"/>
        </w:rPr>
        <w:t>2022-2023 оқу жылында білім алушылардың апталық оқу жүктемесінің ең жоғары көлемі сақталғаны анықталды.</w:t>
      </w:r>
    </w:p>
    <w:p w14:paraId="511871EB" w14:textId="77777777" w:rsidR="009841A1" w:rsidRPr="002D7F36" w:rsidRDefault="009841A1" w:rsidP="009841A1">
      <w:pPr>
        <w:pStyle w:val="Default"/>
        <w:contextualSpacing/>
        <w:jc w:val="both"/>
        <w:rPr>
          <w:color w:val="000000" w:themeColor="text1"/>
          <w:sz w:val="28"/>
          <w:szCs w:val="28"/>
          <w:lang w:val="kk-KZ"/>
        </w:rPr>
      </w:pPr>
      <w:r w:rsidRPr="002D7F36">
        <w:rPr>
          <w:color w:val="000000" w:themeColor="text1"/>
          <w:sz w:val="28"/>
          <w:szCs w:val="28"/>
          <w:lang w:val="kk-KZ"/>
        </w:rPr>
        <w:t>Бастауыш сыныптар: 1 сынып – 19,5 сағат, 2 сынып – 24 сағат,  3 сынып – 26 сағат, 4 сынып – 26 сағат. 2-4 сынып класс-комплект – 26 сағат.</w:t>
      </w:r>
    </w:p>
    <w:p w14:paraId="31D71C90" w14:textId="77777777" w:rsidR="009841A1" w:rsidRPr="002D7F36" w:rsidRDefault="009841A1" w:rsidP="009841A1">
      <w:pPr>
        <w:pStyle w:val="Default"/>
        <w:contextualSpacing/>
        <w:jc w:val="both"/>
        <w:rPr>
          <w:color w:val="000000" w:themeColor="text1"/>
          <w:sz w:val="28"/>
          <w:szCs w:val="28"/>
          <w:lang w:val="kk-KZ"/>
        </w:rPr>
      </w:pPr>
      <w:r w:rsidRPr="002D7F36">
        <w:rPr>
          <w:color w:val="000000" w:themeColor="text1"/>
          <w:sz w:val="28"/>
          <w:szCs w:val="28"/>
          <w:lang w:val="kk-KZ"/>
        </w:rPr>
        <w:t>5-9 сыныптар: 5 сынып – 28,5 сағат, 6 сынып – 28,5 сағат, 7 сынып – 31,5 сағат, 8 сынып – 32,5 сағат, 9 сынып – 34 сағат. 5-6 сынып класс-комплект – 28,5 сағат.</w:t>
      </w:r>
    </w:p>
    <w:p w14:paraId="246F9223" w14:textId="77777777" w:rsidR="009841A1" w:rsidRPr="002D7F36" w:rsidRDefault="009841A1" w:rsidP="009841A1">
      <w:pPr>
        <w:pStyle w:val="Default"/>
        <w:contextualSpacing/>
        <w:jc w:val="both"/>
        <w:rPr>
          <w:color w:val="000000" w:themeColor="text1"/>
          <w:sz w:val="28"/>
          <w:szCs w:val="28"/>
          <w:lang w:val="kk-KZ"/>
        </w:rPr>
      </w:pPr>
      <w:r w:rsidRPr="002D7F36">
        <w:rPr>
          <w:color w:val="000000" w:themeColor="text1"/>
          <w:sz w:val="28"/>
          <w:szCs w:val="28"/>
          <w:lang w:val="kk-KZ"/>
        </w:rPr>
        <w:t>2022-2023 оқу жылында сабақтың оқытылу ұзақтығы – 45 минут.</w:t>
      </w:r>
    </w:p>
    <w:p w14:paraId="674609AD" w14:textId="77777777" w:rsidR="009841A1" w:rsidRPr="002D7F36" w:rsidRDefault="009841A1" w:rsidP="009841A1">
      <w:pPr>
        <w:pStyle w:val="Default"/>
        <w:contextualSpacing/>
        <w:jc w:val="both"/>
        <w:rPr>
          <w:color w:val="000000" w:themeColor="text1"/>
          <w:sz w:val="28"/>
          <w:szCs w:val="28"/>
          <w:lang w:val="kk-KZ"/>
        </w:rPr>
      </w:pPr>
    </w:p>
    <w:p w14:paraId="04EE1E33" w14:textId="77777777" w:rsidR="009841A1" w:rsidRPr="002D7F36" w:rsidRDefault="009841A1" w:rsidP="009841A1">
      <w:pPr>
        <w:pStyle w:val="Default"/>
        <w:contextualSpacing/>
        <w:jc w:val="both"/>
        <w:rPr>
          <w:color w:val="000000" w:themeColor="text1"/>
          <w:sz w:val="28"/>
          <w:szCs w:val="28"/>
          <w:lang w:val="kk-KZ"/>
        </w:rPr>
      </w:pPr>
      <w:r w:rsidRPr="002D7F36">
        <w:rPr>
          <w:color w:val="000000" w:themeColor="text1"/>
          <w:sz w:val="28"/>
          <w:szCs w:val="28"/>
          <w:lang w:val="kk-KZ"/>
        </w:rPr>
        <w:tab/>
        <w:t>Сынып журналдары «Kundelik.kz» журналында 100% толтырылған. Инвариантты, вариативтік компонент оқу жүктемесінің сабақ кестесі ата-аналар кеңесінің төрайымымен келісіліп, мектеп директорымен бекітілген.</w:t>
      </w:r>
    </w:p>
    <w:p w14:paraId="3E0930AB" w14:textId="77777777" w:rsidR="009841A1" w:rsidRPr="002D7F36" w:rsidRDefault="009841A1" w:rsidP="009841A1">
      <w:pPr>
        <w:pStyle w:val="Default"/>
        <w:contextualSpacing/>
        <w:jc w:val="both"/>
        <w:rPr>
          <w:color w:val="000000" w:themeColor="text1"/>
          <w:sz w:val="28"/>
          <w:szCs w:val="28"/>
          <w:lang w:val="kk-KZ"/>
        </w:rPr>
      </w:pPr>
    </w:p>
    <w:p w14:paraId="019CD50F" w14:textId="71A61548" w:rsidR="009841A1" w:rsidRPr="002D7F36" w:rsidRDefault="009841A1" w:rsidP="009841A1">
      <w:pPr>
        <w:pStyle w:val="Default"/>
        <w:contextualSpacing/>
        <w:jc w:val="both"/>
        <w:rPr>
          <w:sz w:val="28"/>
          <w:szCs w:val="28"/>
          <w:lang w:val="kk-KZ"/>
        </w:rPr>
      </w:pPr>
      <w:r w:rsidRPr="002D7F36">
        <w:rPr>
          <w:sz w:val="28"/>
          <w:szCs w:val="28"/>
          <w:lang w:val="kk-KZ"/>
        </w:rPr>
        <w:t xml:space="preserve">   </w:t>
      </w:r>
      <w:r w:rsidR="00955C9A">
        <w:rPr>
          <w:sz w:val="28"/>
          <w:szCs w:val="28"/>
          <w:lang w:val="kk-KZ"/>
        </w:rPr>
        <w:t xml:space="preserve">        </w:t>
      </w:r>
      <w:r w:rsidRPr="002D7F36">
        <w:rPr>
          <w:sz w:val="28"/>
          <w:szCs w:val="28"/>
          <w:lang w:val="kk-KZ"/>
        </w:rPr>
        <w:t xml:space="preserve">2022-2023 оқу жылдарында білім алушылар олимпиадалар мен конкурстарға қатысып, келесі нәтижелерді көрсетті: </w:t>
      </w:r>
    </w:p>
    <w:p w14:paraId="5CB405A0" w14:textId="77777777" w:rsidR="00955C9A" w:rsidRDefault="00955C9A" w:rsidP="00955C9A">
      <w:pPr>
        <w:pStyle w:val="ae"/>
        <w:jc w:val="center"/>
        <w:rPr>
          <w:rFonts w:ascii="Times New Roman" w:hAnsi="Times New Roman" w:cs="Times New Roman"/>
          <w:b/>
          <w:bCs/>
          <w:sz w:val="28"/>
          <w:szCs w:val="28"/>
          <w:lang w:val="kk-KZ"/>
        </w:rPr>
      </w:pPr>
      <w:r w:rsidRPr="0072562F">
        <w:rPr>
          <w:rFonts w:ascii="Times New Roman" w:hAnsi="Times New Roman" w:cs="Times New Roman"/>
          <w:b/>
          <w:bCs/>
          <w:sz w:val="28"/>
          <w:szCs w:val="28"/>
          <w:lang w:val="kk-KZ"/>
        </w:rPr>
        <w:t>Оқушылардың байқауға қатысуы</w:t>
      </w:r>
    </w:p>
    <w:p w14:paraId="0148B7B3" w14:textId="77777777" w:rsidR="00955C9A" w:rsidRDefault="00955C9A" w:rsidP="00955C9A">
      <w:pPr>
        <w:pStyle w:val="ae"/>
        <w:jc w:val="center"/>
        <w:rPr>
          <w:rFonts w:ascii="Times New Roman" w:hAnsi="Times New Roman" w:cs="Times New Roman"/>
          <w:b/>
          <w:bCs/>
          <w:sz w:val="28"/>
          <w:szCs w:val="28"/>
          <w:lang w:val="kk-KZ"/>
        </w:rPr>
      </w:pPr>
    </w:p>
    <w:tbl>
      <w:tblPr>
        <w:tblStyle w:val="a6"/>
        <w:tblW w:w="9606" w:type="dxa"/>
        <w:tblLook w:val="04A0" w:firstRow="1" w:lastRow="0" w:firstColumn="1" w:lastColumn="0" w:noHBand="0" w:noVBand="1"/>
      </w:tblPr>
      <w:tblGrid>
        <w:gridCol w:w="1837"/>
        <w:gridCol w:w="1289"/>
        <w:gridCol w:w="1243"/>
        <w:gridCol w:w="1803"/>
        <w:gridCol w:w="1812"/>
        <w:gridCol w:w="1622"/>
      </w:tblGrid>
      <w:tr w:rsidR="00955C9A" w:rsidRPr="002C1C78" w14:paraId="6194CA94" w14:textId="77777777" w:rsidTr="009735CA">
        <w:tc>
          <w:tcPr>
            <w:tcW w:w="4369" w:type="dxa"/>
            <w:gridSpan w:val="3"/>
          </w:tcPr>
          <w:p w14:paraId="5DBC0912" w14:textId="77777777" w:rsidR="00955C9A" w:rsidRPr="00F5284F" w:rsidRDefault="00955C9A" w:rsidP="009735CA">
            <w:pPr>
              <w:jc w:val="center"/>
              <w:rPr>
                <w:rFonts w:ascii="Times New Roman" w:hAnsi="Times New Roman" w:cs="Times New Roman"/>
                <w:b/>
                <w:bCs/>
                <w:sz w:val="24"/>
                <w:szCs w:val="24"/>
                <w:lang w:val="kk-KZ"/>
              </w:rPr>
            </w:pPr>
            <w:r w:rsidRPr="00F5284F">
              <w:rPr>
                <w:rFonts w:ascii="Times New Roman" w:hAnsi="Times New Roman" w:cs="Times New Roman"/>
                <w:b/>
                <w:bCs/>
                <w:sz w:val="24"/>
                <w:szCs w:val="24"/>
                <w:lang w:val="en-US"/>
              </w:rPr>
              <w:t>2021-2022</w:t>
            </w:r>
          </w:p>
        </w:tc>
        <w:tc>
          <w:tcPr>
            <w:tcW w:w="5237" w:type="dxa"/>
            <w:gridSpan w:val="3"/>
          </w:tcPr>
          <w:p w14:paraId="11B4D67A" w14:textId="77777777" w:rsidR="00955C9A" w:rsidRPr="00F5284F" w:rsidRDefault="00955C9A" w:rsidP="009735CA">
            <w:pPr>
              <w:jc w:val="center"/>
              <w:rPr>
                <w:rFonts w:ascii="Times New Roman" w:hAnsi="Times New Roman" w:cs="Times New Roman"/>
                <w:b/>
                <w:bCs/>
                <w:sz w:val="24"/>
                <w:szCs w:val="24"/>
                <w:lang w:val="en-US"/>
              </w:rPr>
            </w:pPr>
            <w:r w:rsidRPr="00F5284F">
              <w:rPr>
                <w:rFonts w:ascii="Times New Roman" w:hAnsi="Times New Roman" w:cs="Times New Roman"/>
                <w:b/>
                <w:bCs/>
                <w:sz w:val="24"/>
                <w:szCs w:val="24"/>
                <w:lang w:val="en-US"/>
              </w:rPr>
              <w:t>2022-2023</w:t>
            </w:r>
          </w:p>
        </w:tc>
      </w:tr>
      <w:tr w:rsidR="00955C9A" w:rsidRPr="002C1C78" w14:paraId="0030ADEB" w14:textId="77777777" w:rsidTr="009735CA">
        <w:tc>
          <w:tcPr>
            <w:tcW w:w="1837" w:type="dxa"/>
          </w:tcPr>
          <w:p w14:paraId="242C7BD0" w14:textId="77777777" w:rsidR="00955C9A" w:rsidRPr="002C1C78" w:rsidRDefault="00955C9A" w:rsidP="009735CA">
            <w:pPr>
              <w:rPr>
                <w:rFonts w:ascii="Times New Roman" w:hAnsi="Times New Roman" w:cs="Times New Roman"/>
                <w:sz w:val="24"/>
                <w:szCs w:val="24"/>
                <w:lang w:val="kk-KZ"/>
              </w:rPr>
            </w:pPr>
          </w:p>
        </w:tc>
        <w:tc>
          <w:tcPr>
            <w:tcW w:w="1289" w:type="dxa"/>
          </w:tcPr>
          <w:p w14:paraId="5996B18E" w14:textId="77777777" w:rsidR="00955C9A" w:rsidRPr="002C1C78" w:rsidRDefault="00955C9A" w:rsidP="009735CA">
            <w:pPr>
              <w:jc w:val="center"/>
              <w:rPr>
                <w:rFonts w:ascii="Times New Roman" w:hAnsi="Times New Roman" w:cs="Times New Roman"/>
                <w:sz w:val="24"/>
                <w:szCs w:val="24"/>
                <w:lang w:val="en-US"/>
              </w:rPr>
            </w:pPr>
            <w:r w:rsidRPr="002C1C78">
              <w:rPr>
                <w:rFonts w:ascii="Times New Roman" w:hAnsi="Times New Roman" w:cs="Times New Roman"/>
                <w:sz w:val="24"/>
                <w:szCs w:val="24"/>
                <w:lang w:val="kk-KZ"/>
              </w:rPr>
              <w:t>Қатысқан оқушылар саны</w:t>
            </w:r>
          </w:p>
        </w:tc>
        <w:tc>
          <w:tcPr>
            <w:tcW w:w="1243" w:type="dxa"/>
          </w:tcPr>
          <w:p w14:paraId="05266A02" w14:textId="77777777" w:rsidR="00955C9A" w:rsidRPr="002C1C78" w:rsidRDefault="00955C9A" w:rsidP="009735CA">
            <w:pPr>
              <w:jc w:val="center"/>
              <w:rPr>
                <w:rFonts w:ascii="Times New Roman" w:hAnsi="Times New Roman" w:cs="Times New Roman"/>
                <w:sz w:val="24"/>
                <w:szCs w:val="24"/>
                <w:lang w:val="kk-KZ"/>
              </w:rPr>
            </w:pPr>
            <w:r w:rsidRPr="002C1C78">
              <w:rPr>
                <w:rFonts w:ascii="Times New Roman" w:hAnsi="Times New Roman" w:cs="Times New Roman"/>
                <w:sz w:val="24"/>
                <w:szCs w:val="24"/>
                <w:lang w:val="kk-KZ"/>
              </w:rPr>
              <w:t>Орны</w:t>
            </w:r>
          </w:p>
        </w:tc>
        <w:tc>
          <w:tcPr>
            <w:tcW w:w="1803" w:type="dxa"/>
          </w:tcPr>
          <w:p w14:paraId="2DBD84E7" w14:textId="77777777" w:rsidR="00955C9A" w:rsidRPr="002C1C78" w:rsidRDefault="00955C9A" w:rsidP="009735CA">
            <w:pPr>
              <w:jc w:val="center"/>
              <w:rPr>
                <w:rFonts w:ascii="Times New Roman" w:hAnsi="Times New Roman" w:cs="Times New Roman"/>
                <w:sz w:val="24"/>
                <w:szCs w:val="24"/>
              </w:rPr>
            </w:pPr>
          </w:p>
        </w:tc>
        <w:tc>
          <w:tcPr>
            <w:tcW w:w="1812" w:type="dxa"/>
          </w:tcPr>
          <w:p w14:paraId="5AA051E8" w14:textId="77777777" w:rsidR="00955C9A" w:rsidRPr="002C1C78" w:rsidRDefault="00955C9A" w:rsidP="009735CA">
            <w:pPr>
              <w:jc w:val="center"/>
              <w:rPr>
                <w:rFonts w:ascii="Times New Roman" w:hAnsi="Times New Roman" w:cs="Times New Roman"/>
                <w:sz w:val="24"/>
                <w:szCs w:val="24"/>
              </w:rPr>
            </w:pPr>
            <w:r w:rsidRPr="002C1C78">
              <w:rPr>
                <w:rFonts w:ascii="Times New Roman" w:hAnsi="Times New Roman" w:cs="Times New Roman"/>
                <w:sz w:val="24"/>
                <w:szCs w:val="24"/>
                <w:lang w:val="kk-KZ"/>
              </w:rPr>
              <w:t>Қатысқан оқушылар саны</w:t>
            </w:r>
          </w:p>
        </w:tc>
        <w:tc>
          <w:tcPr>
            <w:tcW w:w="1622" w:type="dxa"/>
          </w:tcPr>
          <w:p w14:paraId="53730FC4" w14:textId="77777777" w:rsidR="00955C9A" w:rsidRPr="002C1C78" w:rsidRDefault="00955C9A" w:rsidP="009735CA">
            <w:pPr>
              <w:jc w:val="center"/>
              <w:rPr>
                <w:rFonts w:ascii="Times New Roman" w:hAnsi="Times New Roman" w:cs="Times New Roman"/>
                <w:sz w:val="24"/>
                <w:szCs w:val="24"/>
              </w:rPr>
            </w:pPr>
            <w:r w:rsidRPr="002C1C78">
              <w:rPr>
                <w:rFonts w:ascii="Times New Roman" w:hAnsi="Times New Roman" w:cs="Times New Roman"/>
                <w:sz w:val="24"/>
                <w:szCs w:val="24"/>
                <w:lang w:val="kk-KZ"/>
              </w:rPr>
              <w:t>Орны</w:t>
            </w:r>
          </w:p>
        </w:tc>
      </w:tr>
      <w:tr w:rsidR="00955C9A" w:rsidRPr="002C1C78" w14:paraId="7A685557" w14:textId="77777777" w:rsidTr="009735CA">
        <w:tc>
          <w:tcPr>
            <w:tcW w:w="1837" w:type="dxa"/>
          </w:tcPr>
          <w:p w14:paraId="668CD06F"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t>Аудандық</w:t>
            </w:r>
          </w:p>
        </w:tc>
        <w:tc>
          <w:tcPr>
            <w:tcW w:w="1289" w:type="dxa"/>
          </w:tcPr>
          <w:p w14:paraId="432517C7" w14:textId="77777777" w:rsidR="00955C9A" w:rsidRPr="003427BE" w:rsidRDefault="00955C9A" w:rsidP="009735CA">
            <w:pPr>
              <w:jc w:val="center"/>
              <w:rPr>
                <w:rFonts w:ascii="Times New Roman" w:hAnsi="Times New Roman" w:cs="Times New Roman"/>
                <w:sz w:val="24"/>
                <w:szCs w:val="24"/>
              </w:rPr>
            </w:pPr>
            <w:r>
              <w:rPr>
                <w:rFonts w:ascii="Times New Roman" w:hAnsi="Times New Roman" w:cs="Times New Roman"/>
                <w:sz w:val="24"/>
                <w:szCs w:val="24"/>
              </w:rPr>
              <w:t>62</w:t>
            </w:r>
          </w:p>
        </w:tc>
        <w:tc>
          <w:tcPr>
            <w:tcW w:w="1243" w:type="dxa"/>
          </w:tcPr>
          <w:p w14:paraId="010E1346"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44</w:t>
            </w:r>
          </w:p>
        </w:tc>
        <w:tc>
          <w:tcPr>
            <w:tcW w:w="1803" w:type="dxa"/>
          </w:tcPr>
          <w:p w14:paraId="14062013"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t>Аудандық</w:t>
            </w:r>
          </w:p>
        </w:tc>
        <w:tc>
          <w:tcPr>
            <w:tcW w:w="1812" w:type="dxa"/>
          </w:tcPr>
          <w:p w14:paraId="4A0942DC"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89</w:t>
            </w:r>
          </w:p>
        </w:tc>
        <w:tc>
          <w:tcPr>
            <w:tcW w:w="1622" w:type="dxa"/>
          </w:tcPr>
          <w:p w14:paraId="6056BB9D"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74</w:t>
            </w:r>
          </w:p>
        </w:tc>
      </w:tr>
      <w:tr w:rsidR="00955C9A" w:rsidRPr="002C1C78" w14:paraId="0349D6F8" w14:textId="77777777" w:rsidTr="009735CA">
        <w:tc>
          <w:tcPr>
            <w:tcW w:w="1837" w:type="dxa"/>
          </w:tcPr>
          <w:p w14:paraId="0F9EEC9C"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t>Облыстық</w:t>
            </w:r>
          </w:p>
        </w:tc>
        <w:tc>
          <w:tcPr>
            <w:tcW w:w="1289" w:type="dxa"/>
          </w:tcPr>
          <w:p w14:paraId="5EE7D5D7" w14:textId="77777777" w:rsidR="00955C9A" w:rsidRPr="00103E2F" w:rsidRDefault="00955C9A" w:rsidP="009735CA">
            <w:pPr>
              <w:jc w:val="center"/>
              <w:rPr>
                <w:rFonts w:ascii="Times New Roman" w:hAnsi="Times New Roman" w:cs="Times New Roman"/>
                <w:sz w:val="24"/>
                <w:szCs w:val="24"/>
              </w:rPr>
            </w:pPr>
            <w:r>
              <w:rPr>
                <w:rFonts w:ascii="Times New Roman" w:hAnsi="Times New Roman" w:cs="Times New Roman"/>
                <w:sz w:val="24"/>
                <w:szCs w:val="24"/>
              </w:rPr>
              <w:t>23</w:t>
            </w:r>
          </w:p>
        </w:tc>
        <w:tc>
          <w:tcPr>
            <w:tcW w:w="1243" w:type="dxa"/>
          </w:tcPr>
          <w:p w14:paraId="7F0389A5"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13</w:t>
            </w:r>
          </w:p>
        </w:tc>
        <w:tc>
          <w:tcPr>
            <w:tcW w:w="1803" w:type="dxa"/>
          </w:tcPr>
          <w:p w14:paraId="45C47866" w14:textId="77777777" w:rsidR="00955C9A" w:rsidRPr="002C1C78" w:rsidRDefault="00955C9A" w:rsidP="009735CA">
            <w:pPr>
              <w:rPr>
                <w:rFonts w:ascii="Times New Roman" w:hAnsi="Times New Roman" w:cs="Times New Roman"/>
                <w:sz w:val="24"/>
                <w:szCs w:val="24"/>
              </w:rPr>
            </w:pPr>
            <w:r w:rsidRPr="002C1C78">
              <w:rPr>
                <w:rFonts w:ascii="Times New Roman" w:hAnsi="Times New Roman" w:cs="Times New Roman"/>
                <w:sz w:val="24"/>
                <w:szCs w:val="24"/>
                <w:lang w:val="kk-KZ"/>
              </w:rPr>
              <w:t>Облыстық</w:t>
            </w:r>
          </w:p>
        </w:tc>
        <w:tc>
          <w:tcPr>
            <w:tcW w:w="1812" w:type="dxa"/>
          </w:tcPr>
          <w:p w14:paraId="1D4BCBD4"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35</w:t>
            </w:r>
          </w:p>
        </w:tc>
        <w:tc>
          <w:tcPr>
            <w:tcW w:w="1622" w:type="dxa"/>
          </w:tcPr>
          <w:p w14:paraId="7FD757A2"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20</w:t>
            </w:r>
          </w:p>
        </w:tc>
      </w:tr>
      <w:tr w:rsidR="00955C9A" w:rsidRPr="002C1C78" w14:paraId="39A9185F" w14:textId="77777777" w:rsidTr="009735CA">
        <w:tc>
          <w:tcPr>
            <w:tcW w:w="1837" w:type="dxa"/>
          </w:tcPr>
          <w:p w14:paraId="42C897F9"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t>Республикалық</w:t>
            </w:r>
          </w:p>
        </w:tc>
        <w:tc>
          <w:tcPr>
            <w:tcW w:w="1289" w:type="dxa"/>
          </w:tcPr>
          <w:p w14:paraId="247B07EC" w14:textId="77777777" w:rsidR="00955C9A" w:rsidRPr="002C1C78" w:rsidRDefault="00955C9A" w:rsidP="009735CA">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43" w:type="dxa"/>
          </w:tcPr>
          <w:p w14:paraId="1EEBB8C3"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2</w:t>
            </w:r>
          </w:p>
        </w:tc>
        <w:tc>
          <w:tcPr>
            <w:tcW w:w="1803" w:type="dxa"/>
          </w:tcPr>
          <w:p w14:paraId="541BC404" w14:textId="77777777" w:rsidR="00955C9A" w:rsidRPr="002C1C78" w:rsidRDefault="00955C9A" w:rsidP="009735CA">
            <w:pPr>
              <w:rPr>
                <w:rFonts w:ascii="Times New Roman" w:hAnsi="Times New Roman" w:cs="Times New Roman"/>
                <w:sz w:val="24"/>
                <w:szCs w:val="24"/>
              </w:rPr>
            </w:pPr>
            <w:r w:rsidRPr="002C1C78">
              <w:rPr>
                <w:rFonts w:ascii="Times New Roman" w:hAnsi="Times New Roman" w:cs="Times New Roman"/>
                <w:sz w:val="24"/>
                <w:szCs w:val="24"/>
                <w:lang w:val="kk-KZ"/>
              </w:rPr>
              <w:t>Республикалық</w:t>
            </w:r>
          </w:p>
        </w:tc>
        <w:tc>
          <w:tcPr>
            <w:tcW w:w="1812" w:type="dxa"/>
          </w:tcPr>
          <w:p w14:paraId="483BA99D" w14:textId="77777777" w:rsidR="00955C9A" w:rsidRPr="002C1C78" w:rsidRDefault="00955C9A" w:rsidP="009735CA">
            <w:pPr>
              <w:jc w:val="center"/>
              <w:rPr>
                <w:rFonts w:ascii="Times New Roman" w:hAnsi="Times New Roman" w:cs="Times New Roman"/>
                <w:sz w:val="24"/>
                <w:szCs w:val="24"/>
              </w:rPr>
            </w:pPr>
            <w:r w:rsidRPr="002C1C78">
              <w:rPr>
                <w:rFonts w:ascii="Times New Roman" w:hAnsi="Times New Roman" w:cs="Times New Roman"/>
                <w:sz w:val="24"/>
                <w:szCs w:val="24"/>
                <w:lang w:val="kk-KZ"/>
              </w:rPr>
              <w:t>3</w:t>
            </w:r>
            <w:r>
              <w:rPr>
                <w:rFonts w:ascii="Times New Roman" w:hAnsi="Times New Roman" w:cs="Times New Roman"/>
                <w:sz w:val="24"/>
                <w:szCs w:val="24"/>
                <w:lang w:val="kk-KZ"/>
              </w:rPr>
              <w:t>1</w:t>
            </w:r>
          </w:p>
        </w:tc>
        <w:tc>
          <w:tcPr>
            <w:tcW w:w="1622" w:type="dxa"/>
          </w:tcPr>
          <w:p w14:paraId="33E6D5E9"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23</w:t>
            </w:r>
          </w:p>
        </w:tc>
      </w:tr>
      <w:tr w:rsidR="00955C9A" w:rsidRPr="002C1C78" w14:paraId="14F69F51" w14:textId="77777777" w:rsidTr="009735CA">
        <w:tc>
          <w:tcPr>
            <w:tcW w:w="1837" w:type="dxa"/>
          </w:tcPr>
          <w:p w14:paraId="2718CE5A"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t>Халықаралық</w:t>
            </w:r>
          </w:p>
        </w:tc>
        <w:tc>
          <w:tcPr>
            <w:tcW w:w="1289" w:type="dxa"/>
          </w:tcPr>
          <w:p w14:paraId="7DB1245D" w14:textId="77777777" w:rsidR="00955C9A" w:rsidRPr="002C1C78" w:rsidRDefault="00955C9A" w:rsidP="009735CA">
            <w:pPr>
              <w:jc w:val="center"/>
              <w:rPr>
                <w:rFonts w:ascii="Times New Roman" w:hAnsi="Times New Roman" w:cs="Times New Roman"/>
                <w:sz w:val="24"/>
                <w:szCs w:val="24"/>
              </w:rPr>
            </w:pPr>
            <w:r w:rsidRPr="002C1C78">
              <w:rPr>
                <w:rFonts w:ascii="Times New Roman" w:hAnsi="Times New Roman" w:cs="Times New Roman"/>
                <w:sz w:val="24"/>
                <w:szCs w:val="24"/>
              </w:rPr>
              <w:t>2</w:t>
            </w:r>
          </w:p>
        </w:tc>
        <w:tc>
          <w:tcPr>
            <w:tcW w:w="1243" w:type="dxa"/>
          </w:tcPr>
          <w:p w14:paraId="0FCD038B" w14:textId="77777777" w:rsidR="00955C9A" w:rsidRPr="002C1C78" w:rsidRDefault="00955C9A" w:rsidP="009735CA">
            <w:pPr>
              <w:jc w:val="center"/>
              <w:rPr>
                <w:rFonts w:ascii="Times New Roman" w:hAnsi="Times New Roman" w:cs="Times New Roman"/>
                <w:sz w:val="24"/>
                <w:szCs w:val="24"/>
              </w:rPr>
            </w:pPr>
            <w:r w:rsidRPr="002C1C78">
              <w:rPr>
                <w:rFonts w:ascii="Times New Roman" w:hAnsi="Times New Roman" w:cs="Times New Roman"/>
                <w:sz w:val="24"/>
                <w:szCs w:val="24"/>
              </w:rPr>
              <w:t>1</w:t>
            </w:r>
          </w:p>
        </w:tc>
        <w:tc>
          <w:tcPr>
            <w:tcW w:w="1803" w:type="dxa"/>
          </w:tcPr>
          <w:p w14:paraId="470D936F" w14:textId="77777777" w:rsidR="00955C9A" w:rsidRPr="002C1C78" w:rsidRDefault="00955C9A" w:rsidP="009735CA">
            <w:pPr>
              <w:rPr>
                <w:rFonts w:ascii="Times New Roman" w:hAnsi="Times New Roman" w:cs="Times New Roman"/>
                <w:sz w:val="24"/>
                <w:szCs w:val="24"/>
              </w:rPr>
            </w:pPr>
            <w:r w:rsidRPr="002C1C78">
              <w:rPr>
                <w:rFonts w:ascii="Times New Roman" w:hAnsi="Times New Roman" w:cs="Times New Roman"/>
                <w:sz w:val="24"/>
                <w:szCs w:val="24"/>
                <w:lang w:val="kk-KZ"/>
              </w:rPr>
              <w:t>Халықаралық</w:t>
            </w:r>
          </w:p>
        </w:tc>
        <w:tc>
          <w:tcPr>
            <w:tcW w:w="1812" w:type="dxa"/>
          </w:tcPr>
          <w:p w14:paraId="6EDDDC0B"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0</w:t>
            </w:r>
          </w:p>
        </w:tc>
        <w:tc>
          <w:tcPr>
            <w:tcW w:w="1622" w:type="dxa"/>
          </w:tcPr>
          <w:p w14:paraId="504F8037" w14:textId="77777777" w:rsidR="00955C9A" w:rsidRPr="00103E2F" w:rsidRDefault="00955C9A" w:rsidP="009735CA">
            <w:pPr>
              <w:jc w:val="center"/>
              <w:rPr>
                <w:rFonts w:ascii="Times New Roman" w:hAnsi="Times New Roman" w:cs="Times New Roman"/>
                <w:sz w:val="24"/>
                <w:szCs w:val="24"/>
                <w:lang w:val="kk-KZ"/>
              </w:rPr>
            </w:pPr>
            <w:r>
              <w:rPr>
                <w:rFonts w:ascii="Times New Roman" w:hAnsi="Times New Roman" w:cs="Times New Roman"/>
                <w:sz w:val="24"/>
                <w:szCs w:val="24"/>
              </w:rPr>
              <w:t>0</w:t>
            </w:r>
          </w:p>
        </w:tc>
      </w:tr>
    </w:tbl>
    <w:p w14:paraId="544A9807" w14:textId="77777777" w:rsidR="00955C9A" w:rsidRDefault="00955C9A" w:rsidP="00955C9A">
      <w:pPr>
        <w:pStyle w:val="ae"/>
        <w:jc w:val="center"/>
        <w:rPr>
          <w:rFonts w:ascii="Times New Roman" w:hAnsi="Times New Roman" w:cs="Times New Roman"/>
          <w:b/>
          <w:bCs/>
          <w:sz w:val="28"/>
          <w:szCs w:val="28"/>
          <w:lang w:val="kk-KZ"/>
        </w:rPr>
      </w:pPr>
    </w:p>
    <w:p w14:paraId="4CB727D3" w14:textId="77777777" w:rsidR="00955C9A" w:rsidRDefault="00955C9A" w:rsidP="00955C9A">
      <w:pPr>
        <w:pStyle w:val="ae"/>
        <w:rPr>
          <w:rFonts w:ascii="Times New Roman" w:hAnsi="Times New Roman" w:cs="Times New Roman"/>
          <w:b/>
          <w:bCs/>
          <w:sz w:val="28"/>
          <w:szCs w:val="28"/>
          <w:lang w:val="kk-KZ"/>
        </w:rPr>
      </w:pPr>
    </w:p>
    <w:tbl>
      <w:tblPr>
        <w:tblStyle w:val="14"/>
        <w:tblW w:w="9997" w:type="dxa"/>
        <w:tblInd w:w="-34" w:type="dxa"/>
        <w:tblLook w:val="04A0" w:firstRow="1" w:lastRow="0" w:firstColumn="1" w:lastColumn="0" w:noHBand="0" w:noVBand="1"/>
      </w:tblPr>
      <w:tblGrid>
        <w:gridCol w:w="801"/>
        <w:gridCol w:w="2707"/>
        <w:gridCol w:w="2000"/>
        <w:gridCol w:w="1205"/>
        <w:gridCol w:w="1603"/>
        <w:gridCol w:w="1681"/>
      </w:tblGrid>
      <w:tr w:rsidR="00955C9A" w:rsidRPr="00924A67" w14:paraId="7C0D05C1" w14:textId="77777777" w:rsidTr="009735CA">
        <w:trPr>
          <w:cantSplit/>
          <w:trHeight w:val="1134"/>
        </w:trPr>
        <w:tc>
          <w:tcPr>
            <w:tcW w:w="801" w:type="dxa"/>
            <w:textDirection w:val="btLr"/>
            <w:vAlign w:val="center"/>
          </w:tcPr>
          <w:p w14:paraId="297F96FB" w14:textId="77777777" w:rsidR="00955C9A" w:rsidRPr="00924A67" w:rsidRDefault="00955C9A" w:rsidP="009735CA">
            <w:pPr>
              <w:ind w:left="113" w:right="113"/>
              <w:jc w:val="center"/>
              <w:rPr>
                <w:rFonts w:ascii="Times New Roman" w:hAnsi="Times New Roman" w:cs="Times New Roman"/>
                <w:b/>
                <w:lang w:val="kk-KZ"/>
              </w:rPr>
            </w:pPr>
            <w:r w:rsidRPr="00924A67">
              <w:rPr>
                <w:rFonts w:ascii="Times New Roman" w:hAnsi="Times New Roman" w:cs="Times New Roman"/>
                <w:b/>
                <w:lang w:val="kk-KZ"/>
              </w:rPr>
              <w:lastRenderedPageBreak/>
              <w:t>Деңгейі</w:t>
            </w:r>
          </w:p>
        </w:tc>
        <w:tc>
          <w:tcPr>
            <w:tcW w:w="2707" w:type="dxa"/>
          </w:tcPr>
          <w:p w14:paraId="1ECFE00C" w14:textId="77777777" w:rsidR="00955C9A" w:rsidRPr="00924A67" w:rsidRDefault="00955C9A" w:rsidP="009735CA">
            <w:pPr>
              <w:jc w:val="center"/>
              <w:rPr>
                <w:rFonts w:ascii="Times New Roman" w:hAnsi="Times New Roman" w:cs="Times New Roman"/>
                <w:b/>
                <w:lang w:val="kk-KZ"/>
              </w:rPr>
            </w:pPr>
            <w:r w:rsidRPr="00924A67">
              <w:rPr>
                <w:rFonts w:ascii="Times New Roman" w:hAnsi="Times New Roman" w:cs="Times New Roman"/>
                <w:b/>
                <w:lang w:val="kk-KZ"/>
              </w:rPr>
              <w:t>Байқаулар атауы</w:t>
            </w:r>
          </w:p>
        </w:tc>
        <w:tc>
          <w:tcPr>
            <w:tcW w:w="2000" w:type="dxa"/>
          </w:tcPr>
          <w:p w14:paraId="27D2DD11" w14:textId="40EEAE0B" w:rsidR="00955C9A" w:rsidRPr="00924A67" w:rsidRDefault="00955C9A" w:rsidP="009735CA">
            <w:pPr>
              <w:jc w:val="center"/>
              <w:rPr>
                <w:rFonts w:ascii="Times New Roman" w:hAnsi="Times New Roman" w:cs="Times New Roman"/>
                <w:b/>
                <w:lang w:val="kk-KZ"/>
              </w:rPr>
            </w:pPr>
            <w:r w:rsidRPr="00924A67">
              <w:rPr>
                <w:rFonts w:ascii="Times New Roman" w:hAnsi="Times New Roman" w:cs="Times New Roman"/>
                <w:b/>
                <w:lang w:val="kk-KZ"/>
              </w:rPr>
              <w:t xml:space="preserve">Оқушылардың аты </w:t>
            </w:r>
            <w:r w:rsidR="000227A7">
              <w:rPr>
                <w:rFonts w:ascii="Times New Roman" w:hAnsi="Times New Roman" w:cs="Times New Roman"/>
                <w:b/>
                <w:lang w:val="kk-KZ"/>
              </w:rPr>
              <w:t>–</w:t>
            </w:r>
            <w:r w:rsidRPr="00924A67">
              <w:rPr>
                <w:rFonts w:ascii="Times New Roman" w:hAnsi="Times New Roman" w:cs="Times New Roman"/>
                <w:b/>
                <w:lang w:val="kk-KZ"/>
              </w:rPr>
              <w:t xml:space="preserve"> жөні</w:t>
            </w:r>
          </w:p>
        </w:tc>
        <w:tc>
          <w:tcPr>
            <w:tcW w:w="1205" w:type="dxa"/>
          </w:tcPr>
          <w:p w14:paraId="5F778B33" w14:textId="77777777" w:rsidR="00955C9A" w:rsidRPr="00924A67" w:rsidRDefault="00955C9A" w:rsidP="009735CA">
            <w:pPr>
              <w:jc w:val="center"/>
              <w:rPr>
                <w:rFonts w:ascii="Times New Roman" w:hAnsi="Times New Roman" w:cs="Times New Roman"/>
                <w:b/>
                <w:lang w:val="kk-KZ"/>
              </w:rPr>
            </w:pPr>
            <w:r w:rsidRPr="00924A67">
              <w:rPr>
                <w:rFonts w:ascii="Times New Roman" w:hAnsi="Times New Roman" w:cs="Times New Roman"/>
                <w:b/>
                <w:lang w:val="kk-KZ"/>
              </w:rPr>
              <w:t xml:space="preserve">Сыныбы </w:t>
            </w:r>
          </w:p>
        </w:tc>
        <w:tc>
          <w:tcPr>
            <w:tcW w:w="1603" w:type="dxa"/>
          </w:tcPr>
          <w:p w14:paraId="0823FBF2" w14:textId="77777777" w:rsidR="00955C9A" w:rsidRPr="00924A67" w:rsidRDefault="00955C9A" w:rsidP="009735CA">
            <w:pPr>
              <w:jc w:val="center"/>
              <w:rPr>
                <w:rFonts w:ascii="Times New Roman" w:hAnsi="Times New Roman" w:cs="Times New Roman"/>
                <w:b/>
                <w:lang w:val="kk-KZ"/>
              </w:rPr>
            </w:pPr>
            <w:r w:rsidRPr="00924A67">
              <w:rPr>
                <w:rFonts w:ascii="Times New Roman" w:hAnsi="Times New Roman" w:cs="Times New Roman"/>
                <w:b/>
                <w:lang w:val="kk-KZ"/>
              </w:rPr>
              <w:t>Жүлделі орын</w:t>
            </w:r>
          </w:p>
        </w:tc>
        <w:tc>
          <w:tcPr>
            <w:tcW w:w="1681" w:type="dxa"/>
          </w:tcPr>
          <w:p w14:paraId="67853346" w14:textId="77777777" w:rsidR="00955C9A" w:rsidRPr="00924A67" w:rsidRDefault="00955C9A" w:rsidP="009735CA">
            <w:pPr>
              <w:jc w:val="center"/>
              <w:rPr>
                <w:rFonts w:ascii="Times New Roman" w:hAnsi="Times New Roman" w:cs="Times New Roman"/>
                <w:b/>
                <w:lang w:val="kk-KZ"/>
              </w:rPr>
            </w:pPr>
            <w:r w:rsidRPr="00924A67">
              <w:rPr>
                <w:rFonts w:ascii="Times New Roman" w:hAnsi="Times New Roman" w:cs="Times New Roman"/>
                <w:b/>
                <w:lang w:val="kk-KZ"/>
              </w:rPr>
              <w:t>Жетекшісі</w:t>
            </w:r>
          </w:p>
        </w:tc>
      </w:tr>
      <w:tr w:rsidR="00955C9A" w:rsidRPr="00924A67" w14:paraId="10FB956F" w14:textId="77777777" w:rsidTr="009735CA">
        <w:trPr>
          <w:cantSplit/>
          <w:trHeight w:val="570"/>
        </w:trPr>
        <w:tc>
          <w:tcPr>
            <w:tcW w:w="801" w:type="dxa"/>
            <w:vMerge w:val="restart"/>
            <w:textDirection w:val="btLr"/>
            <w:vAlign w:val="center"/>
          </w:tcPr>
          <w:p w14:paraId="1AA2AA96" w14:textId="77777777" w:rsidR="00955C9A" w:rsidRPr="00924A67" w:rsidRDefault="00955C9A" w:rsidP="009735CA">
            <w:pPr>
              <w:ind w:left="113" w:right="113"/>
              <w:jc w:val="center"/>
              <w:rPr>
                <w:rFonts w:ascii="Times New Roman" w:hAnsi="Times New Roman" w:cs="Times New Roman"/>
                <w:b/>
                <w:lang w:val="kk-KZ"/>
              </w:rPr>
            </w:pPr>
            <w:r w:rsidRPr="00924A67">
              <w:rPr>
                <w:rFonts w:ascii="Times New Roman" w:hAnsi="Times New Roman" w:cs="Times New Roman"/>
                <w:b/>
                <w:lang w:val="kk-KZ"/>
              </w:rPr>
              <w:t>Республикалық</w:t>
            </w:r>
          </w:p>
        </w:tc>
        <w:tc>
          <w:tcPr>
            <w:tcW w:w="2707" w:type="dxa"/>
            <w:vAlign w:val="center"/>
          </w:tcPr>
          <w:p w14:paraId="6D76FE80"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bCs/>
                <w:lang w:val="kk-KZ"/>
              </w:rPr>
              <w:t>«Зерде» шығармашылық жобалар байқауы</w:t>
            </w:r>
          </w:p>
        </w:tc>
        <w:tc>
          <w:tcPr>
            <w:tcW w:w="2000" w:type="dxa"/>
            <w:vAlign w:val="center"/>
          </w:tcPr>
          <w:p w14:paraId="090E75AE"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Өнерхан Айару</w:t>
            </w:r>
          </w:p>
          <w:p w14:paraId="0AC54D63"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Серікболұлы Азамат</w:t>
            </w:r>
          </w:p>
        </w:tc>
        <w:tc>
          <w:tcPr>
            <w:tcW w:w="1205" w:type="dxa"/>
            <w:vAlign w:val="center"/>
          </w:tcPr>
          <w:p w14:paraId="4E3672C8"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5</w:t>
            </w:r>
          </w:p>
        </w:tc>
        <w:tc>
          <w:tcPr>
            <w:tcW w:w="1603" w:type="dxa"/>
            <w:vAlign w:val="center"/>
          </w:tcPr>
          <w:p w14:paraId="19DE35C1"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ІІІ орын</w:t>
            </w:r>
          </w:p>
        </w:tc>
        <w:tc>
          <w:tcPr>
            <w:tcW w:w="1681" w:type="dxa"/>
            <w:vAlign w:val="center"/>
          </w:tcPr>
          <w:p w14:paraId="7CC0F172"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Дотей Гүлбарша</w:t>
            </w:r>
          </w:p>
        </w:tc>
      </w:tr>
      <w:tr w:rsidR="00955C9A" w:rsidRPr="00924A67" w14:paraId="7414DDF2" w14:textId="77777777" w:rsidTr="009735CA">
        <w:trPr>
          <w:cantSplit/>
          <w:trHeight w:val="570"/>
        </w:trPr>
        <w:tc>
          <w:tcPr>
            <w:tcW w:w="801" w:type="dxa"/>
            <w:vMerge/>
            <w:textDirection w:val="btLr"/>
          </w:tcPr>
          <w:p w14:paraId="1EA06FE9" w14:textId="77777777" w:rsidR="00955C9A" w:rsidRPr="00924A67" w:rsidRDefault="00955C9A" w:rsidP="009735CA">
            <w:pPr>
              <w:ind w:left="113" w:right="113"/>
              <w:rPr>
                <w:rFonts w:ascii="Times New Roman" w:hAnsi="Times New Roman" w:cs="Times New Roman"/>
                <w:b/>
                <w:lang w:val="kk-KZ"/>
              </w:rPr>
            </w:pPr>
          </w:p>
        </w:tc>
        <w:tc>
          <w:tcPr>
            <w:tcW w:w="2707" w:type="dxa"/>
            <w:vAlign w:val="center"/>
          </w:tcPr>
          <w:p w14:paraId="0BF1F40C"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8-11 сынып оқушылары арасындағы «М.Жұмабев» байқауы</w:t>
            </w:r>
          </w:p>
        </w:tc>
        <w:tc>
          <w:tcPr>
            <w:tcW w:w="2000" w:type="dxa"/>
            <w:vAlign w:val="center"/>
          </w:tcPr>
          <w:p w14:paraId="5C2C1EE3"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Шайзанхан Әсел</w:t>
            </w:r>
          </w:p>
          <w:p w14:paraId="23A9E2F4"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color w:val="000000"/>
                <w:lang w:val="kk-KZ"/>
              </w:rPr>
              <w:t>«Жыр эстафетасы»</w:t>
            </w:r>
          </w:p>
        </w:tc>
        <w:tc>
          <w:tcPr>
            <w:tcW w:w="1205" w:type="dxa"/>
            <w:vAlign w:val="center"/>
          </w:tcPr>
          <w:p w14:paraId="4774611D"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8 «Б»</w:t>
            </w:r>
          </w:p>
        </w:tc>
        <w:tc>
          <w:tcPr>
            <w:tcW w:w="1603" w:type="dxa"/>
            <w:vAlign w:val="center"/>
          </w:tcPr>
          <w:p w14:paraId="56BE7165"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жолдама</w:t>
            </w:r>
          </w:p>
        </w:tc>
        <w:tc>
          <w:tcPr>
            <w:tcW w:w="1681" w:type="dxa"/>
            <w:vAlign w:val="center"/>
          </w:tcPr>
          <w:p w14:paraId="6311240E"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Рашатхан Айнагүл</w:t>
            </w:r>
          </w:p>
          <w:p w14:paraId="23A10A4C" w14:textId="77777777" w:rsidR="00955C9A" w:rsidRPr="00924A67" w:rsidRDefault="00955C9A" w:rsidP="009735CA">
            <w:pPr>
              <w:jc w:val="center"/>
              <w:rPr>
                <w:rFonts w:ascii="Times New Roman" w:hAnsi="Times New Roman" w:cs="Times New Roman"/>
                <w:bCs/>
                <w:lang w:val="kk-KZ"/>
              </w:rPr>
            </w:pPr>
          </w:p>
        </w:tc>
      </w:tr>
      <w:tr w:rsidR="00955C9A" w:rsidRPr="00924A67" w14:paraId="14181CC4" w14:textId="77777777" w:rsidTr="009735CA">
        <w:trPr>
          <w:cantSplit/>
          <w:trHeight w:val="549"/>
        </w:trPr>
        <w:tc>
          <w:tcPr>
            <w:tcW w:w="801" w:type="dxa"/>
            <w:vMerge/>
            <w:textDirection w:val="btLr"/>
          </w:tcPr>
          <w:p w14:paraId="5F939309" w14:textId="77777777" w:rsidR="00955C9A" w:rsidRPr="00924A67" w:rsidRDefault="00955C9A" w:rsidP="009735CA">
            <w:pPr>
              <w:ind w:left="113" w:right="113"/>
              <w:rPr>
                <w:rFonts w:ascii="Times New Roman" w:hAnsi="Times New Roman" w:cs="Times New Roman"/>
                <w:b/>
                <w:lang w:val="kk-KZ"/>
              </w:rPr>
            </w:pPr>
          </w:p>
        </w:tc>
        <w:tc>
          <w:tcPr>
            <w:tcW w:w="2707" w:type="dxa"/>
            <w:vAlign w:val="center"/>
          </w:tcPr>
          <w:p w14:paraId="3B7C9F81"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“Мың бала” байқауыны</w:t>
            </w:r>
            <w:r w:rsidRPr="00924A67">
              <w:rPr>
                <w:rFonts w:ascii="Times New Roman" w:hAnsi="Times New Roman" w:cs="Times New Roman"/>
                <w:bCs/>
                <w:lang w:val="kk-KZ"/>
              </w:rPr>
              <w:br/>
            </w:r>
          </w:p>
        </w:tc>
        <w:tc>
          <w:tcPr>
            <w:tcW w:w="2000" w:type="dxa"/>
            <w:vAlign w:val="center"/>
          </w:tcPr>
          <w:p w14:paraId="36FFEC88"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bCs/>
                <w:lang w:val="kk-KZ"/>
              </w:rPr>
              <w:t>Әділбек Гүлсезім</w:t>
            </w:r>
          </w:p>
        </w:tc>
        <w:tc>
          <w:tcPr>
            <w:tcW w:w="1205" w:type="dxa"/>
            <w:vAlign w:val="center"/>
          </w:tcPr>
          <w:p w14:paraId="132200FD"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bCs/>
                <w:lang w:val="kk-KZ"/>
              </w:rPr>
              <w:t>6 “А”</w:t>
            </w:r>
          </w:p>
        </w:tc>
        <w:tc>
          <w:tcPr>
            <w:tcW w:w="1603" w:type="dxa"/>
            <w:vAlign w:val="center"/>
          </w:tcPr>
          <w:p w14:paraId="1A8CACC0"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Диплом</w:t>
            </w:r>
          </w:p>
          <w:p w14:paraId="21CBF621"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bCs/>
                <w:lang w:val="kk-KZ"/>
              </w:rPr>
              <w:t>Сертификат</w:t>
            </w:r>
          </w:p>
        </w:tc>
        <w:tc>
          <w:tcPr>
            <w:tcW w:w="1681" w:type="dxa"/>
            <w:vAlign w:val="center"/>
          </w:tcPr>
          <w:p w14:paraId="28AE0231"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Ахметжанова Санды Саттыбаевна</w:t>
            </w:r>
          </w:p>
          <w:p w14:paraId="3696E01A"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Аманжол Ақбота</w:t>
            </w:r>
          </w:p>
          <w:p w14:paraId="5520182A"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Зайтхан Айсұлу</w:t>
            </w:r>
          </w:p>
          <w:p w14:paraId="4B4BF17A"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Бейілхан Жанаргүл</w:t>
            </w:r>
          </w:p>
          <w:p w14:paraId="3B7BB694"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Курманалина Асылтас Куандыковна</w:t>
            </w:r>
          </w:p>
        </w:tc>
      </w:tr>
      <w:tr w:rsidR="00955C9A" w:rsidRPr="00924A67" w14:paraId="566C89AB" w14:textId="77777777" w:rsidTr="009735CA">
        <w:trPr>
          <w:cantSplit/>
          <w:trHeight w:val="600"/>
        </w:trPr>
        <w:tc>
          <w:tcPr>
            <w:tcW w:w="801" w:type="dxa"/>
            <w:vMerge w:val="restart"/>
            <w:textDirection w:val="btLr"/>
            <w:vAlign w:val="center"/>
          </w:tcPr>
          <w:p w14:paraId="7C144C3D" w14:textId="77777777" w:rsidR="00955C9A" w:rsidRPr="00924A67" w:rsidRDefault="00955C9A" w:rsidP="009735CA">
            <w:pPr>
              <w:ind w:left="113" w:right="113"/>
              <w:jc w:val="center"/>
              <w:rPr>
                <w:rFonts w:ascii="Times New Roman" w:hAnsi="Times New Roman" w:cs="Times New Roman"/>
                <w:b/>
                <w:lang w:val="kk-KZ"/>
              </w:rPr>
            </w:pPr>
            <w:r w:rsidRPr="00924A67">
              <w:rPr>
                <w:rFonts w:ascii="Times New Roman" w:hAnsi="Times New Roman" w:cs="Times New Roman"/>
                <w:b/>
                <w:lang w:val="kk-KZ"/>
              </w:rPr>
              <w:t>Облыстық</w:t>
            </w:r>
          </w:p>
        </w:tc>
        <w:tc>
          <w:tcPr>
            <w:tcW w:w="2707" w:type="dxa"/>
            <w:vAlign w:val="center"/>
          </w:tcPr>
          <w:p w14:paraId="31BDB37A"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bCs/>
                <w:lang w:val="kk-KZ"/>
              </w:rPr>
              <w:t>«Зерде» шығармашылық жобалар байқауы</w:t>
            </w:r>
          </w:p>
        </w:tc>
        <w:tc>
          <w:tcPr>
            <w:tcW w:w="2000" w:type="dxa"/>
            <w:vAlign w:val="center"/>
          </w:tcPr>
          <w:p w14:paraId="559B17C6"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Өнерхан Айару</w:t>
            </w:r>
          </w:p>
          <w:p w14:paraId="39EBF992"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Серікболұлы Азамат</w:t>
            </w:r>
          </w:p>
        </w:tc>
        <w:tc>
          <w:tcPr>
            <w:tcW w:w="1205" w:type="dxa"/>
            <w:vAlign w:val="center"/>
          </w:tcPr>
          <w:p w14:paraId="2CD22C6F"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5</w:t>
            </w:r>
          </w:p>
        </w:tc>
        <w:tc>
          <w:tcPr>
            <w:tcW w:w="1603" w:type="dxa"/>
            <w:vAlign w:val="center"/>
          </w:tcPr>
          <w:p w14:paraId="15FF625D"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 орын</w:t>
            </w:r>
          </w:p>
        </w:tc>
        <w:tc>
          <w:tcPr>
            <w:tcW w:w="1681" w:type="dxa"/>
            <w:vAlign w:val="center"/>
          </w:tcPr>
          <w:p w14:paraId="016D3A91"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Дотей Гүлбарша</w:t>
            </w:r>
          </w:p>
        </w:tc>
      </w:tr>
      <w:tr w:rsidR="00955C9A" w:rsidRPr="00924A67" w14:paraId="4076FCDB" w14:textId="77777777" w:rsidTr="009735CA">
        <w:trPr>
          <w:cantSplit/>
          <w:trHeight w:val="585"/>
        </w:trPr>
        <w:tc>
          <w:tcPr>
            <w:tcW w:w="801" w:type="dxa"/>
            <w:vMerge/>
            <w:textDirection w:val="btLr"/>
          </w:tcPr>
          <w:p w14:paraId="1CEA396B"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60A98A12"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«Зерде» шығармашылық жобалар байқауы</w:t>
            </w:r>
          </w:p>
        </w:tc>
        <w:tc>
          <w:tcPr>
            <w:tcW w:w="2000" w:type="dxa"/>
            <w:vAlign w:val="center"/>
          </w:tcPr>
          <w:p w14:paraId="6322CA53" w14:textId="77777777" w:rsidR="00955C9A" w:rsidRPr="00924A67" w:rsidRDefault="00955C9A" w:rsidP="009735CA">
            <w:pPr>
              <w:jc w:val="center"/>
              <w:rPr>
                <w:rFonts w:ascii="Times New Roman" w:hAnsi="Times New Roman" w:cs="Times New Roman"/>
                <w:lang w:val="kk-KZ"/>
              </w:rPr>
            </w:pPr>
          </w:p>
          <w:p w14:paraId="48B8C0AC"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Шайзанхан Айкерім</w:t>
            </w:r>
          </w:p>
        </w:tc>
        <w:tc>
          <w:tcPr>
            <w:tcW w:w="1205" w:type="dxa"/>
            <w:vAlign w:val="center"/>
          </w:tcPr>
          <w:p w14:paraId="72C45D40"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5</w:t>
            </w:r>
          </w:p>
        </w:tc>
        <w:tc>
          <w:tcPr>
            <w:tcW w:w="1603" w:type="dxa"/>
            <w:vAlign w:val="center"/>
          </w:tcPr>
          <w:p w14:paraId="723A4720"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ІІІ орын</w:t>
            </w:r>
          </w:p>
        </w:tc>
        <w:tc>
          <w:tcPr>
            <w:tcW w:w="1681" w:type="dxa"/>
            <w:vAlign w:val="center"/>
          </w:tcPr>
          <w:p w14:paraId="40C77F9A"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Хавдолда Ханат</w:t>
            </w:r>
          </w:p>
        </w:tc>
      </w:tr>
      <w:tr w:rsidR="00955C9A" w:rsidRPr="00924A67" w14:paraId="2EDA3FBB" w14:textId="77777777" w:rsidTr="009735CA">
        <w:trPr>
          <w:cantSplit/>
          <w:trHeight w:val="721"/>
        </w:trPr>
        <w:tc>
          <w:tcPr>
            <w:tcW w:w="801" w:type="dxa"/>
            <w:vMerge/>
            <w:textDirection w:val="btLr"/>
          </w:tcPr>
          <w:p w14:paraId="2FCF2318"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388218C6"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«Зерде» шығармашылық жобалар байқауы</w:t>
            </w:r>
          </w:p>
        </w:tc>
        <w:tc>
          <w:tcPr>
            <w:tcW w:w="2000" w:type="dxa"/>
            <w:vAlign w:val="center"/>
          </w:tcPr>
          <w:p w14:paraId="71FD4196" w14:textId="77777777" w:rsidR="00955C9A" w:rsidRPr="00924A67" w:rsidRDefault="00955C9A" w:rsidP="009735CA">
            <w:pPr>
              <w:jc w:val="center"/>
              <w:rPr>
                <w:rFonts w:ascii="Times New Roman" w:hAnsi="Times New Roman" w:cs="Times New Roman"/>
                <w:lang w:val="kk-KZ"/>
              </w:rPr>
            </w:pPr>
          </w:p>
          <w:p w14:paraId="1BCA19A5"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iCs/>
                <w:lang w:val="kk-KZ"/>
              </w:rPr>
              <w:t>Шайзанхан Әсем</w:t>
            </w:r>
          </w:p>
          <w:p w14:paraId="3346960D" w14:textId="77777777" w:rsidR="00955C9A" w:rsidRPr="00924A67" w:rsidRDefault="00955C9A" w:rsidP="009735CA">
            <w:pPr>
              <w:jc w:val="center"/>
              <w:rPr>
                <w:rFonts w:ascii="Times New Roman" w:hAnsi="Times New Roman" w:cs="Times New Roman"/>
                <w:iCs/>
                <w:lang w:val="kk-KZ"/>
              </w:rPr>
            </w:pPr>
          </w:p>
        </w:tc>
        <w:tc>
          <w:tcPr>
            <w:tcW w:w="1205" w:type="dxa"/>
            <w:vAlign w:val="center"/>
          </w:tcPr>
          <w:p w14:paraId="35F732A9"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 xml:space="preserve">8 </w:t>
            </w:r>
          </w:p>
        </w:tc>
        <w:tc>
          <w:tcPr>
            <w:tcW w:w="1603" w:type="dxa"/>
            <w:vAlign w:val="center"/>
          </w:tcPr>
          <w:p w14:paraId="675F513D"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bCs/>
                <w:iCs/>
                <w:lang w:val="kk-KZ"/>
              </w:rPr>
              <w:t>Сертификат</w:t>
            </w:r>
          </w:p>
        </w:tc>
        <w:tc>
          <w:tcPr>
            <w:tcW w:w="1681" w:type="dxa"/>
            <w:vAlign w:val="center"/>
          </w:tcPr>
          <w:p w14:paraId="4EBC74D0"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iCs/>
                <w:lang w:val="kk-KZ"/>
              </w:rPr>
              <w:t>Зайтхан Нұрғали</w:t>
            </w:r>
          </w:p>
        </w:tc>
      </w:tr>
      <w:tr w:rsidR="00955C9A" w:rsidRPr="00924A67" w14:paraId="42AE34E5" w14:textId="77777777" w:rsidTr="009735CA">
        <w:trPr>
          <w:cantSplit/>
          <w:trHeight w:val="540"/>
        </w:trPr>
        <w:tc>
          <w:tcPr>
            <w:tcW w:w="801" w:type="dxa"/>
            <w:vMerge/>
            <w:textDirection w:val="btLr"/>
          </w:tcPr>
          <w:p w14:paraId="05CBBF8E"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74805D29"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«Зерде» шығармашылық жобалар байқауы</w:t>
            </w:r>
          </w:p>
        </w:tc>
        <w:tc>
          <w:tcPr>
            <w:tcW w:w="2000" w:type="dxa"/>
            <w:vAlign w:val="center"/>
          </w:tcPr>
          <w:p w14:paraId="7B82DF08"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iCs/>
                <w:lang w:val="kk-KZ"/>
              </w:rPr>
              <w:t>Бейбітхан Ерасыл</w:t>
            </w:r>
          </w:p>
        </w:tc>
        <w:tc>
          <w:tcPr>
            <w:tcW w:w="1205" w:type="dxa"/>
            <w:vAlign w:val="center"/>
          </w:tcPr>
          <w:p w14:paraId="66B340E5"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 xml:space="preserve">7 </w:t>
            </w:r>
          </w:p>
        </w:tc>
        <w:tc>
          <w:tcPr>
            <w:tcW w:w="1603" w:type="dxa"/>
            <w:vAlign w:val="center"/>
          </w:tcPr>
          <w:p w14:paraId="05CD8F4D" w14:textId="77777777" w:rsidR="00955C9A" w:rsidRPr="00924A67" w:rsidRDefault="00955C9A" w:rsidP="009735CA">
            <w:pPr>
              <w:jc w:val="center"/>
              <w:rPr>
                <w:rFonts w:ascii="Times New Roman" w:hAnsi="Times New Roman" w:cs="Times New Roman"/>
                <w:bCs/>
                <w:iCs/>
                <w:lang w:val="kk-KZ"/>
              </w:rPr>
            </w:pPr>
            <w:r w:rsidRPr="00924A67">
              <w:rPr>
                <w:rFonts w:ascii="Times New Roman" w:hAnsi="Times New Roman" w:cs="Times New Roman"/>
                <w:bCs/>
                <w:iCs/>
                <w:lang w:val="kk-KZ"/>
              </w:rPr>
              <w:t>Сертификат</w:t>
            </w:r>
          </w:p>
        </w:tc>
        <w:tc>
          <w:tcPr>
            <w:tcW w:w="1681" w:type="dxa"/>
            <w:vAlign w:val="center"/>
          </w:tcPr>
          <w:p w14:paraId="39FF24FC"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iCs/>
                <w:lang w:val="kk-KZ"/>
              </w:rPr>
              <w:t>Хабылғажы Талас</w:t>
            </w:r>
          </w:p>
          <w:p w14:paraId="0C3AB13D" w14:textId="77777777" w:rsidR="00955C9A" w:rsidRPr="00924A67" w:rsidRDefault="00955C9A" w:rsidP="009735CA">
            <w:pPr>
              <w:jc w:val="center"/>
              <w:rPr>
                <w:rFonts w:ascii="Times New Roman" w:hAnsi="Times New Roman" w:cs="Times New Roman"/>
                <w:lang w:val="kk-KZ"/>
              </w:rPr>
            </w:pPr>
          </w:p>
        </w:tc>
      </w:tr>
      <w:tr w:rsidR="00955C9A" w:rsidRPr="00924A67" w14:paraId="63CA635F" w14:textId="77777777" w:rsidTr="009735CA">
        <w:trPr>
          <w:cantSplit/>
          <w:trHeight w:val="540"/>
        </w:trPr>
        <w:tc>
          <w:tcPr>
            <w:tcW w:w="801" w:type="dxa"/>
            <w:vMerge/>
            <w:textDirection w:val="btLr"/>
          </w:tcPr>
          <w:p w14:paraId="303016D3"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3FE86A21"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lang w:val="kk-KZ"/>
              </w:rPr>
              <w:t>8-11 сынып оқушылары арасындағы «М.Жұмабев» байқауы</w:t>
            </w:r>
          </w:p>
        </w:tc>
        <w:tc>
          <w:tcPr>
            <w:tcW w:w="2000" w:type="dxa"/>
            <w:vAlign w:val="center"/>
          </w:tcPr>
          <w:p w14:paraId="523C46C9"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Шайзанхан Әсел</w:t>
            </w:r>
          </w:p>
          <w:p w14:paraId="6D745BD7"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color w:val="000000"/>
                <w:lang w:val="kk-KZ"/>
              </w:rPr>
              <w:t>«Жыр эстафетасы»</w:t>
            </w:r>
          </w:p>
        </w:tc>
        <w:tc>
          <w:tcPr>
            <w:tcW w:w="1205" w:type="dxa"/>
            <w:vAlign w:val="center"/>
          </w:tcPr>
          <w:p w14:paraId="23F44A9B"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bCs/>
                <w:lang w:val="kk-KZ"/>
              </w:rPr>
              <w:t>8</w:t>
            </w:r>
          </w:p>
        </w:tc>
        <w:tc>
          <w:tcPr>
            <w:tcW w:w="1603" w:type="dxa"/>
            <w:vAlign w:val="center"/>
          </w:tcPr>
          <w:p w14:paraId="6DDEEDC1" w14:textId="77777777" w:rsidR="00955C9A" w:rsidRPr="00924A67" w:rsidRDefault="00955C9A" w:rsidP="009735CA">
            <w:pPr>
              <w:jc w:val="center"/>
              <w:rPr>
                <w:rFonts w:ascii="Times New Roman" w:hAnsi="Times New Roman" w:cs="Times New Roman"/>
                <w:bCs/>
                <w:iCs/>
                <w:lang w:val="kk-KZ"/>
              </w:rPr>
            </w:pPr>
            <w:r w:rsidRPr="00924A67">
              <w:rPr>
                <w:rFonts w:ascii="Times New Roman" w:eastAsia="Times New Roman" w:hAnsi="Times New Roman" w:cs="Times New Roman"/>
                <w:color w:val="050505"/>
                <w:lang w:val="kk-KZ"/>
              </w:rPr>
              <w:t>І орын</w:t>
            </w:r>
          </w:p>
        </w:tc>
        <w:tc>
          <w:tcPr>
            <w:tcW w:w="1681" w:type="dxa"/>
            <w:vAlign w:val="center"/>
          </w:tcPr>
          <w:p w14:paraId="1C53EFF7"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Рашатхан Айнагүл</w:t>
            </w:r>
          </w:p>
          <w:p w14:paraId="5B298B1B" w14:textId="77777777" w:rsidR="00955C9A" w:rsidRPr="00924A67" w:rsidRDefault="00955C9A" w:rsidP="009735CA">
            <w:pPr>
              <w:jc w:val="center"/>
              <w:rPr>
                <w:rFonts w:ascii="Times New Roman" w:hAnsi="Times New Roman" w:cs="Times New Roman"/>
                <w:iCs/>
                <w:lang w:val="kk-KZ"/>
              </w:rPr>
            </w:pPr>
          </w:p>
        </w:tc>
      </w:tr>
      <w:tr w:rsidR="00955C9A" w:rsidRPr="00924A67" w14:paraId="04FF2464" w14:textId="77777777" w:rsidTr="009735CA">
        <w:trPr>
          <w:cantSplit/>
          <w:trHeight w:val="540"/>
        </w:trPr>
        <w:tc>
          <w:tcPr>
            <w:tcW w:w="801" w:type="dxa"/>
            <w:vMerge/>
            <w:textDirection w:val="btLr"/>
          </w:tcPr>
          <w:p w14:paraId="6653282C"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1F391912"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8-11 сынып оқушылары арасындағы «М.Жұмабев» байқауы</w:t>
            </w:r>
          </w:p>
        </w:tc>
        <w:tc>
          <w:tcPr>
            <w:tcW w:w="2000" w:type="dxa"/>
            <w:vAlign w:val="center"/>
          </w:tcPr>
          <w:p w14:paraId="6C838F65"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color w:val="000000"/>
                <w:lang w:val="kk-KZ"/>
              </w:rPr>
              <w:t xml:space="preserve">Алимханова Балжан </w:t>
            </w:r>
          </w:p>
          <w:p w14:paraId="0E20F6F4"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color w:val="000000"/>
                <w:lang w:val="kk-KZ"/>
              </w:rPr>
              <w:t>«Жыр эстафетасы»</w:t>
            </w:r>
          </w:p>
        </w:tc>
        <w:tc>
          <w:tcPr>
            <w:tcW w:w="1205" w:type="dxa"/>
            <w:vAlign w:val="center"/>
          </w:tcPr>
          <w:p w14:paraId="21AE996D"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8</w:t>
            </w:r>
          </w:p>
        </w:tc>
        <w:tc>
          <w:tcPr>
            <w:tcW w:w="1603" w:type="dxa"/>
            <w:vAlign w:val="center"/>
          </w:tcPr>
          <w:p w14:paraId="4240B992"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Мадақтама</w:t>
            </w:r>
          </w:p>
          <w:p w14:paraId="481C011D" w14:textId="77777777" w:rsidR="00955C9A" w:rsidRPr="00924A67" w:rsidRDefault="00955C9A" w:rsidP="009735CA">
            <w:pPr>
              <w:jc w:val="center"/>
              <w:rPr>
                <w:rFonts w:ascii="Times New Roman" w:eastAsia="Times New Roman" w:hAnsi="Times New Roman" w:cs="Times New Roman"/>
                <w:color w:val="050505"/>
                <w:lang w:val="kk-KZ"/>
              </w:rPr>
            </w:pPr>
          </w:p>
        </w:tc>
        <w:tc>
          <w:tcPr>
            <w:tcW w:w="1681" w:type="dxa"/>
            <w:vAlign w:val="center"/>
          </w:tcPr>
          <w:p w14:paraId="75637EAA"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Бейілхан Жанаргүл</w:t>
            </w:r>
          </w:p>
        </w:tc>
      </w:tr>
      <w:tr w:rsidR="00955C9A" w:rsidRPr="00924A67" w14:paraId="7D2C62E8" w14:textId="77777777" w:rsidTr="009735CA">
        <w:trPr>
          <w:cantSplit/>
          <w:trHeight w:val="585"/>
        </w:trPr>
        <w:tc>
          <w:tcPr>
            <w:tcW w:w="801" w:type="dxa"/>
            <w:vMerge/>
            <w:textDirection w:val="btLr"/>
          </w:tcPr>
          <w:p w14:paraId="4B23C1B5"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35CB0B21"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“Эрудит”</w:t>
            </w:r>
            <w:r w:rsidRPr="00924A67">
              <w:rPr>
                <w:rFonts w:ascii="Times New Roman" w:hAnsi="Times New Roman" w:cs="Times New Roman"/>
                <w:bCs/>
                <w:lang w:val="x-none"/>
              </w:rPr>
              <w:br/>
            </w:r>
          </w:p>
        </w:tc>
        <w:tc>
          <w:tcPr>
            <w:tcW w:w="2000" w:type="dxa"/>
            <w:vAlign w:val="center"/>
          </w:tcPr>
          <w:p w14:paraId="4976CAAD"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bCs/>
                <w:lang w:val="kk-KZ"/>
              </w:rPr>
              <w:t>Сұраухан Кәусар</w:t>
            </w:r>
          </w:p>
        </w:tc>
        <w:tc>
          <w:tcPr>
            <w:tcW w:w="1205" w:type="dxa"/>
            <w:vAlign w:val="center"/>
          </w:tcPr>
          <w:p w14:paraId="6D4A38F2"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7</w:t>
            </w:r>
          </w:p>
        </w:tc>
        <w:tc>
          <w:tcPr>
            <w:tcW w:w="1603" w:type="dxa"/>
            <w:vAlign w:val="center"/>
          </w:tcPr>
          <w:p w14:paraId="53777D8B" w14:textId="77777777" w:rsidR="00955C9A" w:rsidRPr="00924A67" w:rsidRDefault="00955C9A" w:rsidP="009735CA">
            <w:pPr>
              <w:jc w:val="center"/>
              <w:rPr>
                <w:rFonts w:ascii="Times New Roman" w:hAnsi="Times New Roman" w:cs="Times New Roman"/>
                <w:bCs/>
                <w:iCs/>
                <w:lang w:val="kk-KZ"/>
              </w:rPr>
            </w:pPr>
            <w:r w:rsidRPr="00924A67">
              <w:rPr>
                <w:rFonts w:ascii="Times New Roman" w:hAnsi="Times New Roman" w:cs="Times New Roman"/>
                <w:bCs/>
                <w:lang w:val="kk-KZ"/>
              </w:rPr>
              <w:t>Мадақтама</w:t>
            </w:r>
          </w:p>
        </w:tc>
        <w:tc>
          <w:tcPr>
            <w:tcW w:w="1681" w:type="dxa"/>
            <w:vAlign w:val="center"/>
          </w:tcPr>
          <w:p w14:paraId="2A183169"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bCs/>
                <w:iCs/>
                <w:lang w:val="kk-KZ"/>
              </w:rPr>
              <w:t>Абылкаирова Баян Сунгатовна</w:t>
            </w:r>
          </w:p>
        </w:tc>
      </w:tr>
      <w:tr w:rsidR="00955C9A" w:rsidRPr="00924A67" w14:paraId="3096A524" w14:textId="77777777" w:rsidTr="009735CA">
        <w:trPr>
          <w:cantSplit/>
          <w:trHeight w:val="825"/>
        </w:trPr>
        <w:tc>
          <w:tcPr>
            <w:tcW w:w="801" w:type="dxa"/>
            <w:vMerge/>
            <w:textDirection w:val="btLr"/>
          </w:tcPr>
          <w:p w14:paraId="2ADB4F5A"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3A7FE6EB"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5-6-сыныптар пән олимпиадасы</w:t>
            </w:r>
          </w:p>
          <w:p w14:paraId="57CA9A30"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“Қазақ әдебиеті” пәндік олимпиадасы</w:t>
            </w:r>
          </w:p>
        </w:tc>
        <w:tc>
          <w:tcPr>
            <w:tcW w:w="2000" w:type="dxa"/>
            <w:vAlign w:val="center"/>
          </w:tcPr>
          <w:p w14:paraId="128A14F5" w14:textId="77777777" w:rsidR="00955C9A" w:rsidRPr="00924A67" w:rsidRDefault="00955C9A" w:rsidP="009735CA">
            <w:pPr>
              <w:jc w:val="center"/>
              <w:rPr>
                <w:rFonts w:ascii="Times New Roman" w:hAnsi="Times New Roman" w:cs="Times New Roman"/>
                <w:bCs/>
              </w:rPr>
            </w:pPr>
            <w:proofErr w:type="spellStart"/>
            <w:r w:rsidRPr="00924A67">
              <w:rPr>
                <w:rFonts w:ascii="Times New Roman" w:hAnsi="Times New Roman" w:cs="Times New Roman"/>
                <w:bCs/>
              </w:rPr>
              <w:t>Серікболұлы</w:t>
            </w:r>
            <w:proofErr w:type="spellEnd"/>
            <w:r w:rsidRPr="00924A67">
              <w:rPr>
                <w:rFonts w:ascii="Times New Roman" w:hAnsi="Times New Roman" w:cs="Times New Roman"/>
                <w:bCs/>
              </w:rPr>
              <w:t xml:space="preserve"> Азамат</w:t>
            </w:r>
          </w:p>
          <w:p w14:paraId="5652B599" w14:textId="77777777" w:rsidR="00955C9A" w:rsidRPr="00924A67" w:rsidRDefault="00955C9A" w:rsidP="009735CA">
            <w:pPr>
              <w:jc w:val="center"/>
              <w:rPr>
                <w:rFonts w:ascii="Times New Roman" w:hAnsi="Times New Roman" w:cs="Times New Roman"/>
                <w:bCs/>
                <w:lang w:val="kk-KZ"/>
              </w:rPr>
            </w:pPr>
          </w:p>
        </w:tc>
        <w:tc>
          <w:tcPr>
            <w:tcW w:w="1205" w:type="dxa"/>
            <w:vAlign w:val="center"/>
          </w:tcPr>
          <w:p w14:paraId="3E0D8A12"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 xml:space="preserve">5 </w:t>
            </w:r>
          </w:p>
        </w:tc>
        <w:tc>
          <w:tcPr>
            <w:tcW w:w="1603" w:type="dxa"/>
            <w:vAlign w:val="center"/>
          </w:tcPr>
          <w:p w14:paraId="2876A610"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rPr>
              <w:t>Сертификат</w:t>
            </w:r>
          </w:p>
        </w:tc>
        <w:tc>
          <w:tcPr>
            <w:tcW w:w="1681" w:type="dxa"/>
            <w:vAlign w:val="center"/>
          </w:tcPr>
          <w:p w14:paraId="6ACD7F43" w14:textId="77777777" w:rsidR="00955C9A" w:rsidRPr="00924A67" w:rsidRDefault="00955C9A" w:rsidP="009735CA">
            <w:pPr>
              <w:jc w:val="center"/>
              <w:rPr>
                <w:rFonts w:ascii="Times New Roman" w:hAnsi="Times New Roman" w:cs="Times New Roman"/>
                <w:iCs/>
              </w:rPr>
            </w:pPr>
            <w:proofErr w:type="spellStart"/>
            <w:r w:rsidRPr="00924A67">
              <w:rPr>
                <w:rFonts w:ascii="Times New Roman" w:hAnsi="Times New Roman" w:cs="Times New Roman"/>
                <w:iCs/>
              </w:rPr>
              <w:t>Бейілхан</w:t>
            </w:r>
            <w:proofErr w:type="spellEnd"/>
            <w:r w:rsidRPr="00924A67">
              <w:rPr>
                <w:rFonts w:ascii="Times New Roman" w:hAnsi="Times New Roman" w:cs="Times New Roman"/>
                <w:iCs/>
              </w:rPr>
              <w:t xml:space="preserve"> </w:t>
            </w:r>
            <w:proofErr w:type="spellStart"/>
            <w:r w:rsidRPr="00924A67">
              <w:rPr>
                <w:rFonts w:ascii="Times New Roman" w:hAnsi="Times New Roman" w:cs="Times New Roman"/>
                <w:iCs/>
              </w:rPr>
              <w:t>Жанаргүл</w:t>
            </w:r>
            <w:proofErr w:type="spellEnd"/>
          </w:p>
          <w:p w14:paraId="68982A2B" w14:textId="77777777" w:rsidR="00955C9A" w:rsidRPr="00924A67" w:rsidRDefault="00955C9A" w:rsidP="009735CA">
            <w:pPr>
              <w:jc w:val="center"/>
              <w:rPr>
                <w:rFonts w:ascii="Times New Roman" w:hAnsi="Times New Roman" w:cs="Times New Roman"/>
                <w:iCs/>
                <w:lang w:val="kk-KZ"/>
              </w:rPr>
            </w:pPr>
          </w:p>
        </w:tc>
      </w:tr>
      <w:tr w:rsidR="00955C9A" w:rsidRPr="00924A67" w14:paraId="0181DD87" w14:textId="77777777" w:rsidTr="009735CA">
        <w:trPr>
          <w:cantSplit/>
          <w:trHeight w:val="615"/>
        </w:trPr>
        <w:tc>
          <w:tcPr>
            <w:tcW w:w="801" w:type="dxa"/>
            <w:vMerge/>
            <w:textDirection w:val="btLr"/>
          </w:tcPr>
          <w:p w14:paraId="1E4A10AD"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1A6E71F9"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7-8 сыныптар арасындағы пәндік олимпиадасы</w:t>
            </w:r>
          </w:p>
          <w:p w14:paraId="1A172EFB"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«Ағылшын тілі»</w:t>
            </w:r>
          </w:p>
        </w:tc>
        <w:tc>
          <w:tcPr>
            <w:tcW w:w="2000" w:type="dxa"/>
            <w:vAlign w:val="center"/>
          </w:tcPr>
          <w:p w14:paraId="06721EA4" w14:textId="77777777" w:rsidR="00955C9A" w:rsidRPr="00924A67" w:rsidRDefault="00955C9A" w:rsidP="009735CA">
            <w:pPr>
              <w:jc w:val="center"/>
              <w:rPr>
                <w:rFonts w:ascii="Times New Roman" w:hAnsi="Times New Roman" w:cs="Times New Roman"/>
                <w:bCs/>
              </w:rPr>
            </w:pPr>
            <w:proofErr w:type="spellStart"/>
            <w:r w:rsidRPr="00924A67">
              <w:rPr>
                <w:rFonts w:ascii="Times New Roman" w:hAnsi="Times New Roman" w:cs="Times New Roman"/>
                <w:bCs/>
              </w:rPr>
              <w:t>Баймурадов</w:t>
            </w:r>
            <w:proofErr w:type="spellEnd"/>
            <w:r w:rsidRPr="00924A67">
              <w:rPr>
                <w:rFonts w:ascii="Times New Roman" w:hAnsi="Times New Roman" w:cs="Times New Roman"/>
                <w:bCs/>
              </w:rPr>
              <w:t xml:space="preserve"> Алихан</w:t>
            </w:r>
          </w:p>
        </w:tc>
        <w:tc>
          <w:tcPr>
            <w:tcW w:w="1205" w:type="dxa"/>
            <w:vAlign w:val="center"/>
          </w:tcPr>
          <w:p w14:paraId="630E29AE"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 xml:space="preserve">7 </w:t>
            </w:r>
          </w:p>
        </w:tc>
        <w:tc>
          <w:tcPr>
            <w:tcW w:w="1603" w:type="dxa"/>
            <w:vAlign w:val="center"/>
          </w:tcPr>
          <w:p w14:paraId="3161E994"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Сертификат</w:t>
            </w:r>
          </w:p>
        </w:tc>
        <w:tc>
          <w:tcPr>
            <w:tcW w:w="1681" w:type="dxa"/>
            <w:vAlign w:val="center"/>
          </w:tcPr>
          <w:p w14:paraId="144AA5CA" w14:textId="77777777" w:rsidR="00955C9A" w:rsidRPr="00924A67" w:rsidRDefault="00955C9A" w:rsidP="009735CA">
            <w:pPr>
              <w:jc w:val="center"/>
              <w:rPr>
                <w:rFonts w:ascii="Times New Roman" w:hAnsi="Times New Roman" w:cs="Times New Roman"/>
                <w:bCs/>
                <w:iCs/>
                <w:lang w:val="kk-KZ"/>
              </w:rPr>
            </w:pPr>
            <w:r w:rsidRPr="00924A67">
              <w:rPr>
                <w:rFonts w:ascii="Times New Roman" w:hAnsi="Times New Roman" w:cs="Times New Roman"/>
                <w:bCs/>
                <w:iCs/>
                <w:lang w:val="kk-KZ"/>
              </w:rPr>
              <w:t>Абылкаирова Баян Сунгатовна</w:t>
            </w:r>
          </w:p>
          <w:p w14:paraId="0EC6F3C1" w14:textId="77777777" w:rsidR="00955C9A" w:rsidRPr="00924A67" w:rsidRDefault="00955C9A" w:rsidP="009735CA">
            <w:pPr>
              <w:jc w:val="center"/>
              <w:rPr>
                <w:rFonts w:ascii="Times New Roman" w:hAnsi="Times New Roman" w:cs="Times New Roman"/>
                <w:iCs/>
              </w:rPr>
            </w:pPr>
          </w:p>
        </w:tc>
      </w:tr>
      <w:tr w:rsidR="00955C9A" w:rsidRPr="00924A67" w14:paraId="0C9983ED" w14:textId="77777777" w:rsidTr="009735CA">
        <w:trPr>
          <w:cantSplit/>
          <w:trHeight w:val="585"/>
        </w:trPr>
        <w:tc>
          <w:tcPr>
            <w:tcW w:w="801" w:type="dxa"/>
            <w:vMerge/>
            <w:textDirection w:val="btLr"/>
          </w:tcPr>
          <w:p w14:paraId="6E1C302C"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4A7107AA"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lang w:val="kk-KZ"/>
              </w:rPr>
              <w:t>7-8 сыныптар арасындағы пәндік олимпиадасы</w:t>
            </w:r>
          </w:p>
        </w:tc>
        <w:tc>
          <w:tcPr>
            <w:tcW w:w="2000" w:type="dxa"/>
            <w:vAlign w:val="center"/>
          </w:tcPr>
          <w:p w14:paraId="6D3FD78D" w14:textId="77777777" w:rsidR="00955C9A" w:rsidRPr="00924A67" w:rsidRDefault="00955C9A" w:rsidP="009735CA">
            <w:pPr>
              <w:jc w:val="center"/>
              <w:rPr>
                <w:rFonts w:ascii="Times New Roman" w:hAnsi="Times New Roman" w:cs="Times New Roman"/>
                <w:bCs/>
                <w:lang w:val="kk-KZ"/>
              </w:rPr>
            </w:pPr>
            <w:proofErr w:type="spellStart"/>
            <w:r w:rsidRPr="00924A67">
              <w:rPr>
                <w:rFonts w:ascii="Times New Roman" w:hAnsi="Times New Roman" w:cs="Times New Roman"/>
                <w:bCs/>
              </w:rPr>
              <w:t>Ерманатқызы</w:t>
            </w:r>
            <w:proofErr w:type="spellEnd"/>
            <w:r w:rsidRPr="00924A67">
              <w:rPr>
                <w:rFonts w:ascii="Times New Roman" w:hAnsi="Times New Roman" w:cs="Times New Roman"/>
                <w:bCs/>
              </w:rPr>
              <w:t xml:space="preserve"> А</w:t>
            </w:r>
            <w:r w:rsidRPr="00924A67">
              <w:rPr>
                <w:rFonts w:ascii="Times New Roman" w:hAnsi="Times New Roman" w:cs="Times New Roman"/>
                <w:bCs/>
                <w:lang w:val="kk-KZ"/>
              </w:rPr>
              <w:t>яулым</w:t>
            </w:r>
          </w:p>
        </w:tc>
        <w:tc>
          <w:tcPr>
            <w:tcW w:w="1205" w:type="dxa"/>
            <w:vAlign w:val="center"/>
          </w:tcPr>
          <w:p w14:paraId="453D3169"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bCs/>
              </w:rPr>
              <w:t>8</w:t>
            </w:r>
          </w:p>
        </w:tc>
        <w:tc>
          <w:tcPr>
            <w:tcW w:w="1603" w:type="dxa"/>
            <w:vAlign w:val="center"/>
          </w:tcPr>
          <w:p w14:paraId="579D6647"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Сертификат</w:t>
            </w:r>
          </w:p>
        </w:tc>
        <w:tc>
          <w:tcPr>
            <w:tcW w:w="1681" w:type="dxa"/>
            <w:vAlign w:val="center"/>
          </w:tcPr>
          <w:p w14:paraId="4C69A987" w14:textId="77777777" w:rsidR="00955C9A" w:rsidRPr="00924A67" w:rsidRDefault="00955C9A" w:rsidP="009735CA">
            <w:pPr>
              <w:jc w:val="center"/>
              <w:rPr>
                <w:rFonts w:ascii="Times New Roman" w:hAnsi="Times New Roman" w:cs="Times New Roman"/>
                <w:bCs/>
                <w:iCs/>
                <w:lang w:val="kk-KZ"/>
              </w:rPr>
            </w:pPr>
            <w:r w:rsidRPr="00924A67">
              <w:rPr>
                <w:rFonts w:ascii="Times New Roman" w:hAnsi="Times New Roman" w:cs="Times New Roman"/>
                <w:bCs/>
                <w:iCs/>
                <w:lang w:val="kk-KZ"/>
              </w:rPr>
              <w:t>Аят Цэрма</w:t>
            </w:r>
          </w:p>
        </w:tc>
      </w:tr>
      <w:tr w:rsidR="00955C9A" w:rsidRPr="00924A67" w14:paraId="40F441AF" w14:textId="77777777" w:rsidTr="009735CA">
        <w:trPr>
          <w:cantSplit/>
          <w:trHeight w:val="810"/>
        </w:trPr>
        <w:tc>
          <w:tcPr>
            <w:tcW w:w="801" w:type="dxa"/>
            <w:vMerge/>
            <w:textDirection w:val="btLr"/>
          </w:tcPr>
          <w:p w14:paraId="7866D371"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1BCA86AC"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7-8 сыныптар арасындағы пәндік олимпиадасы</w:t>
            </w:r>
          </w:p>
          <w:p w14:paraId="439D2843"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“Қазақ әдебиеті” пәні</w:t>
            </w:r>
          </w:p>
        </w:tc>
        <w:tc>
          <w:tcPr>
            <w:tcW w:w="2000" w:type="dxa"/>
            <w:vAlign w:val="center"/>
          </w:tcPr>
          <w:p w14:paraId="7F1E5985"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Рымбай Нұрсәуле Берікболқызы</w:t>
            </w:r>
          </w:p>
          <w:p w14:paraId="4A5D3296" w14:textId="77777777" w:rsidR="00955C9A" w:rsidRPr="00924A67" w:rsidRDefault="00955C9A" w:rsidP="009735CA">
            <w:pPr>
              <w:jc w:val="center"/>
              <w:rPr>
                <w:rFonts w:ascii="Times New Roman" w:hAnsi="Times New Roman" w:cs="Times New Roman"/>
                <w:bCs/>
              </w:rPr>
            </w:pPr>
          </w:p>
        </w:tc>
        <w:tc>
          <w:tcPr>
            <w:tcW w:w="1205" w:type="dxa"/>
            <w:vAlign w:val="center"/>
          </w:tcPr>
          <w:p w14:paraId="746A744A"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9</w:t>
            </w:r>
          </w:p>
        </w:tc>
        <w:tc>
          <w:tcPr>
            <w:tcW w:w="1603" w:type="dxa"/>
            <w:vAlign w:val="center"/>
          </w:tcPr>
          <w:p w14:paraId="32FC25E2"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ІІІ орын</w:t>
            </w:r>
          </w:p>
          <w:p w14:paraId="0E461144"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Диплом</w:t>
            </w:r>
          </w:p>
          <w:p w14:paraId="31112017" w14:textId="77777777" w:rsidR="00955C9A" w:rsidRPr="00924A67" w:rsidRDefault="00955C9A" w:rsidP="009735CA">
            <w:pPr>
              <w:jc w:val="center"/>
              <w:rPr>
                <w:rFonts w:ascii="Times New Roman" w:hAnsi="Times New Roman" w:cs="Times New Roman"/>
                <w:bCs/>
              </w:rPr>
            </w:pPr>
          </w:p>
        </w:tc>
        <w:tc>
          <w:tcPr>
            <w:tcW w:w="1681" w:type="dxa"/>
            <w:vAlign w:val="center"/>
          </w:tcPr>
          <w:p w14:paraId="7908E9A5" w14:textId="77777777" w:rsidR="00955C9A" w:rsidRPr="00924A67" w:rsidRDefault="00955C9A" w:rsidP="009735CA">
            <w:pPr>
              <w:jc w:val="center"/>
              <w:rPr>
                <w:rFonts w:ascii="Times New Roman" w:hAnsi="Times New Roman" w:cs="Times New Roman"/>
                <w:iCs/>
              </w:rPr>
            </w:pPr>
            <w:proofErr w:type="spellStart"/>
            <w:r w:rsidRPr="00924A67">
              <w:rPr>
                <w:rFonts w:ascii="Times New Roman" w:hAnsi="Times New Roman" w:cs="Times New Roman"/>
                <w:iCs/>
              </w:rPr>
              <w:t>Бейілхан</w:t>
            </w:r>
            <w:proofErr w:type="spellEnd"/>
            <w:r w:rsidRPr="00924A67">
              <w:rPr>
                <w:rFonts w:ascii="Times New Roman" w:hAnsi="Times New Roman" w:cs="Times New Roman"/>
                <w:iCs/>
              </w:rPr>
              <w:t xml:space="preserve"> </w:t>
            </w:r>
            <w:proofErr w:type="spellStart"/>
            <w:r w:rsidRPr="00924A67">
              <w:rPr>
                <w:rFonts w:ascii="Times New Roman" w:hAnsi="Times New Roman" w:cs="Times New Roman"/>
                <w:iCs/>
              </w:rPr>
              <w:t>Жанаргүл</w:t>
            </w:r>
            <w:proofErr w:type="spellEnd"/>
          </w:p>
          <w:p w14:paraId="65F8503B" w14:textId="77777777" w:rsidR="00955C9A" w:rsidRPr="00924A67" w:rsidRDefault="00955C9A" w:rsidP="009735CA">
            <w:pPr>
              <w:jc w:val="center"/>
              <w:rPr>
                <w:rFonts w:ascii="Times New Roman" w:hAnsi="Times New Roman" w:cs="Times New Roman"/>
                <w:bCs/>
                <w:iCs/>
                <w:lang w:val="kk-KZ"/>
              </w:rPr>
            </w:pPr>
          </w:p>
          <w:p w14:paraId="022AD9DA" w14:textId="77777777" w:rsidR="00955C9A" w:rsidRPr="00924A67" w:rsidRDefault="00955C9A" w:rsidP="009735CA">
            <w:pPr>
              <w:jc w:val="center"/>
              <w:rPr>
                <w:rFonts w:ascii="Times New Roman" w:hAnsi="Times New Roman" w:cs="Times New Roman"/>
                <w:bCs/>
                <w:iCs/>
                <w:lang w:val="kk-KZ"/>
              </w:rPr>
            </w:pPr>
          </w:p>
        </w:tc>
      </w:tr>
      <w:tr w:rsidR="00955C9A" w:rsidRPr="00924A67" w14:paraId="52C19285" w14:textId="77777777" w:rsidTr="009735CA">
        <w:trPr>
          <w:cantSplit/>
          <w:trHeight w:val="465"/>
        </w:trPr>
        <w:tc>
          <w:tcPr>
            <w:tcW w:w="801" w:type="dxa"/>
            <w:vMerge/>
            <w:textDirection w:val="btLr"/>
          </w:tcPr>
          <w:p w14:paraId="7588A6F9"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167A8B7B"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7-8 сыныптар арасындағы пәндік олимпиадасы</w:t>
            </w:r>
          </w:p>
        </w:tc>
        <w:tc>
          <w:tcPr>
            <w:tcW w:w="2000" w:type="dxa"/>
            <w:vAlign w:val="center"/>
          </w:tcPr>
          <w:p w14:paraId="7645AC3F" w14:textId="77777777" w:rsidR="00955C9A" w:rsidRPr="00924A67" w:rsidRDefault="00955C9A" w:rsidP="009735CA">
            <w:pPr>
              <w:jc w:val="center"/>
              <w:rPr>
                <w:rFonts w:ascii="Times New Roman" w:hAnsi="Times New Roman" w:cs="Times New Roman"/>
                <w:bCs/>
              </w:rPr>
            </w:pPr>
            <w:proofErr w:type="spellStart"/>
            <w:r w:rsidRPr="00924A67">
              <w:rPr>
                <w:rFonts w:ascii="Times New Roman" w:hAnsi="Times New Roman" w:cs="Times New Roman"/>
                <w:bCs/>
              </w:rPr>
              <w:t>Нұржан</w:t>
            </w:r>
            <w:proofErr w:type="spellEnd"/>
            <w:r w:rsidRPr="00924A67">
              <w:rPr>
                <w:rFonts w:ascii="Times New Roman" w:hAnsi="Times New Roman" w:cs="Times New Roman"/>
                <w:bCs/>
              </w:rPr>
              <w:t xml:space="preserve"> </w:t>
            </w:r>
            <w:proofErr w:type="spellStart"/>
            <w:r w:rsidRPr="00924A67">
              <w:rPr>
                <w:rFonts w:ascii="Times New Roman" w:hAnsi="Times New Roman" w:cs="Times New Roman"/>
                <w:bCs/>
              </w:rPr>
              <w:t>Ақмерей</w:t>
            </w:r>
            <w:proofErr w:type="spellEnd"/>
          </w:p>
          <w:p w14:paraId="69EDE06D" w14:textId="77777777" w:rsidR="00955C9A" w:rsidRPr="00924A67" w:rsidRDefault="00955C9A" w:rsidP="009735CA">
            <w:pPr>
              <w:jc w:val="center"/>
              <w:rPr>
                <w:rFonts w:ascii="Times New Roman" w:hAnsi="Times New Roman" w:cs="Times New Roman"/>
                <w:bCs/>
                <w:lang w:val="kk-KZ"/>
              </w:rPr>
            </w:pPr>
          </w:p>
        </w:tc>
        <w:tc>
          <w:tcPr>
            <w:tcW w:w="1205" w:type="dxa"/>
            <w:vAlign w:val="center"/>
          </w:tcPr>
          <w:p w14:paraId="65C79308"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9</w:t>
            </w:r>
          </w:p>
        </w:tc>
        <w:tc>
          <w:tcPr>
            <w:tcW w:w="1603" w:type="dxa"/>
            <w:vAlign w:val="center"/>
          </w:tcPr>
          <w:p w14:paraId="34608727"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rPr>
              <w:t>Сертификат</w:t>
            </w:r>
          </w:p>
        </w:tc>
        <w:tc>
          <w:tcPr>
            <w:tcW w:w="1681" w:type="dxa"/>
            <w:vAlign w:val="center"/>
          </w:tcPr>
          <w:p w14:paraId="762DB68F"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iCs/>
                <w:lang w:val="kk-KZ"/>
              </w:rPr>
              <w:t>Өнерхан Айнұр</w:t>
            </w:r>
          </w:p>
        </w:tc>
      </w:tr>
      <w:tr w:rsidR="00955C9A" w:rsidRPr="00924A67" w14:paraId="516C1DC4" w14:textId="77777777" w:rsidTr="009735CA">
        <w:trPr>
          <w:cantSplit/>
          <w:trHeight w:val="630"/>
        </w:trPr>
        <w:tc>
          <w:tcPr>
            <w:tcW w:w="801" w:type="dxa"/>
            <w:vMerge/>
            <w:textDirection w:val="btLr"/>
          </w:tcPr>
          <w:p w14:paraId="671EDAD8"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25BE8B34"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 xml:space="preserve">9-11 </w:t>
            </w:r>
            <w:proofErr w:type="spellStart"/>
            <w:r w:rsidRPr="00924A67">
              <w:rPr>
                <w:rFonts w:ascii="Times New Roman" w:hAnsi="Times New Roman" w:cs="Times New Roman"/>
                <w:bCs/>
              </w:rPr>
              <w:t>сыныптар</w:t>
            </w:r>
            <w:proofErr w:type="spellEnd"/>
            <w:r w:rsidRPr="00924A67">
              <w:rPr>
                <w:rFonts w:ascii="Times New Roman" w:hAnsi="Times New Roman" w:cs="Times New Roman"/>
                <w:bCs/>
              </w:rPr>
              <w:t xml:space="preserve"> </w:t>
            </w:r>
            <w:proofErr w:type="spellStart"/>
            <w:r w:rsidRPr="00924A67">
              <w:rPr>
                <w:rFonts w:ascii="Times New Roman" w:hAnsi="Times New Roman" w:cs="Times New Roman"/>
                <w:bCs/>
              </w:rPr>
              <w:t>арасындағы</w:t>
            </w:r>
            <w:proofErr w:type="spellEnd"/>
            <w:r w:rsidRPr="00924A67">
              <w:rPr>
                <w:rFonts w:ascii="Times New Roman" w:hAnsi="Times New Roman" w:cs="Times New Roman"/>
                <w:bCs/>
              </w:rPr>
              <w:t xml:space="preserve"> </w:t>
            </w:r>
            <w:proofErr w:type="spellStart"/>
            <w:r w:rsidRPr="00924A67">
              <w:rPr>
                <w:rFonts w:ascii="Times New Roman" w:hAnsi="Times New Roman" w:cs="Times New Roman"/>
                <w:bCs/>
              </w:rPr>
              <w:t>пәндік</w:t>
            </w:r>
            <w:proofErr w:type="spellEnd"/>
            <w:r w:rsidRPr="00924A67">
              <w:rPr>
                <w:rFonts w:ascii="Times New Roman" w:hAnsi="Times New Roman" w:cs="Times New Roman"/>
                <w:bCs/>
              </w:rPr>
              <w:t xml:space="preserve"> олимпиада</w:t>
            </w:r>
          </w:p>
          <w:p w14:paraId="19EF119A" w14:textId="77777777" w:rsidR="00955C9A" w:rsidRPr="00924A67" w:rsidRDefault="00955C9A" w:rsidP="009735CA">
            <w:pPr>
              <w:jc w:val="center"/>
              <w:rPr>
                <w:rFonts w:ascii="Times New Roman" w:hAnsi="Times New Roman" w:cs="Times New Roman"/>
                <w:bCs/>
              </w:rPr>
            </w:pPr>
          </w:p>
        </w:tc>
        <w:tc>
          <w:tcPr>
            <w:tcW w:w="2000" w:type="dxa"/>
            <w:vAlign w:val="center"/>
          </w:tcPr>
          <w:p w14:paraId="0382EDE8" w14:textId="77777777" w:rsidR="00955C9A" w:rsidRPr="00924A67" w:rsidRDefault="00955C9A" w:rsidP="009735CA">
            <w:pPr>
              <w:jc w:val="center"/>
              <w:rPr>
                <w:rFonts w:ascii="Times New Roman" w:hAnsi="Times New Roman" w:cs="Times New Roman"/>
                <w:bCs/>
              </w:rPr>
            </w:pPr>
            <w:proofErr w:type="spellStart"/>
            <w:r w:rsidRPr="00924A67">
              <w:rPr>
                <w:rFonts w:ascii="Times New Roman" w:hAnsi="Times New Roman" w:cs="Times New Roman"/>
                <w:bCs/>
              </w:rPr>
              <w:t>Таукелова</w:t>
            </w:r>
            <w:proofErr w:type="spellEnd"/>
            <w:r w:rsidRPr="00924A67">
              <w:rPr>
                <w:rFonts w:ascii="Times New Roman" w:hAnsi="Times New Roman" w:cs="Times New Roman"/>
                <w:bCs/>
              </w:rPr>
              <w:t xml:space="preserve"> Томирис</w:t>
            </w:r>
          </w:p>
        </w:tc>
        <w:tc>
          <w:tcPr>
            <w:tcW w:w="1205" w:type="dxa"/>
            <w:vAlign w:val="center"/>
          </w:tcPr>
          <w:p w14:paraId="50ED9028"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 xml:space="preserve">11 </w:t>
            </w:r>
          </w:p>
        </w:tc>
        <w:tc>
          <w:tcPr>
            <w:tcW w:w="1603" w:type="dxa"/>
            <w:vAlign w:val="center"/>
          </w:tcPr>
          <w:p w14:paraId="44C0352F"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Сертификат</w:t>
            </w:r>
          </w:p>
        </w:tc>
        <w:tc>
          <w:tcPr>
            <w:tcW w:w="1681" w:type="dxa"/>
            <w:vAlign w:val="center"/>
          </w:tcPr>
          <w:p w14:paraId="1CC52012" w14:textId="77777777" w:rsidR="00955C9A" w:rsidRPr="00924A67" w:rsidRDefault="00955C9A" w:rsidP="009735CA">
            <w:pPr>
              <w:jc w:val="center"/>
              <w:rPr>
                <w:rFonts w:ascii="Times New Roman" w:hAnsi="Times New Roman" w:cs="Times New Roman"/>
                <w:iCs/>
                <w:lang w:val="kk-KZ"/>
              </w:rPr>
            </w:pPr>
            <w:proofErr w:type="spellStart"/>
            <w:r w:rsidRPr="00924A67">
              <w:rPr>
                <w:rFonts w:ascii="Times New Roman" w:hAnsi="Times New Roman" w:cs="Times New Roman"/>
                <w:bCs/>
                <w:iCs/>
              </w:rPr>
              <w:t>Абылкаирова</w:t>
            </w:r>
            <w:proofErr w:type="spellEnd"/>
            <w:r w:rsidRPr="00924A67">
              <w:rPr>
                <w:rFonts w:ascii="Times New Roman" w:hAnsi="Times New Roman" w:cs="Times New Roman"/>
                <w:bCs/>
                <w:iCs/>
              </w:rPr>
              <w:t xml:space="preserve"> Баян</w:t>
            </w:r>
          </w:p>
        </w:tc>
      </w:tr>
      <w:tr w:rsidR="00955C9A" w:rsidRPr="00924A67" w14:paraId="7611085B" w14:textId="77777777" w:rsidTr="009735CA">
        <w:trPr>
          <w:cantSplit/>
          <w:trHeight w:val="525"/>
        </w:trPr>
        <w:tc>
          <w:tcPr>
            <w:tcW w:w="801" w:type="dxa"/>
            <w:vMerge/>
            <w:textDirection w:val="btLr"/>
          </w:tcPr>
          <w:p w14:paraId="3BBED021"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2243595B"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 xml:space="preserve">9-11 </w:t>
            </w:r>
            <w:proofErr w:type="spellStart"/>
            <w:r w:rsidRPr="00924A67">
              <w:rPr>
                <w:rFonts w:ascii="Times New Roman" w:hAnsi="Times New Roman" w:cs="Times New Roman"/>
                <w:bCs/>
              </w:rPr>
              <w:t>сыныптар</w:t>
            </w:r>
            <w:proofErr w:type="spellEnd"/>
            <w:r w:rsidRPr="00924A67">
              <w:rPr>
                <w:rFonts w:ascii="Times New Roman" w:hAnsi="Times New Roman" w:cs="Times New Roman"/>
                <w:bCs/>
              </w:rPr>
              <w:t xml:space="preserve"> </w:t>
            </w:r>
            <w:proofErr w:type="spellStart"/>
            <w:r w:rsidRPr="00924A67">
              <w:rPr>
                <w:rFonts w:ascii="Times New Roman" w:hAnsi="Times New Roman" w:cs="Times New Roman"/>
                <w:bCs/>
              </w:rPr>
              <w:t>арасындағы</w:t>
            </w:r>
            <w:proofErr w:type="spellEnd"/>
            <w:r w:rsidRPr="00924A67">
              <w:rPr>
                <w:rFonts w:ascii="Times New Roman" w:hAnsi="Times New Roman" w:cs="Times New Roman"/>
                <w:bCs/>
              </w:rPr>
              <w:t xml:space="preserve"> </w:t>
            </w:r>
            <w:proofErr w:type="spellStart"/>
            <w:r w:rsidRPr="00924A67">
              <w:rPr>
                <w:rFonts w:ascii="Times New Roman" w:hAnsi="Times New Roman" w:cs="Times New Roman"/>
                <w:bCs/>
              </w:rPr>
              <w:t>пәндік</w:t>
            </w:r>
            <w:proofErr w:type="spellEnd"/>
            <w:r w:rsidRPr="00924A67">
              <w:rPr>
                <w:rFonts w:ascii="Times New Roman" w:hAnsi="Times New Roman" w:cs="Times New Roman"/>
                <w:bCs/>
              </w:rPr>
              <w:t xml:space="preserve"> олимпиада</w:t>
            </w:r>
          </w:p>
        </w:tc>
        <w:tc>
          <w:tcPr>
            <w:tcW w:w="2000" w:type="dxa"/>
            <w:vAlign w:val="center"/>
          </w:tcPr>
          <w:p w14:paraId="0CC7C9F5" w14:textId="77777777" w:rsidR="00955C9A" w:rsidRPr="00924A67" w:rsidRDefault="00955C9A" w:rsidP="009735CA">
            <w:pPr>
              <w:jc w:val="center"/>
              <w:rPr>
                <w:rFonts w:ascii="Times New Roman" w:hAnsi="Times New Roman" w:cs="Times New Roman"/>
                <w:bCs/>
              </w:rPr>
            </w:pPr>
            <w:proofErr w:type="spellStart"/>
            <w:r w:rsidRPr="00924A67">
              <w:rPr>
                <w:rFonts w:ascii="Times New Roman" w:hAnsi="Times New Roman" w:cs="Times New Roman"/>
                <w:bCs/>
              </w:rPr>
              <w:t>Өмірбек</w:t>
            </w:r>
            <w:proofErr w:type="spellEnd"/>
            <w:r w:rsidRPr="00924A67">
              <w:rPr>
                <w:rFonts w:ascii="Times New Roman" w:hAnsi="Times New Roman" w:cs="Times New Roman"/>
                <w:bCs/>
              </w:rPr>
              <w:t xml:space="preserve"> </w:t>
            </w:r>
            <w:proofErr w:type="spellStart"/>
            <w:r w:rsidRPr="00924A67">
              <w:rPr>
                <w:rFonts w:ascii="Times New Roman" w:hAnsi="Times New Roman" w:cs="Times New Roman"/>
                <w:bCs/>
              </w:rPr>
              <w:t>Ақерке</w:t>
            </w:r>
            <w:proofErr w:type="spellEnd"/>
          </w:p>
        </w:tc>
        <w:tc>
          <w:tcPr>
            <w:tcW w:w="1205" w:type="dxa"/>
            <w:vAlign w:val="center"/>
          </w:tcPr>
          <w:p w14:paraId="679B83EF"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9</w:t>
            </w:r>
          </w:p>
        </w:tc>
        <w:tc>
          <w:tcPr>
            <w:tcW w:w="1603" w:type="dxa"/>
            <w:vAlign w:val="center"/>
          </w:tcPr>
          <w:p w14:paraId="5421500C"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Сертификат</w:t>
            </w:r>
          </w:p>
        </w:tc>
        <w:tc>
          <w:tcPr>
            <w:tcW w:w="1681" w:type="dxa"/>
            <w:vAlign w:val="center"/>
          </w:tcPr>
          <w:p w14:paraId="1D08CF9A" w14:textId="77777777" w:rsidR="00955C9A" w:rsidRPr="00924A67" w:rsidRDefault="00955C9A" w:rsidP="009735CA">
            <w:pPr>
              <w:jc w:val="center"/>
              <w:rPr>
                <w:rFonts w:ascii="Times New Roman" w:hAnsi="Times New Roman" w:cs="Times New Roman"/>
                <w:bCs/>
                <w:iCs/>
              </w:rPr>
            </w:pPr>
            <w:r w:rsidRPr="00924A67">
              <w:rPr>
                <w:rFonts w:ascii="Times New Roman" w:hAnsi="Times New Roman" w:cs="Times New Roman"/>
                <w:iCs/>
                <w:lang w:val="kk-KZ"/>
              </w:rPr>
              <w:t>Өнерхан Айнұр</w:t>
            </w:r>
          </w:p>
        </w:tc>
      </w:tr>
      <w:tr w:rsidR="00955C9A" w:rsidRPr="00924A67" w14:paraId="590E58BE" w14:textId="77777777" w:rsidTr="009735CA">
        <w:trPr>
          <w:cantSplit/>
          <w:trHeight w:val="587"/>
        </w:trPr>
        <w:tc>
          <w:tcPr>
            <w:tcW w:w="801" w:type="dxa"/>
            <w:vMerge/>
            <w:textDirection w:val="btLr"/>
          </w:tcPr>
          <w:p w14:paraId="067A7ADB"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23C7D756"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«Айқанат»</w:t>
            </w:r>
          </w:p>
        </w:tc>
        <w:tc>
          <w:tcPr>
            <w:tcW w:w="2000" w:type="dxa"/>
            <w:vAlign w:val="center"/>
          </w:tcPr>
          <w:p w14:paraId="449CC56D" w14:textId="77777777" w:rsidR="00955C9A" w:rsidRPr="00924A67" w:rsidRDefault="00955C9A" w:rsidP="009735CA">
            <w:pPr>
              <w:jc w:val="center"/>
              <w:rPr>
                <w:rFonts w:ascii="Times New Roman" w:hAnsi="Times New Roman" w:cs="Times New Roman"/>
                <w:bCs/>
                <w:lang w:val="kk-KZ"/>
              </w:rPr>
            </w:pPr>
            <w:proofErr w:type="spellStart"/>
            <w:r w:rsidRPr="00924A67">
              <w:rPr>
                <w:rFonts w:ascii="Times New Roman" w:hAnsi="Times New Roman" w:cs="Times New Roman"/>
                <w:bCs/>
              </w:rPr>
              <w:t>Абуталив</w:t>
            </w:r>
            <w:proofErr w:type="spellEnd"/>
            <w:r w:rsidRPr="00924A67">
              <w:rPr>
                <w:rFonts w:ascii="Times New Roman" w:hAnsi="Times New Roman" w:cs="Times New Roman"/>
                <w:bCs/>
              </w:rPr>
              <w:t xml:space="preserve"> Е</w:t>
            </w:r>
            <w:r w:rsidRPr="00924A67">
              <w:rPr>
                <w:rFonts w:ascii="Times New Roman" w:hAnsi="Times New Roman" w:cs="Times New Roman"/>
                <w:bCs/>
                <w:lang w:val="kk-KZ"/>
              </w:rPr>
              <w:t>ркін</w:t>
            </w:r>
          </w:p>
        </w:tc>
        <w:tc>
          <w:tcPr>
            <w:tcW w:w="1205" w:type="dxa"/>
            <w:vAlign w:val="center"/>
          </w:tcPr>
          <w:p w14:paraId="4D4EAF81"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8</w:t>
            </w:r>
          </w:p>
        </w:tc>
        <w:tc>
          <w:tcPr>
            <w:tcW w:w="1603" w:type="dxa"/>
            <w:vAlign w:val="center"/>
          </w:tcPr>
          <w:p w14:paraId="5EAFB796"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rPr>
              <w:t>Сертификат</w:t>
            </w:r>
          </w:p>
        </w:tc>
        <w:tc>
          <w:tcPr>
            <w:tcW w:w="1681" w:type="dxa"/>
            <w:vAlign w:val="center"/>
          </w:tcPr>
          <w:p w14:paraId="1622D986"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iCs/>
                <w:lang w:val="kk-KZ"/>
              </w:rPr>
              <w:t>Өнерхан Айнұр</w:t>
            </w:r>
          </w:p>
          <w:p w14:paraId="51FFAFF6"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iCs/>
                <w:lang w:val="kk-KZ"/>
              </w:rPr>
              <w:t>Аят Цэрма</w:t>
            </w:r>
          </w:p>
        </w:tc>
      </w:tr>
      <w:tr w:rsidR="00955C9A" w:rsidRPr="00924A67" w14:paraId="77BFFCC8" w14:textId="77777777" w:rsidTr="009735CA">
        <w:trPr>
          <w:cantSplit/>
          <w:trHeight w:val="360"/>
        </w:trPr>
        <w:tc>
          <w:tcPr>
            <w:tcW w:w="801" w:type="dxa"/>
            <w:vMerge/>
            <w:textDirection w:val="btLr"/>
          </w:tcPr>
          <w:p w14:paraId="166F4BD7"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46BD3047"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«Айқанат»</w:t>
            </w:r>
          </w:p>
        </w:tc>
        <w:tc>
          <w:tcPr>
            <w:tcW w:w="2000" w:type="dxa"/>
            <w:vAlign w:val="center"/>
          </w:tcPr>
          <w:p w14:paraId="62F1DDF8" w14:textId="77777777" w:rsidR="00955C9A" w:rsidRPr="00924A67" w:rsidRDefault="00955C9A" w:rsidP="009735CA">
            <w:pPr>
              <w:jc w:val="center"/>
              <w:rPr>
                <w:rFonts w:ascii="Times New Roman" w:hAnsi="Times New Roman" w:cs="Times New Roman"/>
                <w:bCs/>
                <w:lang w:val="kk-KZ"/>
              </w:rPr>
            </w:pPr>
            <w:proofErr w:type="spellStart"/>
            <w:r w:rsidRPr="00924A67">
              <w:rPr>
                <w:rFonts w:ascii="Times New Roman" w:hAnsi="Times New Roman" w:cs="Times New Roman"/>
                <w:bCs/>
              </w:rPr>
              <w:t>Байгельдинов</w:t>
            </w:r>
            <w:proofErr w:type="spellEnd"/>
            <w:r w:rsidRPr="00924A67">
              <w:rPr>
                <w:rFonts w:ascii="Times New Roman" w:hAnsi="Times New Roman" w:cs="Times New Roman"/>
                <w:bCs/>
              </w:rPr>
              <w:t xml:space="preserve"> Е</w:t>
            </w:r>
            <w:r w:rsidRPr="00924A67">
              <w:rPr>
                <w:rFonts w:ascii="Times New Roman" w:hAnsi="Times New Roman" w:cs="Times New Roman"/>
                <w:bCs/>
                <w:lang w:val="kk-KZ"/>
              </w:rPr>
              <w:t>льнар</w:t>
            </w:r>
          </w:p>
        </w:tc>
        <w:tc>
          <w:tcPr>
            <w:tcW w:w="1205" w:type="dxa"/>
            <w:vAlign w:val="center"/>
          </w:tcPr>
          <w:p w14:paraId="73DD6C8D"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8</w:t>
            </w:r>
          </w:p>
        </w:tc>
        <w:tc>
          <w:tcPr>
            <w:tcW w:w="1603" w:type="dxa"/>
            <w:vAlign w:val="center"/>
          </w:tcPr>
          <w:p w14:paraId="109A47EC"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rPr>
              <w:t>Сертификат</w:t>
            </w:r>
          </w:p>
          <w:p w14:paraId="09C5F564" w14:textId="77777777" w:rsidR="00955C9A" w:rsidRPr="00924A67" w:rsidRDefault="00955C9A" w:rsidP="009735CA">
            <w:pPr>
              <w:jc w:val="center"/>
              <w:rPr>
                <w:rFonts w:ascii="Times New Roman" w:hAnsi="Times New Roman" w:cs="Times New Roman"/>
                <w:bCs/>
              </w:rPr>
            </w:pPr>
          </w:p>
        </w:tc>
        <w:tc>
          <w:tcPr>
            <w:tcW w:w="1681" w:type="dxa"/>
            <w:vAlign w:val="center"/>
          </w:tcPr>
          <w:p w14:paraId="0A63A9D7"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iCs/>
                <w:lang w:val="kk-KZ"/>
              </w:rPr>
              <w:t>Өнерхан Айнұр</w:t>
            </w:r>
          </w:p>
          <w:p w14:paraId="2C774C89"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iCs/>
                <w:lang w:val="kk-KZ"/>
              </w:rPr>
              <w:t>Аят Цэрма</w:t>
            </w:r>
          </w:p>
        </w:tc>
      </w:tr>
      <w:tr w:rsidR="00955C9A" w:rsidRPr="00924A67" w14:paraId="39E5768D" w14:textId="77777777" w:rsidTr="009735CA">
        <w:trPr>
          <w:cantSplit/>
          <w:trHeight w:val="462"/>
        </w:trPr>
        <w:tc>
          <w:tcPr>
            <w:tcW w:w="801" w:type="dxa"/>
            <w:vMerge/>
            <w:textDirection w:val="btLr"/>
          </w:tcPr>
          <w:p w14:paraId="1B517CC5"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202C4BA3"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Мұқағали Мақатаев оқуы</w:t>
            </w:r>
          </w:p>
          <w:p w14:paraId="5E5E7D49" w14:textId="77777777" w:rsidR="00955C9A" w:rsidRPr="00924A67" w:rsidRDefault="00955C9A" w:rsidP="009735CA">
            <w:pPr>
              <w:jc w:val="center"/>
              <w:rPr>
                <w:rFonts w:ascii="Times New Roman" w:hAnsi="Times New Roman" w:cs="Times New Roman"/>
                <w:bCs/>
                <w:lang w:val="kk-KZ"/>
              </w:rPr>
            </w:pPr>
          </w:p>
        </w:tc>
        <w:tc>
          <w:tcPr>
            <w:tcW w:w="2000" w:type="dxa"/>
            <w:vAlign w:val="center"/>
          </w:tcPr>
          <w:p w14:paraId="69F947E3" w14:textId="77777777" w:rsidR="00955C9A" w:rsidRPr="00924A67" w:rsidRDefault="00955C9A" w:rsidP="009735CA">
            <w:pPr>
              <w:jc w:val="center"/>
              <w:rPr>
                <w:rFonts w:ascii="Times New Roman" w:hAnsi="Times New Roman" w:cs="Times New Roman"/>
                <w:bCs/>
              </w:rPr>
            </w:pPr>
            <w:proofErr w:type="spellStart"/>
            <w:r w:rsidRPr="00924A67">
              <w:rPr>
                <w:rFonts w:ascii="Times New Roman" w:hAnsi="Times New Roman" w:cs="Times New Roman"/>
                <w:bCs/>
              </w:rPr>
              <w:t>Сейітұлы</w:t>
            </w:r>
            <w:proofErr w:type="spellEnd"/>
            <w:r w:rsidRPr="00924A67">
              <w:rPr>
                <w:rFonts w:ascii="Times New Roman" w:hAnsi="Times New Roman" w:cs="Times New Roman"/>
                <w:bCs/>
              </w:rPr>
              <w:t xml:space="preserve"> </w:t>
            </w:r>
            <w:proofErr w:type="spellStart"/>
            <w:r w:rsidRPr="00924A67">
              <w:rPr>
                <w:rFonts w:ascii="Times New Roman" w:hAnsi="Times New Roman" w:cs="Times New Roman"/>
                <w:bCs/>
              </w:rPr>
              <w:t>Мұхаммет</w:t>
            </w:r>
            <w:proofErr w:type="spellEnd"/>
          </w:p>
        </w:tc>
        <w:tc>
          <w:tcPr>
            <w:tcW w:w="1205" w:type="dxa"/>
            <w:vAlign w:val="center"/>
          </w:tcPr>
          <w:p w14:paraId="1B47BEA9"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9</w:t>
            </w:r>
          </w:p>
        </w:tc>
        <w:tc>
          <w:tcPr>
            <w:tcW w:w="1603" w:type="dxa"/>
            <w:vAlign w:val="center"/>
          </w:tcPr>
          <w:p w14:paraId="2A6A2227"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Сертификат</w:t>
            </w:r>
          </w:p>
          <w:p w14:paraId="44ACF3F4" w14:textId="77777777" w:rsidR="00955C9A" w:rsidRPr="00924A67" w:rsidRDefault="00955C9A" w:rsidP="009735CA">
            <w:pPr>
              <w:jc w:val="center"/>
              <w:rPr>
                <w:rFonts w:ascii="Times New Roman" w:hAnsi="Times New Roman" w:cs="Times New Roman"/>
                <w:bCs/>
              </w:rPr>
            </w:pPr>
          </w:p>
        </w:tc>
        <w:tc>
          <w:tcPr>
            <w:tcW w:w="1681" w:type="dxa"/>
            <w:vAlign w:val="center"/>
          </w:tcPr>
          <w:p w14:paraId="3A17C3EA" w14:textId="77777777" w:rsidR="00955C9A" w:rsidRPr="00924A67" w:rsidRDefault="00955C9A" w:rsidP="009735CA">
            <w:pPr>
              <w:jc w:val="center"/>
              <w:rPr>
                <w:rFonts w:ascii="Times New Roman" w:hAnsi="Times New Roman" w:cs="Times New Roman"/>
                <w:iCs/>
              </w:rPr>
            </w:pPr>
            <w:proofErr w:type="spellStart"/>
            <w:r w:rsidRPr="00924A67">
              <w:rPr>
                <w:rFonts w:ascii="Times New Roman" w:hAnsi="Times New Roman" w:cs="Times New Roman"/>
                <w:iCs/>
              </w:rPr>
              <w:t>Бейілхан</w:t>
            </w:r>
            <w:proofErr w:type="spellEnd"/>
            <w:r w:rsidRPr="00924A67">
              <w:rPr>
                <w:rFonts w:ascii="Times New Roman" w:hAnsi="Times New Roman" w:cs="Times New Roman"/>
                <w:iCs/>
              </w:rPr>
              <w:t xml:space="preserve"> </w:t>
            </w:r>
            <w:proofErr w:type="spellStart"/>
            <w:r w:rsidRPr="00924A67">
              <w:rPr>
                <w:rFonts w:ascii="Times New Roman" w:hAnsi="Times New Roman" w:cs="Times New Roman"/>
                <w:iCs/>
              </w:rPr>
              <w:t>Жанаргүл</w:t>
            </w:r>
            <w:proofErr w:type="spellEnd"/>
          </w:p>
          <w:p w14:paraId="3CC3AD8B" w14:textId="77777777" w:rsidR="00955C9A" w:rsidRPr="00924A67" w:rsidRDefault="00955C9A" w:rsidP="009735CA">
            <w:pPr>
              <w:jc w:val="center"/>
              <w:rPr>
                <w:rFonts w:ascii="Times New Roman" w:hAnsi="Times New Roman" w:cs="Times New Roman"/>
                <w:iCs/>
                <w:lang w:val="kk-KZ"/>
              </w:rPr>
            </w:pPr>
          </w:p>
        </w:tc>
      </w:tr>
      <w:tr w:rsidR="00955C9A" w:rsidRPr="00924A67" w14:paraId="359C1A33" w14:textId="77777777" w:rsidTr="009735CA">
        <w:trPr>
          <w:cantSplit/>
          <w:trHeight w:val="600"/>
        </w:trPr>
        <w:tc>
          <w:tcPr>
            <w:tcW w:w="801" w:type="dxa"/>
            <w:vMerge/>
            <w:textDirection w:val="btLr"/>
          </w:tcPr>
          <w:p w14:paraId="3301DCE2"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6983A5E3"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Ілияс Есенберлин шығармашылығы</w:t>
            </w:r>
          </w:p>
        </w:tc>
        <w:tc>
          <w:tcPr>
            <w:tcW w:w="2000" w:type="dxa"/>
            <w:vAlign w:val="center"/>
          </w:tcPr>
          <w:p w14:paraId="7A7FE2DB"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lang w:val="kk-KZ"/>
              </w:rPr>
              <w:t>Мейірғалым Толқын</w:t>
            </w:r>
          </w:p>
        </w:tc>
        <w:tc>
          <w:tcPr>
            <w:tcW w:w="1205" w:type="dxa"/>
            <w:vAlign w:val="center"/>
          </w:tcPr>
          <w:p w14:paraId="172EF342"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9</w:t>
            </w:r>
          </w:p>
        </w:tc>
        <w:tc>
          <w:tcPr>
            <w:tcW w:w="1603" w:type="dxa"/>
            <w:vAlign w:val="center"/>
          </w:tcPr>
          <w:p w14:paraId="7F36DCA7"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Сертификат</w:t>
            </w:r>
          </w:p>
          <w:p w14:paraId="76BBDCEA" w14:textId="77777777" w:rsidR="00955C9A" w:rsidRPr="00924A67" w:rsidRDefault="00955C9A" w:rsidP="009735CA">
            <w:pPr>
              <w:jc w:val="center"/>
              <w:rPr>
                <w:rFonts w:ascii="Times New Roman" w:hAnsi="Times New Roman" w:cs="Times New Roman"/>
                <w:bCs/>
              </w:rPr>
            </w:pPr>
          </w:p>
        </w:tc>
        <w:tc>
          <w:tcPr>
            <w:tcW w:w="1681" w:type="dxa"/>
            <w:vAlign w:val="center"/>
          </w:tcPr>
          <w:p w14:paraId="2016ECBA" w14:textId="77777777" w:rsidR="00955C9A" w:rsidRPr="00924A67" w:rsidRDefault="00955C9A" w:rsidP="009735CA">
            <w:pPr>
              <w:jc w:val="center"/>
              <w:rPr>
                <w:rFonts w:ascii="Times New Roman" w:hAnsi="Times New Roman" w:cs="Times New Roman"/>
                <w:iCs/>
              </w:rPr>
            </w:pPr>
            <w:proofErr w:type="spellStart"/>
            <w:r w:rsidRPr="00924A67">
              <w:rPr>
                <w:rFonts w:ascii="Times New Roman" w:hAnsi="Times New Roman" w:cs="Times New Roman"/>
                <w:iCs/>
              </w:rPr>
              <w:t>Бейілхан</w:t>
            </w:r>
            <w:proofErr w:type="spellEnd"/>
            <w:r w:rsidRPr="00924A67">
              <w:rPr>
                <w:rFonts w:ascii="Times New Roman" w:hAnsi="Times New Roman" w:cs="Times New Roman"/>
                <w:iCs/>
              </w:rPr>
              <w:t xml:space="preserve"> </w:t>
            </w:r>
            <w:proofErr w:type="spellStart"/>
            <w:r w:rsidRPr="00924A67">
              <w:rPr>
                <w:rFonts w:ascii="Times New Roman" w:hAnsi="Times New Roman" w:cs="Times New Roman"/>
                <w:iCs/>
              </w:rPr>
              <w:t>Жанаргүл</w:t>
            </w:r>
            <w:proofErr w:type="spellEnd"/>
          </w:p>
          <w:p w14:paraId="2A846ED1" w14:textId="77777777" w:rsidR="00955C9A" w:rsidRPr="00924A67" w:rsidRDefault="00955C9A" w:rsidP="009735CA">
            <w:pPr>
              <w:jc w:val="center"/>
              <w:rPr>
                <w:rFonts w:ascii="Times New Roman" w:hAnsi="Times New Roman" w:cs="Times New Roman"/>
                <w:iCs/>
              </w:rPr>
            </w:pPr>
          </w:p>
        </w:tc>
      </w:tr>
      <w:tr w:rsidR="00955C9A" w:rsidRPr="00924A67" w14:paraId="16FB3541" w14:textId="77777777" w:rsidTr="009735CA">
        <w:trPr>
          <w:cantSplit/>
          <w:trHeight w:val="345"/>
        </w:trPr>
        <w:tc>
          <w:tcPr>
            <w:tcW w:w="801" w:type="dxa"/>
            <w:vMerge/>
            <w:textDirection w:val="btLr"/>
          </w:tcPr>
          <w:p w14:paraId="40A5DAF0"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35CCFCCF"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«Жас тарихшылар»</w:t>
            </w:r>
          </w:p>
        </w:tc>
        <w:tc>
          <w:tcPr>
            <w:tcW w:w="2000" w:type="dxa"/>
            <w:vAlign w:val="center"/>
          </w:tcPr>
          <w:p w14:paraId="140B5FF4"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Даулет Айгерім</w:t>
            </w:r>
          </w:p>
        </w:tc>
        <w:tc>
          <w:tcPr>
            <w:tcW w:w="1205" w:type="dxa"/>
            <w:vAlign w:val="center"/>
          </w:tcPr>
          <w:p w14:paraId="136CC373"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 xml:space="preserve">9 </w:t>
            </w:r>
          </w:p>
        </w:tc>
        <w:tc>
          <w:tcPr>
            <w:tcW w:w="1603" w:type="dxa"/>
            <w:vAlign w:val="center"/>
          </w:tcPr>
          <w:p w14:paraId="4E92C1E8"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Сертификат</w:t>
            </w:r>
          </w:p>
        </w:tc>
        <w:tc>
          <w:tcPr>
            <w:tcW w:w="1681" w:type="dxa"/>
            <w:vAlign w:val="center"/>
          </w:tcPr>
          <w:p w14:paraId="6F25C4C9" w14:textId="77777777" w:rsidR="00955C9A" w:rsidRPr="00924A67" w:rsidRDefault="00955C9A" w:rsidP="009735CA">
            <w:pPr>
              <w:jc w:val="center"/>
              <w:rPr>
                <w:rFonts w:ascii="Times New Roman" w:hAnsi="Times New Roman" w:cs="Times New Roman"/>
                <w:iCs/>
                <w:lang w:val="kk-KZ"/>
              </w:rPr>
            </w:pPr>
            <w:r w:rsidRPr="00924A67">
              <w:rPr>
                <w:rFonts w:ascii="Times New Roman" w:hAnsi="Times New Roman" w:cs="Times New Roman"/>
                <w:iCs/>
                <w:lang w:val="kk-KZ"/>
              </w:rPr>
              <w:t>Өнерхан Айнұр</w:t>
            </w:r>
          </w:p>
        </w:tc>
      </w:tr>
      <w:tr w:rsidR="00955C9A" w:rsidRPr="00924A67" w14:paraId="3B5326FF" w14:textId="77777777" w:rsidTr="009735CA">
        <w:trPr>
          <w:cantSplit/>
          <w:trHeight w:val="192"/>
        </w:trPr>
        <w:tc>
          <w:tcPr>
            <w:tcW w:w="801" w:type="dxa"/>
            <w:vMerge/>
            <w:textDirection w:val="btLr"/>
          </w:tcPr>
          <w:p w14:paraId="3E36B72F"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541E653B"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«Лингвистика»</w:t>
            </w:r>
          </w:p>
        </w:tc>
        <w:tc>
          <w:tcPr>
            <w:tcW w:w="2000" w:type="dxa"/>
            <w:vAlign w:val="center"/>
          </w:tcPr>
          <w:p w14:paraId="2D1E7C80"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Таукелова Томирис</w:t>
            </w:r>
          </w:p>
        </w:tc>
        <w:tc>
          <w:tcPr>
            <w:tcW w:w="1205" w:type="dxa"/>
            <w:vAlign w:val="center"/>
          </w:tcPr>
          <w:p w14:paraId="059AFBD7"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 xml:space="preserve">11 </w:t>
            </w:r>
          </w:p>
        </w:tc>
        <w:tc>
          <w:tcPr>
            <w:tcW w:w="1603" w:type="dxa"/>
            <w:vAlign w:val="center"/>
          </w:tcPr>
          <w:p w14:paraId="25BC2992" w14:textId="77777777" w:rsidR="00955C9A" w:rsidRPr="00924A67" w:rsidRDefault="00955C9A" w:rsidP="009735CA">
            <w:pPr>
              <w:jc w:val="center"/>
              <w:rPr>
                <w:rFonts w:ascii="Times New Roman" w:hAnsi="Times New Roman" w:cs="Times New Roman"/>
                <w:bCs/>
              </w:rPr>
            </w:pPr>
            <w:r w:rsidRPr="00924A67">
              <w:rPr>
                <w:rFonts w:ascii="Times New Roman" w:hAnsi="Times New Roman" w:cs="Times New Roman"/>
                <w:bCs/>
              </w:rPr>
              <w:t>Сертификат</w:t>
            </w:r>
          </w:p>
        </w:tc>
        <w:tc>
          <w:tcPr>
            <w:tcW w:w="1681" w:type="dxa"/>
            <w:vAlign w:val="center"/>
          </w:tcPr>
          <w:p w14:paraId="3E937DF0" w14:textId="77777777" w:rsidR="00955C9A" w:rsidRPr="00924A67" w:rsidRDefault="00955C9A" w:rsidP="009735CA">
            <w:pPr>
              <w:jc w:val="center"/>
              <w:rPr>
                <w:rFonts w:ascii="Times New Roman" w:hAnsi="Times New Roman" w:cs="Times New Roman"/>
                <w:iCs/>
              </w:rPr>
            </w:pPr>
            <w:proofErr w:type="spellStart"/>
            <w:r w:rsidRPr="00924A67">
              <w:rPr>
                <w:rFonts w:ascii="Times New Roman" w:hAnsi="Times New Roman" w:cs="Times New Roman"/>
                <w:bCs/>
                <w:iCs/>
              </w:rPr>
              <w:t>Абылкаирова</w:t>
            </w:r>
            <w:proofErr w:type="spellEnd"/>
            <w:r w:rsidRPr="00924A67">
              <w:rPr>
                <w:rFonts w:ascii="Times New Roman" w:hAnsi="Times New Roman" w:cs="Times New Roman"/>
                <w:bCs/>
                <w:iCs/>
              </w:rPr>
              <w:t xml:space="preserve"> Баян</w:t>
            </w:r>
          </w:p>
        </w:tc>
      </w:tr>
      <w:tr w:rsidR="00955C9A" w:rsidRPr="00924A67" w14:paraId="685D0CC7" w14:textId="77777777" w:rsidTr="009735CA">
        <w:trPr>
          <w:cantSplit/>
          <w:trHeight w:val="264"/>
        </w:trPr>
        <w:tc>
          <w:tcPr>
            <w:tcW w:w="801" w:type="dxa"/>
            <w:vMerge w:val="restart"/>
            <w:textDirection w:val="btLr"/>
            <w:vAlign w:val="center"/>
          </w:tcPr>
          <w:p w14:paraId="000BD111" w14:textId="77777777" w:rsidR="00955C9A" w:rsidRPr="00924A67" w:rsidRDefault="00955C9A" w:rsidP="009735CA">
            <w:pPr>
              <w:ind w:left="113" w:right="113"/>
              <w:jc w:val="center"/>
              <w:rPr>
                <w:rFonts w:ascii="Times New Roman" w:hAnsi="Times New Roman" w:cs="Times New Roman"/>
                <w:b/>
                <w:lang w:val="kk-KZ"/>
              </w:rPr>
            </w:pPr>
            <w:r w:rsidRPr="00924A67">
              <w:rPr>
                <w:rFonts w:ascii="Times New Roman" w:hAnsi="Times New Roman" w:cs="Times New Roman"/>
                <w:b/>
                <w:lang w:val="kk-KZ"/>
              </w:rPr>
              <w:t>Аудандық</w:t>
            </w:r>
          </w:p>
        </w:tc>
        <w:tc>
          <w:tcPr>
            <w:tcW w:w="2707" w:type="dxa"/>
            <w:vMerge w:val="restart"/>
            <w:vAlign w:val="center"/>
          </w:tcPr>
          <w:p w14:paraId="60603724" w14:textId="77777777" w:rsidR="00955C9A" w:rsidRPr="00924A67" w:rsidRDefault="00955C9A" w:rsidP="009735CA">
            <w:pPr>
              <w:jc w:val="center"/>
              <w:rPr>
                <w:rFonts w:ascii="Times New Roman" w:hAnsi="Times New Roman" w:cs="Times New Roman"/>
                <w:lang w:val="kk-KZ"/>
              </w:rPr>
            </w:pPr>
          </w:p>
          <w:p w14:paraId="6630423C"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«Менің кіші Отаным»</w:t>
            </w:r>
          </w:p>
          <w:p w14:paraId="6469DD53"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«Менің кішкентай</w:t>
            </w:r>
          </w:p>
          <w:p w14:paraId="4C5C97B6"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Отанымның символы»</w:t>
            </w:r>
          </w:p>
          <w:p w14:paraId="173503CD"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«Эссе жазу»</w:t>
            </w:r>
          </w:p>
        </w:tc>
        <w:tc>
          <w:tcPr>
            <w:tcW w:w="2000" w:type="dxa"/>
            <w:vAlign w:val="center"/>
          </w:tcPr>
          <w:p w14:paraId="67DF8B6A"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Ерлік Айша</w:t>
            </w:r>
          </w:p>
        </w:tc>
        <w:tc>
          <w:tcPr>
            <w:tcW w:w="1205" w:type="dxa"/>
            <w:vAlign w:val="center"/>
          </w:tcPr>
          <w:p w14:paraId="05F44757"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 xml:space="preserve">9 </w:t>
            </w:r>
          </w:p>
        </w:tc>
        <w:tc>
          <w:tcPr>
            <w:tcW w:w="1603" w:type="dxa"/>
            <w:vAlign w:val="center"/>
          </w:tcPr>
          <w:p w14:paraId="07618251"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ІІ орын</w:t>
            </w:r>
          </w:p>
        </w:tc>
        <w:tc>
          <w:tcPr>
            <w:tcW w:w="1681" w:type="dxa"/>
            <w:vAlign w:val="center"/>
          </w:tcPr>
          <w:p w14:paraId="42D10942"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Бәделхан Алмагүл</w:t>
            </w:r>
          </w:p>
        </w:tc>
      </w:tr>
      <w:tr w:rsidR="00955C9A" w:rsidRPr="00924A67" w14:paraId="01610E88" w14:textId="77777777" w:rsidTr="009735CA">
        <w:trPr>
          <w:cantSplit/>
          <w:trHeight w:val="240"/>
        </w:trPr>
        <w:tc>
          <w:tcPr>
            <w:tcW w:w="801" w:type="dxa"/>
            <w:vMerge/>
            <w:textDirection w:val="btLr"/>
          </w:tcPr>
          <w:p w14:paraId="54C02C65"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6B74136D" w14:textId="77777777" w:rsidR="00955C9A" w:rsidRPr="00924A67" w:rsidRDefault="00955C9A" w:rsidP="009735CA">
            <w:pPr>
              <w:rPr>
                <w:rFonts w:ascii="Times New Roman" w:hAnsi="Times New Roman" w:cs="Times New Roman"/>
                <w:lang w:val="kk-KZ"/>
              </w:rPr>
            </w:pPr>
          </w:p>
        </w:tc>
        <w:tc>
          <w:tcPr>
            <w:tcW w:w="2000" w:type="dxa"/>
            <w:vAlign w:val="center"/>
          </w:tcPr>
          <w:p w14:paraId="5F1A3CA6"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Төлеген Кәусар</w:t>
            </w:r>
          </w:p>
        </w:tc>
        <w:tc>
          <w:tcPr>
            <w:tcW w:w="1205" w:type="dxa"/>
            <w:vAlign w:val="center"/>
          </w:tcPr>
          <w:p w14:paraId="0C95967B"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9</w:t>
            </w:r>
          </w:p>
        </w:tc>
        <w:tc>
          <w:tcPr>
            <w:tcW w:w="1603" w:type="dxa"/>
            <w:vAlign w:val="center"/>
          </w:tcPr>
          <w:p w14:paraId="61BAAEEB"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ІІІ орын</w:t>
            </w:r>
          </w:p>
        </w:tc>
        <w:tc>
          <w:tcPr>
            <w:tcW w:w="1681" w:type="dxa"/>
            <w:vAlign w:val="center"/>
          </w:tcPr>
          <w:p w14:paraId="51D55D17"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Бәделхан Алмагүл</w:t>
            </w:r>
          </w:p>
        </w:tc>
      </w:tr>
      <w:tr w:rsidR="00955C9A" w:rsidRPr="00924A67" w14:paraId="3BCBAF98" w14:textId="77777777" w:rsidTr="009735CA">
        <w:trPr>
          <w:cantSplit/>
          <w:trHeight w:val="255"/>
        </w:trPr>
        <w:tc>
          <w:tcPr>
            <w:tcW w:w="801" w:type="dxa"/>
            <w:vMerge/>
            <w:textDirection w:val="btLr"/>
          </w:tcPr>
          <w:p w14:paraId="03771C5A"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0B874ADE" w14:textId="77777777" w:rsidR="00955C9A" w:rsidRPr="00924A67" w:rsidRDefault="00955C9A" w:rsidP="009735CA">
            <w:pPr>
              <w:rPr>
                <w:rFonts w:ascii="Times New Roman" w:hAnsi="Times New Roman" w:cs="Times New Roman"/>
                <w:lang w:val="kk-KZ"/>
              </w:rPr>
            </w:pPr>
          </w:p>
        </w:tc>
        <w:tc>
          <w:tcPr>
            <w:tcW w:w="2000" w:type="dxa"/>
            <w:vAlign w:val="center"/>
          </w:tcPr>
          <w:p w14:paraId="604FDF07"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Мирамхан Гүлнұр</w:t>
            </w:r>
          </w:p>
        </w:tc>
        <w:tc>
          <w:tcPr>
            <w:tcW w:w="1205" w:type="dxa"/>
            <w:vAlign w:val="center"/>
          </w:tcPr>
          <w:p w14:paraId="732BE8D6"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 xml:space="preserve">9 </w:t>
            </w:r>
          </w:p>
        </w:tc>
        <w:tc>
          <w:tcPr>
            <w:tcW w:w="1603" w:type="dxa"/>
            <w:vAlign w:val="center"/>
          </w:tcPr>
          <w:p w14:paraId="76904F3A"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ІІІ орын</w:t>
            </w:r>
          </w:p>
        </w:tc>
        <w:tc>
          <w:tcPr>
            <w:tcW w:w="1681" w:type="dxa"/>
            <w:vAlign w:val="center"/>
          </w:tcPr>
          <w:p w14:paraId="193C5D15"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Қасен Нұрғайша</w:t>
            </w:r>
          </w:p>
        </w:tc>
      </w:tr>
      <w:tr w:rsidR="00955C9A" w:rsidRPr="00924A67" w14:paraId="403064C8" w14:textId="77777777" w:rsidTr="009735CA">
        <w:trPr>
          <w:cantSplit/>
          <w:trHeight w:val="285"/>
        </w:trPr>
        <w:tc>
          <w:tcPr>
            <w:tcW w:w="801" w:type="dxa"/>
            <w:vMerge/>
            <w:textDirection w:val="btLr"/>
          </w:tcPr>
          <w:p w14:paraId="101C2034"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220C3765" w14:textId="77777777" w:rsidR="00955C9A" w:rsidRPr="00924A67" w:rsidRDefault="00955C9A" w:rsidP="009735CA">
            <w:pPr>
              <w:rPr>
                <w:rFonts w:ascii="Times New Roman" w:hAnsi="Times New Roman" w:cs="Times New Roman"/>
                <w:lang w:val="kk-KZ"/>
              </w:rPr>
            </w:pPr>
          </w:p>
        </w:tc>
        <w:tc>
          <w:tcPr>
            <w:tcW w:w="2000" w:type="dxa"/>
            <w:vAlign w:val="center"/>
          </w:tcPr>
          <w:p w14:paraId="49B5E2A0"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Муратова Аилина</w:t>
            </w:r>
          </w:p>
        </w:tc>
        <w:tc>
          <w:tcPr>
            <w:tcW w:w="1205" w:type="dxa"/>
            <w:vAlign w:val="center"/>
          </w:tcPr>
          <w:p w14:paraId="61C3F229"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9</w:t>
            </w:r>
          </w:p>
        </w:tc>
        <w:tc>
          <w:tcPr>
            <w:tcW w:w="1603" w:type="dxa"/>
            <w:vAlign w:val="center"/>
          </w:tcPr>
          <w:p w14:paraId="352DE729"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ІІІ орын</w:t>
            </w:r>
          </w:p>
        </w:tc>
        <w:tc>
          <w:tcPr>
            <w:tcW w:w="1681" w:type="dxa"/>
            <w:vAlign w:val="center"/>
          </w:tcPr>
          <w:p w14:paraId="3D09E8AF"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Қасен Нұрғайша</w:t>
            </w:r>
          </w:p>
        </w:tc>
      </w:tr>
      <w:tr w:rsidR="00955C9A" w:rsidRPr="00924A67" w14:paraId="5FC4D27D" w14:textId="77777777" w:rsidTr="009735CA">
        <w:trPr>
          <w:cantSplit/>
          <w:trHeight w:val="562"/>
        </w:trPr>
        <w:tc>
          <w:tcPr>
            <w:tcW w:w="801" w:type="dxa"/>
            <w:vMerge/>
            <w:textDirection w:val="btLr"/>
          </w:tcPr>
          <w:p w14:paraId="1B971304"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0DC14970" w14:textId="77777777" w:rsidR="00955C9A" w:rsidRPr="00924A67" w:rsidRDefault="00955C9A" w:rsidP="009735CA">
            <w:pPr>
              <w:rPr>
                <w:rFonts w:ascii="Times New Roman" w:hAnsi="Times New Roman" w:cs="Times New Roman"/>
                <w:lang w:val="kk-KZ"/>
              </w:rPr>
            </w:pPr>
          </w:p>
        </w:tc>
        <w:tc>
          <w:tcPr>
            <w:tcW w:w="2000" w:type="dxa"/>
            <w:vAlign w:val="center"/>
          </w:tcPr>
          <w:p w14:paraId="4B2AFE04"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Абдикаримова Бегайым</w:t>
            </w:r>
          </w:p>
        </w:tc>
        <w:tc>
          <w:tcPr>
            <w:tcW w:w="1205" w:type="dxa"/>
            <w:vAlign w:val="center"/>
          </w:tcPr>
          <w:p w14:paraId="4B5FBF5C"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10</w:t>
            </w:r>
          </w:p>
        </w:tc>
        <w:tc>
          <w:tcPr>
            <w:tcW w:w="1603" w:type="dxa"/>
            <w:vAlign w:val="center"/>
          </w:tcPr>
          <w:p w14:paraId="333D1972"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ІІІ орын</w:t>
            </w:r>
          </w:p>
        </w:tc>
        <w:tc>
          <w:tcPr>
            <w:tcW w:w="1681" w:type="dxa"/>
            <w:vAlign w:val="center"/>
          </w:tcPr>
          <w:p w14:paraId="4A05E8E7" w14:textId="77777777" w:rsidR="00955C9A" w:rsidRPr="00924A67" w:rsidRDefault="00955C9A" w:rsidP="009735CA">
            <w:pPr>
              <w:jc w:val="center"/>
              <w:rPr>
                <w:rFonts w:ascii="Times New Roman" w:hAnsi="Times New Roman" w:cs="Times New Roman"/>
                <w:lang w:val="kk-KZ"/>
              </w:rPr>
            </w:pPr>
          </w:p>
        </w:tc>
      </w:tr>
      <w:tr w:rsidR="00955C9A" w:rsidRPr="00924A67" w14:paraId="2C8FA519" w14:textId="77777777" w:rsidTr="009735CA">
        <w:trPr>
          <w:cantSplit/>
          <w:trHeight w:val="270"/>
        </w:trPr>
        <w:tc>
          <w:tcPr>
            <w:tcW w:w="801" w:type="dxa"/>
            <w:vMerge/>
            <w:textDirection w:val="btLr"/>
          </w:tcPr>
          <w:p w14:paraId="1CCBE6D2" w14:textId="77777777" w:rsidR="00955C9A" w:rsidRPr="00924A67" w:rsidRDefault="00955C9A" w:rsidP="009735CA">
            <w:pPr>
              <w:ind w:left="113" w:right="113"/>
              <w:rPr>
                <w:rFonts w:ascii="Times New Roman" w:hAnsi="Times New Roman" w:cs="Times New Roman"/>
                <w:lang w:val="kk-KZ"/>
              </w:rPr>
            </w:pPr>
          </w:p>
        </w:tc>
        <w:tc>
          <w:tcPr>
            <w:tcW w:w="2707" w:type="dxa"/>
            <w:vMerge w:val="restart"/>
            <w:vAlign w:val="center"/>
          </w:tcPr>
          <w:p w14:paraId="5562BEDC"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«Жас Тарихшылар»</w:t>
            </w:r>
          </w:p>
        </w:tc>
        <w:tc>
          <w:tcPr>
            <w:tcW w:w="2000" w:type="dxa"/>
            <w:vAlign w:val="center"/>
          </w:tcPr>
          <w:p w14:paraId="4840DD15"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Даулет Айгерім</w:t>
            </w:r>
          </w:p>
        </w:tc>
        <w:tc>
          <w:tcPr>
            <w:tcW w:w="1205" w:type="dxa"/>
            <w:vAlign w:val="center"/>
          </w:tcPr>
          <w:p w14:paraId="7B6E3C54"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9</w:t>
            </w:r>
          </w:p>
        </w:tc>
        <w:tc>
          <w:tcPr>
            <w:tcW w:w="1603" w:type="dxa"/>
            <w:vAlign w:val="center"/>
          </w:tcPr>
          <w:p w14:paraId="4F0D4A37"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 орын</w:t>
            </w:r>
          </w:p>
        </w:tc>
        <w:tc>
          <w:tcPr>
            <w:tcW w:w="1681" w:type="dxa"/>
            <w:vAlign w:val="center"/>
          </w:tcPr>
          <w:p w14:paraId="4BE508CE"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Өнерхан Айнұр</w:t>
            </w:r>
          </w:p>
        </w:tc>
      </w:tr>
      <w:tr w:rsidR="00955C9A" w:rsidRPr="00924A67" w14:paraId="2C6D78EF" w14:textId="77777777" w:rsidTr="009735CA">
        <w:trPr>
          <w:cantSplit/>
          <w:trHeight w:val="285"/>
        </w:trPr>
        <w:tc>
          <w:tcPr>
            <w:tcW w:w="801" w:type="dxa"/>
            <w:vMerge/>
            <w:textDirection w:val="btLr"/>
          </w:tcPr>
          <w:p w14:paraId="1DBD76E4" w14:textId="77777777" w:rsidR="00955C9A" w:rsidRPr="00924A67" w:rsidRDefault="00955C9A" w:rsidP="009735CA">
            <w:pPr>
              <w:ind w:left="113" w:right="113"/>
              <w:rPr>
                <w:rFonts w:ascii="Times New Roman" w:hAnsi="Times New Roman" w:cs="Times New Roman"/>
                <w:lang w:val="kk-KZ"/>
              </w:rPr>
            </w:pPr>
          </w:p>
        </w:tc>
        <w:tc>
          <w:tcPr>
            <w:tcW w:w="2707" w:type="dxa"/>
            <w:vMerge/>
            <w:vAlign w:val="center"/>
          </w:tcPr>
          <w:p w14:paraId="0886D542" w14:textId="77777777" w:rsidR="00955C9A" w:rsidRPr="00924A67" w:rsidRDefault="00955C9A" w:rsidP="009735CA">
            <w:pPr>
              <w:jc w:val="center"/>
              <w:rPr>
                <w:rFonts w:ascii="Times New Roman" w:hAnsi="Times New Roman" w:cs="Times New Roman"/>
                <w:lang w:val="kk-KZ"/>
              </w:rPr>
            </w:pPr>
          </w:p>
        </w:tc>
        <w:tc>
          <w:tcPr>
            <w:tcW w:w="2000" w:type="dxa"/>
            <w:vAlign w:val="center"/>
          </w:tcPr>
          <w:p w14:paraId="37B002F1"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Ырысбек Салих</w:t>
            </w:r>
          </w:p>
        </w:tc>
        <w:tc>
          <w:tcPr>
            <w:tcW w:w="1205" w:type="dxa"/>
            <w:vAlign w:val="center"/>
          </w:tcPr>
          <w:p w14:paraId="766DB9B4"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7</w:t>
            </w:r>
          </w:p>
        </w:tc>
        <w:tc>
          <w:tcPr>
            <w:tcW w:w="1603" w:type="dxa"/>
            <w:vAlign w:val="center"/>
          </w:tcPr>
          <w:p w14:paraId="6A7A2CA4"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ІІІ орын</w:t>
            </w:r>
          </w:p>
        </w:tc>
        <w:tc>
          <w:tcPr>
            <w:tcW w:w="1681" w:type="dxa"/>
            <w:vAlign w:val="center"/>
          </w:tcPr>
          <w:p w14:paraId="6C0F9253"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Медет Сандуғаш</w:t>
            </w:r>
          </w:p>
        </w:tc>
      </w:tr>
      <w:tr w:rsidR="00955C9A" w:rsidRPr="00924A67" w14:paraId="71D9A275" w14:textId="77777777" w:rsidTr="009735CA">
        <w:trPr>
          <w:cantSplit/>
          <w:trHeight w:val="375"/>
        </w:trPr>
        <w:tc>
          <w:tcPr>
            <w:tcW w:w="801" w:type="dxa"/>
            <w:vMerge/>
            <w:textDirection w:val="btLr"/>
          </w:tcPr>
          <w:p w14:paraId="7EC5292F"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6CC9F166"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«Лингвистика»</w:t>
            </w:r>
          </w:p>
        </w:tc>
        <w:tc>
          <w:tcPr>
            <w:tcW w:w="2000" w:type="dxa"/>
            <w:vAlign w:val="center"/>
          </w:tcPr>
          <w:p w14:paraId="1A3EC3AD"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Таукелова Томирис</w:t>
            </w:r>
          </w:p>
        </w:tc>
        <w:tc>
          <w:tcPr>
            <w:tcW w:w="1205" w:type="dxa"/>
            <w:vAlign w:val="center"/>
          </w:tcPr>
          <w:p w14:paraId="74E593CB"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11</w:t>
            </w:r>
          </w:p>
        </w:tc>
        <w:tc>
          <w:tcPr>
            <w:tcW w:w="1603" w:type="dxa"/>
            <w:vAlign w:val="center"/>
          </w:tcPr>
          <w:p w14:paraId="2663CBAF"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І орын</w:t>
            </w:r>
          </w:p>
        </w:tc>
        <w:tc>
          <w:tcPr>
            <w:tcW w:w="1681" w:type="dxa"/>
            <w:vAlign w:val="center"/>
          </w:tcPr>
          <w:p w14:paraId="5D89B2A4" w14:textId="77777777" w:rsidR="00955C9A" w:rsidRPr="00924A67" w:rsidRDefault="00955C9A" w:rsidP="009735CA">
            <w:pPr>
              <w:jc w:val="center"/>
              <w:rPr>
                <w:rFonts w:ascii="Times New Roman" w:hAnsi="Times New Roman" w:cs="Times New Roman"/>
                <w:lang w:val="kk-KZ"/>
              </w:rPr>
            </w:pPr>
          </w:p>
          <w:p w14:paraId="06973505" w14:textId="77777777" w:rsidR="00955C9A" w:rsidRPr="00924A67" w:rsidRDefault="00955C9A" w:rsidP="009735CA">
            <w:pPr>
              <w:jc w:val="center"/>
              <w:rPr>
                <w:rFonts w:ascii="Times New Roman" w:hAnsi="Times New Roman" w:cs="Times New Roman"/>
                <w:lang w:val="kk-KZ"/>
              </w:rPr>
            </w:pPr>
          </w:p>
        </w:tc>
      </w:tr>
      <w:tr w:rsidR="00955C9A" w:rsidRPr="00924A67" w14:paraId="3F5C58EF" w14:textId="77777777" w:rsidTr="009735CA">
        <w:trPr>
          <w:cantSplit/>
          <w:trHeight w:val="1245"/>
        </w:trPr>
        <w:tc>
          <w:tcPr>
            <w:tcW w:w="801" w:type="dxa"/>
            <w:vMerge/>
            <w:textDirection w:val="btLr"/>
          </w:tcPr>
          <w:p w14:paraId="453A51B3"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695D08C8" w14:textId="77777777" w:rsidR="00955C9A" w:rsidRPr="00924A67" w:rsidRDefault="00955C9A" w:rsidP="009735CA">
            <w:pPr>
              <w:jc w:val="center"/>
              <w:rPr>
                <w:rFonts w:ascii="Times New Roman" w:hAnsi="Times New Roman" w:cs="Times New Roman"/>
                <w:lang w:val="kk-KZ"/>
              </w:rPr>
            </w:pPr>
            <w:r w:rsidRPr="00924A67">
              <w:rPr>
                <w:rFonts w:ascii="Times New Roman" w:eastAsia="Times New Roman" w:hAnsi="Times New Roman" w:cs="Times New Roman"/>
                <w:color w:val="050505"/>
                <w:lang w:val="kk-KZ"/>
              </w:rPr>
              <w:t>8 – 11 сынып оқушылары арасында өткен Республикалық «Ақберен» өнер байқауы «Шешендік білгірлік өнер» номинациясы</w:t>
            </w:r>
          </w:p>
        </w:tc>
        <w:tc>
          <w:tcPr>
            <w:tcW w:w="2000" w:type="dxa"/>
            <w:vAlign w:val="center"/>
          </w:tcPr>
          <w:p w14:paraId="3126C8CF" w14:textId="77777777" w:rsidR="00955C9A" w:rsidRPr="00924A67" w:rsidRDefault="00955C9A" w:rsidP="009735CA">
            <w:pPr>
              <w:jc w:val="center"/>
              <w:rPr>
                <w:rFonts w:ascii="Times New Roman" w:hAnsi="Times New Roman" w:cs="Times New Roman"/>
                <w:lang w:val="kk-KZ"/>
              </w:rPr>
            </w:pPr>
            <w:r w:rsidRPr="00924A67">
              <w:rPr>
                <w:rFonts w:ascii="Times New Roman" w:eastAsia="Times New Roman" w:hAnsi="Times New Roman" w:cs="Times New Roman"/>
                <w:color w:val="050505"/>
                <w:lang w:val="kk-KZ"/>
              </w:rPr>
              <w:t>Шайзанхан Әсем</w:t>
            </w:r>
          </w:p>
        </w:tc>
        <w:tc>
          <w:tcPr>
            <w:tcW w:w="1205" w:type="dxa"/>
            <w:vAlign w:val="center"/>
          </w:tcPr>
          <w:p w14:paraId="37F2731C"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8</w:t>
            </w:r>
          </w:p>
        </w:tc>
        <w:tc>
          <w:tcPr>
            <w:tcW w:w="1603" w:type="dxa"/>
            <w:vAlign w:val="center"/>
          </w:tcPr>
          <w:p w14:paraId="6B36BEB4" w14:textId="77777777" w:rsidR="00955C9A" w:rsidRPr="00924A67" w:rsidRDefault="00955C9A" w:rsidP="009735CA">
            <w:pPr>
              <w:jc w:val="center"/>
              <w:rPr>
                <w:rFonts w:ascii="Times New Roman" w:hAnsi="Times New Roman" w:cs="Times New Roman"/>
                <w:lang w:val="kk-KZ"/>
              </w:rPr>
            </w:pPr>
            <w:r w:rsidRPr="00924A67">
              <w:rPr>
                <w:rFonts w:ascii="Times New Roman" w:eastAsia="Times New Roman" w:hAnsi="Times New Roman" w:cs="Times New Roman"/>
                <w:color w:val="050505"/>
                <w:lang w:val="kk-KZ"/>
              </w:rPr>
              <w:t>ІІІ орын</w:t>
            </w:r>
          </w:p>
        </w:tc>
        <w:tc>
          <w:tcPr>
            <w:tcW w:w="1681" w:type="dxa"/>
            <w:vAlign w:val="center"/>
          </w:tcPr>
          <w:p w14:paraId="2E3EEECF"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Рашатхан Айнагүл</w:t>
            </w:r>
          </w:p>
        </w:tc>
      </w:tr>
      <w:tr w:rsidR="00955C9A" w:rsidRPr="00924A67" w14:paraId="5739A6FD" w14:textId="77777777" w:rsidTr="009735CA">
        <w:trPr>
          <w:cantSplit/>
          <w:trHeight w:val="550"/>
        </w:trPr>
        <w:tc>
          <w:tcPr>
            <w:tcW w:w="801" w:type="dxa"/>
            <w:vMerge/>
            <w:textDirection w:val="btLr"/>
          </w:tcPr>
          <w:p w14:paraId="54CCAB94" w14:textId="77777777" w:rsidR="00955C9A" w:rsidRPr="00924A67" w:rsidRDefault="00955C9A" w:rsidP="009735CA">
            <w:pPr>
              <w:ind w:left="113" w:right="113"/>
              <w:rPr>
                <w:rFonts w:ascii="Times New Roman" w:hAnsi="Times New Roman" w:cs="Times New Roman"/>
                <w:lang w:val="kk-KZ"/>
              </w:rPr>
            </w:pPr>
          </w:p>
        </w:tc>
        <w:tc>
          <w:tcPr>
            <w:tcW w:w="2707" w:type="dxa"/>
            <w:vMerge w:val="restart"/>
            <w:vAlign w:val="center"/>
          </w:tcPr>
          <w:p w14:paraId="4ADF360A"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hAnsi="Times New Roman" w:cs="Times New Roman"/>
                <w:lang w:val="kk-KZ"/>
              </w:rPr>
              <w:t xml:space="preserve">8 – 11 сынып оқушылары арасында өткен </w:t>
            </w:r>
            <w:r w:rsidRPr="00924A67">
              <w:rPr>
                <w:rFonts w:ascii="Times New Roman" w:hAnsi="Times New Roman" w:cs="Times New Roman"/>
                <w:lang w:val="kk-KZ"/>
              </w:rPr>
              <w:lastRenderedPageBreak/>
              <w:t>Республикалық «Ақберен» өнер байқауы«Көркем сөз» номинациясы</w:t>
            </w:r>
          </w:p>
        </w:tc>
        <w:tc>
          <w:tcPr>
            <w:tcW w:w="2000" w:type="dxa"/>
            <w:vAlign w:val="center"/>
          </w:tcPr>
          <w:p w14:paraId="7028FF56"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hAnsi="Times New Roman" w:cs="Times New Roman"/>
                <w:bCs/>
                <w:lang w:val="kk-KZ"/>
              </w:rPr>
              <w:lastRenderedPageBreak/>
              <w:t>Өмірбек Айым</w:t>
            </w:r>
          </w:p>
        </w:tc>
        <w:tc>
          <w:tcPr>
            <w:tcW w:w="1205" w:type="dxa"/>
            <w:vAlign w:val="center"/>
          </w:tcPr>
          <w:p w14:paraId="6FD8810C"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8</w:t>
            </w:r>
          </w:p>
        </w:tc>
        <w:tc>
          <w:tcPr>
            <w:tcW w:w="1603" w:type="dxa"/>
            <w:vAlign w:val="center"/>
          </w:tcPr>
          <w:p w14:paraId="5FDB9E78"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hAnsi="Times New Roman" w:cs="Times New Roman"/>
                <w:bCs/>
                <w:lang w:val="kk-KZ"/>
              </w:rPr>
              <w:t>ІІ орын</w:t>
            </w:r>
          </w:p>
        </w:tc>
        <w:tc>
          <w:tcPr>
            <w:tcW w:w="1681" w:type="dxa"/>
            <w:vAlign w:val="center"/>
          </w:tcPr>
          <w:p w14:paraId="075B5E34"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Рашатхан Айнагүл</w:t>
            </w:r>
          </w:p>
        </w:tc>
      </w:tr>
      <w:tr w:rsidR="00955C9A" w:rsidRPr="00924A67" w14:paraId="4EDA5F72" w14:textId="77777777" w:rsidTr="009735CA">
        <w:trPr>
          <w:cantSplit/>
          <w:trHeight w:val="217"/>
        </w:trPr>
        <w:tc>
          <w:tcPr>
            <w:tcW w:w="801" w:type="dxa"/>
            <w:vMerge/>
            <w:textDirection w:val="btLr"/>
          </w:tcPr>
          <w:p w14:paraId="59C8174B"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6C327AD9" w14:textId="77777777" w:rsidR="00955C9A" w:rsidRPr="00924A67" w:rsidRDefault="00955C9A" w:rsidP="009735CA">
            <w:pPr>
              <w:rPr>
                <w:rFonts w:ascii="Times New Roman" w:hAnsi="Times New Roman" w:cs="Times New Roman"/>
                <w:lang w:val="kk-KZ"/>
              </w:rPr>
            </w:pPr>
          </w:p>
        </w:tc>
        <w:tc>
          <w:tcPr>
            <w:tcW w:w="2000" w:type="dxa"/>
            <w:vAlign w:val="center"/>
          </w:tcPr>
          <w:p w14:paraId="679FD888" w14:textId="77777777" w:rsidR="00955C9A" w:rsidRPr="00924A67" w:rsidRDefault="00955C9A" w:rsidP="009735CA">
            <w:pPr>
              <w:jc w:val="center"/>
              <w:rPr>
                <w:rFonts w:ascii="Times New Roman" w:hAnsi="Times New Roman" w:cs="Times New Roman"/>
                <w:bCs/>
                <w:lang w:val="kk-KZ"/>
              </w:rPr>
            </w:pPr>
            <w:r w:rsidRPr="00924A67">
              <w:rPr>
                <w:rFonts w:ascii="Times New Roman" w:eastAsia="Times New Roman" w:hAnsi="Times New Roman" w:cs="Times New Roman"/>
                <w:bCs/>
                <w:color w:val="050505"/>
                <w:lang w:val="kk-KZ"/>
              </w:rPr>
              <w:t>Ғабит Әсел</w:t>
            </w:r>
          </w:p>
        </w:tc>
        <w:tc>
          <w:tcPr>
            <w:tcW w:w="1205" w:type="dxa"/>
            <w:vAlign w:val="center"/>
          </w:tcPr>
          <w:p w14:paraId="7A42C36D"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9</w:t>
            </w:r>
          </w:p>
        </w:tc>
        <w:tc>
          <w:tcPr>
            <w:tcW w:w="1603" w:type="dxa"/>
            <w:vAlign w:val="center"/>
          </w:tcPr>
          <w:p w14:paraId="6E502D9F" w14:textId="77777777" w:rsidR="00955C9A" w:rsidRPr="00924A67" w:rsidRDefault="00955C9A" w:rsidP="009735CA">
            <w:pPr>
              <w:jc w:val="center"/>
              <w:rPr>
                <w:rFonts w:ascii="Times New Roman" w:hAnsi="Times New Roman" w:cs="Times New Roman"/>
                <w:bCs/>
                <w:lang w:val="kk-KZ"/>
              </w:rPr>
            </w:pPr>
            <w:r w:rsidRPr="00924A67">
              <w:rPr>
                <w:rFonts w:ascii="Times New Roman" w:eastAsia="Times New Roman" w:hAnsi="Times New Roman" w:cs="Times New Roman"/>
                <w:bCs/>
                <w:color w:val="050505"/>
                <w:lang w:val="kk-KZ"/>
              </w:rPr>
              <w:t>ІІІ орын</w:t>
            </w:r>
          </w:p>
        </w:tc>
        <w:tc>
          <w:tcPr>
            <w:tcW w:w="1681" w:type="dxa"/>
            <w:vAlign w:val="center"/>
          </w:tcPr>
          <w:p w14:paraId="14F324E0"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Бейілхан Жанаргүл</w:t>
            </w:r>
          </w:p>
        </w:tc>
      </w:tr>
      <w:tr w:rsidR="00955C9A" w:rsidRPr="00924A67" w14:paraId="57A82E85" w14:textId="77777777" w:rsidTr="009735CA">
        <w:trPr>
          <w:cantSplit/>
          <w:trHeight w:val="630"/>
        </w:trPr>
        <w:tc>
          <w:tcPr>
            <w:tcW w:w="801" w:type="dxa"/>
            <w:vMerge/>
            <w:textDirection w:val="btLr"/>
          </w:tcPr>
          <w:p w14:paraId="2A8C697D" w14:textId="77777777" w:rsidR="00955C9A" w:rsidRPr="00924A67" w:rsidRDefault="00955C9A" w:rsidP="009735CA">
            <w:pPr>
              <w:ind w:left="113" w:right="113"/>
              <w:rPr>
                <w:rFonts w:ascii="Times New Roman" w:hAnsi="Times New Roman" w:cs="Times New Roman"/>
                <w:lang w:val="kk-KZ"/>
              </w:rPr>
            </w:pPr>
          </w:p>
        </w:tc>
        <w:tc>
          <w:tcPr>
            <w:tcW w:w="2707" w:type="dxa"/>
            <w:vMerge w:val="restart"/>
            <w:vAlign w:val="center"/>
          </w:tcPr>
          <w:p w14:paraId="67B7A86A" w14:textId="77777777" w:rsidR="00955C9A" w:rsidRPr="00924A67" w:rsidRDefault="00955C9A" w:rsidP="009735CA">
            <w:pPr>
              <w:jc w:val="center"/>
              <w:rPr>
                <w:rFonts w:ascii="Times New Roman" w:hAnsi="Times New Roman" w:cs="Times New Roman"/>
                <w:lang w:val="kk-KZ"/>
              </w:rPr>
            </w:pPr>
            <w:r w:rsidRPr="00924A67">
              <w:rPr>
                <w:rFonts w:ascii="Times New Roman" w:eastAsia="Times New Roman" w:hAnsi="Times New Roman" w:cs="Times New Roman"/>
                <w:color w:val="050505"/>
                <w:lang w:val="kk-KZ"/>
              </w:rPr>
              <w:t>8 – 11 сынып оқушылары арасында өткен Республикалық «Ақберен» өнер байқауы «Эссе жазу номинациясы</w:t>
            </w:r>
            <w:r w:rsidRPr="00924A67">
              <w:rPr>
                <w:rFonts w:ascii="Times New Roman" w:eastAsia="Times New Roman" w:hAnsi="Times New Roman" w:cs="Times New Roman"/>
                <w:bCs/>
                <w:color w:val="050505"/>
                <w:lang w:val="kk-KZ"/>
              </w:rPr>
              <w:t>»</w:t>
            </w:r>
          </w:p>
        </w:tc>
        <w:tc>
          <w:tcPr>
            <w:tcW w:w="2000" w:type="dxa"/>
            <w:vAlign w:val="center"/>
          </w:tcPr>
          <w:p w14:paraId="0BC4D9B4" w14:textId="77777777" w:rsidR="00955C9A" w:rsidRPr="00924A67" w:rsidRDefault="00955C9A" w:rsidP="009735CA">
            <w:pPr>
              <w:jc w:val="center"/>
              <w:rPr>
                <w:rFonts w:ascii="Times New Roman" w:hAnsi="Times New Roman" w:cs="Times New Roman"/>
                <w:bCs/>
                <w:lang w:val="kk-KZ"/>
              </w:rPr>
            </w:pPr>
            <w:r w:rsidRPr="00924A67">
              <w:rPr>
                <w:rFonts w:ascii="Times New Roman" w:eastAsia="Times New Roman" w:hAnsi="Times New Roman" w:cs="Times New Roman"/>
                <w:bCs/>
                <w:color w:val="050505"/>
                <w:lang w:val="kk-KZ"/>
              </w:rPr>
              <w:t>Абдикаримова Бегайым</w:t>
            </w:r>
          </w:p>
        </w:tc>
        <w:tc>
          <w:tcPr>
            <w:tcW w:w="1205" w:type="dxa"/>
            <w:vAlign w:val="center"/>
          </w:tcPr>
          <w:p w14:paraId="19E09726"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10</w:t>
            </w:r>
          </w:p>
        </w:tc>
        <w:tc>
          <w:tcPr>
            <w:tcW w:w="1603" w:type="dxa"/>
            <w:vAlign w:val="center"/>
          </w:tcPr>
          <w:p w14:paraId="58134E97" w14:textId="77777777" w:rsidR="00955C9A" w:rsidRPr="00924A67" w:rsidRDefault="00955C9A" w:rsidP="009735CA">
            <w:pPr>
              <w:jc w:val="center"/>
              <w:rPr>
                <w:rFonts w:ascii="Times New Roman" w:hAnsi="Times New Roman" w:cs="Times New Roman"/>
                <w:bCs/>
                <w:lang w:val="kk-KZ"/>
              </w:rPr>
            </w:pPr>
            <w:r w:rsidRPr="00924A67">
              <w:rPr>
                <w:rFonts w:ascii="Times New Roman" w:eastAsia="Times New Roman" w:hAnsi="Times New Roman" w:cs="Times New Roman"/>
                <w:bCs/>
                <w:color w:val="050505"/>
                <w:lang w:val="kk-KZ"/>
              </w:rPr>
              <w:t>ІІІ орын</w:t>
            </w:r>
          </w:p>
        </w:tc>
        <w:tc>
          <w:tcPr>
            <w:tcW w:w="1681" w:type="dxa"/>
            <w:vAlign w:val="center"/>
          </w:tcPr>
          <w:p w14:paraId="77BAE320"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Бейілхан Жанаргүл</w:t>
            </w:r>
          </w:p>
        </w:tc>
      </w:tr>
      <w:tr w:rsidR="00955C9A" w:rsidRPr="00924A67" w14:paraId="5FC506A2" w14:textId="77777777" w:rsidTr="009735CA">
        <w:trPr>
          <w:cantSplit/>
          <w:trHeight w:val="459"/>
        </w:trPr>
        <w:tc>
          <w:tcPr>
            <w:tcW w:w="801" w:type="dxa"/>
            <w:vMerge/>
            <w:textDirection w:val="btLr"/>
          </w:tcPr>
          <w:p w14:paraId="6A0D93BC" w14:textId="77777777" w:rsidR="00955C9A" w:rsidRPr="00924A67" w:rsidRDefault="00955C9A" w:rsidP="009735CA">
            <w:pPr>
              <w:ind w:left="113" w:right="113"/>
              <w:rPr>
                <w:rFonts w:ascii="Times New Roman" w:hAnsi="Times New Roman" w:cs="Times New Roman"/>
                <w:lang w:val="kk-KZ"/>
              </w:rPr>
            </w:pPr>
          </w:p>
        </w:tc>
        <w:tc>
          <w:tcPr>
            <w:tcW w:w="2707" w:type="dxa"/>
            <w:vMerge/>
            <w:vAlign w:val="center"/>
          </w:tcPr>
          <w:p w14:paraId="25E970F6" w14:textId="77777777" w:rsidR="00955C9A" w:rsidRPr="00924A67" w:rsidRDefault="00955C9A" w:rsidP="009735CA">
            <w:pPr>
              <w:jc w:val="center"/>
              <w:rPr>
                <w:rFonts w:ascii="Times New Roman" w:eastAsia="Times New Roman" w:hAnsi="Times New Roman" w:cs="Times New Roman"/>
                <w:color w:val="050505"/>
                <w:lang w:val="kk-KZ"/>
              </w:rPr>
            </w:pPr>
          </w:p>
        </w:tc>
        <w:tc>
          <w:tcPr>
            <w:tcW w:w="2000" w:type="dxa"/>
            <w:vAlign w:val="center"/>
          </w:tcPr>
          <w:p w14:paraId="079F42CB" w14:textId="77777777" w:rsidR="00955C9A" w:rsidRPr="00924A67" w:rsidRDefault="00955C9A" w:rsidP="009735CA">
            <w:pPr>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Нұрсұлтан Аружан</w:t>
            </w:r>
          </w:p>
        </w:tc>
        <w:tc>
          <w:tcPr>
            <w:tcW w:w="1205" w:type="dxa"/>
            <w:vAlign w:val="center"/>
          </w:tcPr>
          <w:p w14:paraId="03D22CC8"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8</w:t>
            </w:r>
          </w:p>
        </w:tc>
        <w:tc>
          <w:tcPr>
            <w:tcW w:w="1603" w:type="dxa"/>
            <w:vAlign w:val="center"/>
          </w:tcPr>
          <w:p w14:paraId="310CAFA0" w14:textId="77777777" w:rsidR="00955C9A" w:rsidRPr="00924A67" w:rsidRDefault="00955C9A" w:rsidP="009735CA">
            <w:pPr>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ІІІ орын</w:t>
            </w:r>
          </w:p>
        </w:tc>
        <w:tc>
          <w:tcPr>
            <w:tcW w:w="1681" w:type="dxa"/>
            <w:vAlign w:val="center"/>
          </w:tcPr>
          <w:p w14:paraId="4EBA6517"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Рашатхан Айнагүл</w:t>
            </w:r>
          </w:p>
        </w:tc>
      </w:tr>
      <w:tr w:rsidR="00955C9A" w:rsidRPr="00924A67" w14:paraId="0BF27CD2" w14:textId="77777777" w:rsidTr="009735CA">
        <w:trPr>
          <w:cantSplit/>
          <w:trHeight w:val="291"/>
        </w:trPr>
        <w:tc>
          <w:tcPr>
            <w:tcW w:w="801" w:type="dxa"/>
            <w:vMerge/>
            <w:textDirection w:val="btLr"/>
          </w:tcPr>
          <w:p w14:paraId="249C688B" w14:textId="77777777" w:rsidR="00955C9A" w:rsidRPr="00924A67" w:rsidRDefault="00955C9A" w:rsidP="009735CA">
            <w:pPr>
              <w:ind w:left="113" w:right="113"/>
              <w:rPr>
                <w:rFonts w:ascii="Times New Roman" w:hAnsi="Times New Roman" w:cs="Times New Roman"/>
                <w:lang w:val="kk-KZ"/>
              </w:rPr>
            </w:pPr>
          </w:p>
        </w:tc>
        <w:tc>
          <w:tcPr>
            <w:tcW w:w="2707" w:type="dxa"/>
            <w:vMerge w:val="restart"/>
            <w:vAlign w:val="center"/>
          </w:tcPr>
          <w:p w14:paraId="1F63615C"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8 – 11 сынып оқушылары арасындағы Ү республикалық «Абайтанау»олимпиадасы</w:t>
            </w:r>
          </w:p>
        </w:tc>
        <w:tc>
          <w:tcPr>
            <w:tcW w:w="2000" w:type="dxa"/>
            <w:vAlign w:val="center"/>
          </w:tcPr>
          <w:p w14:paraId="429AB720" w14:textId="77777777" w:rsidR="00955C9A" w:rsidRPr="00924A67" w:rsidRDefault="00955C9A" w:rsidP="009735CA">
            <w:pPr>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color w:val="050505"/>
                <w:lang w:val="kk-KZ"/>
              </w:rPr>
              <w:t>Давлетқызы Айгерім</w:t>
            </w:r>
          </w:p>
        </w:tc>
        <w:tc>
          <w:tcPr>
            <w:tcW w:w="1205" w:type="dxa"/>
            <w:vAlign w:val="center"/>
          </w:tcPr>
          <w:p w14:paraId="44702303"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9</w:t>
            </w:r>
          </w:p>
        </w:tc>
        <w:tc>
          <w:tcPr>
            <w:tcW w:w="1603" w:type="dxa"/>
            <w:vAlign w:val="center"/>
          </w:tcPr>
          <w:p w14:paraId="1CFC0282" w14:textId="77777777" w:rsidR="00955C9A" w:rsidRPr="00924A67" w:rsidRDefault="00955C9A" w:rsidP="009735CA">
            <w:pPr>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color w:val="050505"/>
                <w:lang w:val="kk-KZ"/>
              </w:rPr>
              <w:t>І орын</w:t>
            </w:r>
          </w:p>
        </w:tc>
        <w:tc>
          <w:tcPr>
            <w:tcW w:w="1681" w:type="dxa"/>
            <w:vAlign w:val="center"/>
          </w:tcPr>
          <w:p w14:paraId="0AF8F598"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Берікхан Айша</w:t>
            </w:r>
          </w:p>
        </w:tc>
      </w:tr>
      <w:tr w:rsidR="00955C9A" w:rsidRPr="00924A67" w14:paraId="5B7E1CF3" w14:textId="77777777" w:rsidTr="009735CA">
        <w:trPr>
          <w:cantSplit/>
          <w:trHeight w:val="375"/>
        </w:trPr>
        <w:tc>
          <w:tcPr>
            <w:tcW w:w="801" w:type="dxa"/>
            <w:vMerge/>
            <w:textDirection w:val="btLr"/>
          </w:tcPr>
          <w:p w14:paraId="70AB4B65"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767849FD" w14:textId="77777777" w:rsidR="00955C9A" w:rsidRPr="00924A67" w:rsidRDefault="00955C9A" w:rsidP="009735CA">
            <w:pPr>
              <w:rPr>
                <w:rFonts w:ascii="Times New Roman" w:eastAsia="Times New Roman" w:hAnsi="Times New Roman" w:cs="Times New Roman"/>
                <w:color w:val="050505"/>
                <w:lang w:val="kk-KZ"/>
              </w:rPr>
            </w:pPr>
          </w:p>
        </w:tc>
        <w:tc>
          <w:tcPr>
            <w:tcW w:w="2000" w:type="dxa"/>
            <w:vAlign w:val="center"/>
          </w:tcPr>
          <w:p w14:paraId="7FBB691D"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bCs/>
                <w:color w:val="050505"/>
                <w:lang w:val="kk-KZ"/>
              </w:rPr>
              <w:t>Мейрамхан Жаннур</w:t>
            </w:r>
          </w:p>
        </w:tc>
        <w:tc>
          <w:tcPr>
            <w:tcW w:w="1205" w:type="dxa"/>
            <w:vAlign w:val="center"/>
          </w:tcPr>
          <w:p w14:paraId="53BC87A1"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9</w:t>
            </w:r>
          </w:p>
        </w:tc>
        <w:tc>
          <w:tcPr>
            <w:tcW w:w="1603" w:type="dxa"/>
            <w:vAlign w:val="center"/>
          </w:tcPr>
          <w:p w14:paraId="02ABFC57"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bCs/>
                <w:color w:val="050505"/>
                <w:lang w:val="kk-KZ"/>
              </w:rPr>
              <w:t>ІІ орын</w:t>
            </w:r>
          </w:p>
        </w:tc>
        <w:tc>
          <w:tcPr>
            <w:tcW w:w="1681" w:type="dxa"/>
            <w:vAlign w:val="center"/>
          </w:tcPr>
          <w:p w14:paraId="1AFC48B6"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Берікхан Айша</w:t>
            </w:r>
          </w:p>
        </w:tc>
      </w:tr>
      <w:tr w:rsidR="00955C9A" w:rsidRPr="00924A67" w14:paraId="57BD650F" w14:textId="77777777" w:rsidTr="009735CA">
        <w:trPr>
          <w:cantSplit/>
          <w:trHeight w:val="330"/>
        </w:trPr>
        <w:tc>
          <w:tcPr>
            <w:tcW w:w="801" w:type="dxa"/>
            <w:vMerge/>
            <w:textDirection w:val="btLr"/>
          </w:tcPr>
          <w:p w14:paraId="102974EA"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2176F84C" w14:textId="77777777" w:rsidR="00955C9A" w:rsidRPr="00924A67" w:rsidRDefault="00955C9A" w:rsidP="009735CA">
            <w:pPr>
              <w:rPr>
                <w:rFonts w:ascii="Times New Roman" w:eastAsia="Times New Roman" w:hAnsi="Times New Roman" w:cs="Times New Roman"/>
                <w:color w:val="050505"/>
                <w:lang w:val="kk-KZ"/>
              </w:rPr>
            </w:pPr>
          </w:p>
        </w:tc>
        <w:tc>
          <w:tcPr>
            <w:tcW w:w="2000" w:type="dxa"/>
            <w:vAlign w:val="center"/>
          </w:tcPr>
          <w:p w14:paraId="6C20336E" w14:textId="77777777" w:rsidR="00955C9A" w:rsidRPr="00924A67" w:rsidRDefault="00955C9A" w:rsidP="009735CA">
            <w:pPr>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Мейірғалым Толқын</w:t>
            </w:r>
          </w:p>
        </w:tc>
        <w:tc>
          <w:tcPr>
            <w:tcW w:w="1205" w:type="dxa"/>
            <w:vAlign w:val="center"/>
          </w:tcPr>
          <w:p w14:paraId="2A61E92A"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9</w:t>
            </w:r>
          </w:p>
        </w:tc>
        <w:tc>
          <w:tcPr>
            <w:tcW w:w="1603" w:type="dxa"/>
            <w:vAlign w:val="center"/>
          </w:tcPr>
          <w:p w14:paraId="093AC0CF" w14:textId="77777777" w:rsidR="00955C9A" w:rsidRPr="00924A67" w:rsidRDefault="00955C9A" w:rsidP="009735CA">
            <w:pPr>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ІІІ орын</w:t>
            </w:r>
          </w:p>
        </w:tc>
        <w:tc>
          <w:tcPr>
            <w:tcW w:w="1681" w:type="dxa"/>
            <w:vAlign w:val="center"/>
          </w:tcPr>
          <w:p w14:paraId="2E0382CB"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Бейілхан Жанаргүл</w:t>
            </w:r>
          </w:p>
        </w:tc>
      </w:tr>
      <w:tr w:rsidR="00955C9A" w:rsidRPr="00924A67" w14:paraId="0C2DD003" w14:textId="77777777" w:rsidTr="009735CA">
        <w:trPr>
          <w:cantSplit/>
          <w:trHeight w:val="207"/>
        </w:trPr>
        <w:tc>
          <w:tcPr>
            <w:tcW w:w="801" w:type="dxa"/>
            <w:vMerge/>
            <w:textDirection w:val="btLr"/>
          </w:tcPr>
          <w:p w14:paraId="17DADCF3"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425B0A5A" w14:textId="77777777" w:rsidR="00955C9A" w:rsidRPr="00924A67" w:rsidRDefault="00955C9A" w:rsidP="009735CA">
            <w:pPr>
              <w:rPr>
                <w:rFonts w:ascii="Times New Roman" w:eastAsia="Times New Roman" w:hAnsi="Times New Roman" w:cs="Times New Roman"/>
                <w:color w:val="050505"/>
                <w:lang w:val="kk-KZ"/>
              </w:rPr>
            </w:pPr>
          </w:p>
        </w:tc>
        <w:tc>
          <w:tcPr>
            <w:tcW w:w="2000" w:type="dxa"/>
            <w:vAlign w:val="center"/>
          </w:tcPr>
          <w:p w14:paraId="39A901C0" w14:textId="77777777" w:rsidR="00955C9A" w:rsidRPr="00924A67" w:rsidRDefault="00955C9A" w:rsidP="009735CA">
            <w:pPr>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Өмірбек Ақерке</w:t>
            </w:r>
          </w:p>
        </w:tc>
        <w:tc>
          <w:tcPr>
            <w:tcW w:w="1205" w:type="dxa"/>
            <w:vAlign w:val="center"/>
          </w:tcPr>
          <w:p w14:paraId="23B50189"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9</w:t>
            </w:r>
          </w:p>
        </w:tc>
        <w:tc>
          <w:tcPr>
            <w:tcW w:w="1603" w:type="dxa"/>
            <w:vAlign w:val="center"/>
          </w:tcPr>
          <w:p w14:paraId="7208B5FD" w14:textId="77777777" w:rsidR="00955C9A" w:rsidRPr="00924A67" w:rsidRDefault="00955C9A" w:rsidP="009735CA">
            <w:pPr>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ІІІ орын</w:t>
            </w:r>
          </w:p>
        </w:tc>
        <w:tc>
          <w:tcPr>
            <w:tcW w:w="1681" w:type="dxa"/>
            <w:vAlign w:val="center"/>
          </w:tcPr>
          <w:p w14:paraId="533AA737"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Берікхан Айша</w:t>
            </w:r>
          </w:p>
        </w:tc>
      </w:tr>
      <w:tr w:rsidR="00955C9A" w:rsidRPr="00924A67" w14:paraId="220C3145" w14:textId="77777777" w:rsidTr="009735CA">
        <w:trPr>
          <w:cantSplit/>
          <w:trHeight w:val="1005"/>
        </w:trPr>
        <w:tc>
          <w:tcPr>
            <w:tcW w:w="801" w:type="dxa"/>
            <w:vMerge/>
            <w:textDirection w:val="btLr"/>
          </w:tcPr>
          <w:p w14:paraId="5491AD33"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73AE5A83"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hAnsi="Times New Roman" w:cs="Times New Roman"/>
                <w:lang w:val="kk-KZ"/>
              </w:rPr>
              <w:t>5 – 6 сынып оқушылары арасында пәндер олимпиадасы ағылшын тілі пәнінен</w:t>
            </w:r>
          </w:p>
        </w:tc>
        <w:tc>
          <w:tcPr>
            <w:tcW w:w="2000" w:type="dxa"/>
            <w:vAlign w:val="center"/>
          </w:tcPr>
          <w:p w14:paraId="02D33D65"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lang w:val="kk-KZ"/>
              </w:rPr>
            </w:pPr>
            <w:r w:rsidRPr="00924A67">
              <w:rPr>
                <w:rFonts w:ascii="Times New Roman" w:hAnsi="Times New Roman" w:cs="Times New Roman"/>
                <w:bCs/>
                <w:lang w:val="kk-KZ"/>
              </w:rPr>
              <w:t>Ахметова Айгерим</w:t>
            </w:r>
          </w:p>
        </w:tc>
        <w:tc>
          <w:tcPr>
            <w:tcW w:w="1205" w:type="dxa"/>
            <w:vAlign w:val="center"/>
          </w:tcPr>
          <w:p w14:paraId="7CE6EB15"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6</w:t>
            </w:r>
          </w:p>
        </w:tc>
        <w:tc>
          <w:tcPr>
            <w:tcW w:w="1603" w:type="dxa"/>
            <w:vAlign w:val="center"/>
          </w:tcPr>
          <w:p w14:paraId="41D588F4"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lang w:val="kk-KZ"/>
              </w:rPr>
            </w:pPr>
            <w:r w:rsidRPr="00924A67">
              <w:rPr>
                <w:rFonts w:ascii="Times New Roman" w:hAnsi="Times New Roman" w:cs="Times New Roman"/>
                <w:bCs/>
                <w:lang w:val="kk-KZ"/>
              </w:rPr>
              <w:t>ІІІ орын.</w:t>
            </w:r>
          </w:p>
        </w:tc>
        <w:tc>
          <w:tcPr>
            <w:tcW w:w="1681" w:type="dxa"/>
            <w:vAlign w:val="center"/>
          </w:tcPr>
          <w:p w14:paraId="37F3E104" w14:textId="77777777" w:rsidR="00955C9A" w:rsidRPr="00924A67" w:rsidRDefault="00955C9A" w:rsidP="009735CA">
            <w:pPr>
              <w:jc w:val="center"/>
              <w:rPr>
                <w:rFonts w:ascii="Times New Roman" w:eastAsia="Calibri" w:hAnsi="Times New Roman" w:cs="Times New Roman"/>
                <w:lang w:val="kk-KZ"/>
              </w:rPr>
            </w:pPr>
            <w:r w:rsidRPr="00924A67">
              <w:rPr>
                <w:rFonts w:ascii="Times New Roman" w:eastAsia="Calibri" w:hAnsi="Times New Roman" w:cs="Times New Roman"/>
                <w:lang w:val="kk-KZ"/>
              </w:rPr>
              <w:t>Аманжол Ақбота</w:t>
            </w:r>
          </w:p>
        </w:tc>
      </w:tr>
      <w:tr w:rsidR="00955C9A" w:rsidRPr="00924A67" w14:paraId="4FE50D31" w14:textId="77777777" w:rsidTr="009735CA">
        <w:trPr>
          <w:cantSplit/>
          <w:trHeight w:val="795"/>
        </w:trPr>
        <w:tc>
          <w:tcPr>
            <w:tcW w:w="801" w:type="dxa"/>
            <w:vMerge/>
            <w:textDirection w:val="btLr"/>
          </w:tcPr>
          <w:p w14:paraId="48CADD3D"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29963757" w14:textId="77777777" w:rsidR="00955C9A" w:rsidRPr="00924A67" w:rsidRDefault="00955C9A" w:rsidP="009735CA">
            <w:pPr>
              <w:tabs>
                <w:tab w:val="left" w:pos="360"/>
              </w:tabs>
              <w:ind w:left="-73"/>
              <w:jc w:val="center"/>
              <w:rPr>
                <w:rFonts w:ascii="Times New Roman" w:hAnsi="Times New Roman" w:cs="Times New Roman"/>
                <w:lang w:val="kk-KZ"/>
              </w:rPr>
            </w:pPr>
            <w:r w:rsidRPr="00924A67">
              <w:rPr>
                <w:rFonts w:ascii="Times New Roman" w:hAnsi="Times New Roman" w:cs="Times New Roman"/>
                <w:lang w:val="kk-KZ"/>
              </w:rPr>
              <w:t xml:space="preserve">5 – 6 сынып оқушылары арасында пәндер олимпиадасы </w:t>
            </w:r>
            <w:r w:rsidRPr="00924A67">
              <w:rPr>
                <w:rFonts w:ascii="Times New Roman" w:eastAsia="Times New Roman" w:hAnsi="Times New Roman" w:cs="Times New Roman"/>
                <w:color w:val="050505"/>
                <w:lang w:val="kk-KZ"/>
              </w:rPr>
              <w:t>Қазақстан тарихы пәні</w:t>
            </w:r>
          </w:p>
        </w:tc>
        <w:tc>
          <w:tcPr>
            <w:tcW w:w="2000" w:type="dxa"/>
            <w:vAlign w:val="center"/>
          </w:tcPr>
          <w:p w14:paraId="02D5D7B4" w14:textId="77777777" w:rsidR="00955C9A" w:rsidRPr="00924A67" w:rsidRDefault="00955C9A" w:rsidP="009735CA">
            <w:pPr>
              <w:tabs>
                <w:tab w:val="left" w:pos="360"/>
              </w:tabs>
              <w:ind w:left="-73"/>
              <w:jc w:val="center"/>
              <w:rPr>
                <w:rFonts w:ascii="Times New Roman" w:hAnsi="Times New Roman" w:cs="Times New Roman"/>
                <w:bCs/>
                <w:lang w:val="kk-KZ"/>
              </w:rPr>
            </w:pPr>
            <w:r w:rsidRPr="00924A67">
              <w:rPr>
                <w:rFonts w:ascii="Times New Roman" w:eastAsia="Times New Roman" w:hAnsi="Times New Roman" w:cs="Times New Roman"/>
                <w:bCs/>
                <w:color w:val="050505"/>
                <w:lang w:val="kk-KZ"/>
              </w:rPr>
              <w:t>Хасым Риза</w:t>
            </w:r>
          </w:p>
        </w:tc>
        <w:tc>
          <w:tcPr>
            <w:tcW w:w="1205" w:type="dxa"/>
            <w:vAlign w:val="center"/>
          </w:tcPr>
          <w:p w14:paraId="60C0D8B9"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5</w:t>
            </w:r>
          </w:p>
        </w:tc>
        <w:tc>
          <w:tcPr>
            <w:tcW w:w="1603" w:type="dxa"/>
            <w:vAlign w:val="center"/>
          </w:tcPr>
          <w:p w14:paraId="61472439" w14:textId="77777777" w:rsidR="00955C9A" w:rsidRPr="00924A67" w:rsidRDefault="00955C9A" w:rsidP="009735CA">
            <w:pPr>
              <w:tabs>
                <w:tab w:val="left" w:pos="360"/>
              </w:tabs>
              <w:ind w:left="-73"/>
              <w:jc w:val="center"/>
              <w:rPr>
                <w:rFonts w:ascii="Times New Roman" w:hAnsi="Times New Roman" w:cs="Times New Roman"/>
                <w:bCs/>
                <w:lang w:val="kk-KZ"/>
              </w:rPr>
            </w:pPr>
            <w:r w:rsidRPr="00924A67">
              <w:rPr>
                <w:rFonts w:ascii="Times New Roman" w:eastAsia="Times New Roman" w:hAnsi="Times New Roman" w:cs="Times New Roman"/>
                <w:bCs/>
                <w:color w:val="050505"/>
                <w:lang w:val="kk-KZ"/>
              </w:rPr>
              <w:t>ІІ орын</w:t>
            </w:r>
          </w:p>
        </w:tc>
        <w:tc>
          <w:tcPr>
            <w:tcW w:w="1681" w:type="dxa"/>
            <w:vAlign w:val="center"/>
          </w:tcPr>
          <w:p w14:paraId="01458896" w14:textId="77777777" w:rsidR="00955C9A" w:rsidRPr="00924A67" w:rsidRDefault="00955C9A" w:rsidP="009735CA">
            <w:pPr>
              <w:jc w:val="center"/>
              <w:rPr>
                <w:rFonts w:ascii="Times New Roman" w:eastAsia="Calibri" w:hAnsi="Times New Roman" w:cs="Times New Roman"/>
                <w:lang w:val="kk-KZ"/>
              </w:rPr>
            </w:pPr>
            <w:r w:rsidRPr="00924A67">
              <w:rPr>
                <w:rFonts w:ascii="Times New Roman" w:eastAsia="Calibri" w:hAnsi="Times New Roman" w:cs="Times New Roman"/>
                <w:lang w:val="kk-KZ"/>
              </w:rPr>
              <w:t>Баделхан Алмагүл</w:t>
            </w:r>
          </w:p>
          <w:p w14:paraId="639588DB" w14:textId="77777777" w:rsidR="00955C9A" w:rsidRPr="00924A67" w:rsidRDefault="00955C9A" w:rsidP="009735CA">
            <w:pPr>
              <w:jc w:val="center"/>
              <w:rPr>
                <w:rFonts w:ascii="Times New Roman" w:eastAsia="Calibri" w:hAnsi="Times New Roman" w:cs="Times New Roman"/>
                <w:lang w:val="kk-KZ"/>
              </w:rPr>
            </w:pPr>
          </w:p>
          <w:p w14:paraId="7AB01365" w14:textId="77777777" w:rsidR="00955C9A" w:rsidRPr="00924A67" w:rsidRDefault="00955C9A" w:rsidP="009735CA">
            <w:pPr>
              <w:jc w:val="center"/>
              <w:rPr>
                <w:rFonts w:ascii="Times New Roman" w:eastAsia="Calibri" w:hAnsi="Times New Roman" w:cs="Times New Roman"/>
                <w:lang w:val="kk-KZ"/>
              </w:rPr>
            </w:pPr>
          </w:p>
        </w:tc>
      </w:tr>
      <w:tr w:rsidR="00955C9A" w:rsidRPr="00924A67" w14:paraId="1A5A712B" w14:textId="77777777" w:rsidTr="009735CA">
        <w:trPr>
          <w:cantSplit/>
          <w:trHeight w:val="360"/>
        </w:trPr>
        <w:tc>
          <w:tcPr>
            <w:tcW w:w="801" w:type="dxa"/>
            <w:vMerge/>
            <w:textDirection w:val="btLr"/>
          </w:tcPr>
          <w:p w14:paraId="2137E240" w14:textId="77777777" w:rsidR="00955C9A" w:rsidRPr="00924A67" w:rsidRDefault="00955C9A" w:rsidP="009735CA">
            <w:pPr>
              <w:ind w:left="113" w:right="113"/>
              <w:rPr>
                <w:rFonts w:ascii="Times New Roman" w:hAnsi="Times New Roman" w:cs="Times New Roman"/>
                <w:lang w:val="kk-KZ"/>
              </w:rPr>
            </w:pPr>
          </w:p>
        </w:tc>
        <w:tc>
          <w:tcPr>
            <w:tcW w:w="2707" w:type="dxa"/>
            <w:vMerge w:val="restart"/>
            <w:vAlign w:val="center"/>
          </w:tcPr>
          <w:p w14:paraId="77EF75BB" w14:textId="77777777" w:rsidR="00955C9A" w:rsidRPr="00924A67" w:rsidRDefault="00955C9A" w:rsidP="009735CA">
            <w:pPr>
              <w:tabs>
                <w:tab w:val="left" w:pos="360"/>
              </w:tabs>
              <w:ind w:left="-73"/>
              <w:jc w:val="center"/>
              <w:rPr>
                <w:rFonts w:ascii="Times New Roman" w:hAnsi="Times New Roman" w:cs="Times New Roman"/>
                <w:lang w:val="kk-KZ"/>
              </w:rPr>
            </w:pPr>
            <w:r w:rsidRPr="00924A67">
              <w:rPr>
                <w:rFonts w:ascii="Times New Roman" w:hAnsi="Times New Roman" w:cs="Times New Roman"/>
                <w:lang w:val="kk-KZ"/>
              </w:rPr>
              <w:t>5 – 6 сынып оқушылары арасында пәндер олимпиадасы</w:t>
            </w:r>
            <w:r w:rsidRPr="00924A67">
              <w:rPr>
                <w:rFonts w:ascii="Times New Roman" w:eastAsia="Times New Roman" w:hAnsi="Times New Roman" w:cs="Times New Roman"/>
                <w:color w:val="050505"/>
                <w:lang w:val="kk-KZ"/>
              </w:rPr>
              <w:t xml:space="preserve"> Қазақ тілі және әдебиеті пәні</w:t>
            </w:r>
          </w:p>
        </w:tc>
        <w:tc>
          <w:tcPr>
            <w:tcW w:w="2000" w:type="dxa"/>
            <w:vAlign w:val="center"/>
          </w:tcPr>
          <w:p w14:paraId="388487E3" w14:textId="77777777" w:rsidR="00955C9A" w:rsidRPr="00924A67" w:rsidRDefault="00955C9A" w:rsidP="009735CA">
            <w:pPr>
              <w:tabs>
                <w:tab w:val="left" w:pos="360"/>
              </w:tabs>
              <w:ind w:left="-73"/>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Жарқынбай Дарья</w:t>
            </w:r>
          </w:p>
        </w:tc>
        <w:tc>
          <w:tcPr>
            <w:tcW w:w="1205" w:type="dxa"/>
            <w:vAlign w:val="center"/>
          </w:tcPr>
          <w:p w14:paraId="4F5DDA2B"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6</w:t>
            </w:r>
          </w:p>
        </w:tc>
        <w:tc>
          <w:tcPr>
            <w:tcW w:w="1603" w:type="dxa"/>
            <w:vAlign w:val="center"/>
          </w:tcPr>
          <w:p w14:paraId="5E878121" w14:textId="77777777" w:rsidR="00955C9A" w:rsidRPr="00924A67" w:rsidRDefault="00955C9A" w:rsidP="009735CA">
            <w:pPr>
              <w:tabs>
                <w:tab w:val="left" w:pos="360"/>
              </w:tabs>
              <w:ind w:left="-73"/>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ІІ орын</w:t>
            </w:r>
          </w:p>
        </w:tc>
        <w:tc>
          <w:tcPr>
            <w:tcW w:w="1681" w:type="dxa"/>
            <w:vMerge w:val="restart"/>
            <w:vAlign w:val="center"/>
          </w:tcPr>
          <w:p w14:paraId="0F71C335" w14:textId="77777777" w:rsidR="00955C9A" w:rsidRPr="00924A67" w:rsidRDefault="00955C9A" w:rsidP="009735CA">
            <w:pPr>
              <w:jc w:val="center"/>
              <w:rPr>
                <w:rFonts w:ascii="Times New Roman" w:eastAsia="Calibri" w:hAnsi="Times New Roman" w:cs="Times New Roman"/>
                <w:lang w:val="kk-KZ"/>
              </w:rPr>
            </w:pPr>
            <w:r w:rsidRPr="00924A67">
              <w:rPr>
                <w:rFonts w:ascii="Times New Roman" w:eastAsia="Calibri" w:hAnsi="Times New Roman" w:cs="Times New Roman"/>
                <w:lang w:val="kk-KZ"/>
              </w:rPr>
              <w:t>Бейілхан Жанаргүл</w:t>
            </w:r>
          </w:p>
        </w:tc>
      </w:tr>
      <w:tr w:rsidR="00955C9A" w:rsidRPr="00924A67" w14:paraId="44F59E5F" w14:textId="77777777" w:rsidTr="009735CA">
        <w:trPr>
          <w:cantSplit/>
          <w:trHeight w:val="390"/>
        </w:trPr>
        <w:tc>
          <w:tcPr>
            <w:tcW w:w="801" w:type="dxa"/>
            <w:vMerge/>
            <w:textDirection w:val="btLr"/>
          </w:tcPr>
          <w:p w14:paraId="1AB438D8" w14:textId="77777777" w:rsidR="00955C9A" w:rsidRPr="00924A67" w:rsidRDefault="00955C9A" w:rsidP="009735CA">
            <w:pPr>
              <w:ind w:left="113" w:right="113"/>
              <w:rPr>
                <w:rFonts w:ascii="Times New Roman" w:hAnsi="Times New Roman" w:cs="Times New Roman"/>
                <w:lang w:val="kk-KZ"/>
              </w:rPr>
            </w:pPr>
          </w:p>
        </w:tc>
        <w:tc>
          <w:tcPr>
            <w:tcW w:w="2707" w:type="dxa"/>
            <w:vMerge/>
            <w:vAlign w:val="center"/>
          </w:tcPr>
          <w:p w14:paraId="0EF56F1E" w14:textId="77777777" w:rsidR="00955C9A" w:rsidRPr="00924A67" w:rsidRDefault="00955C9A" w:rsidP="009735CA">
            <w:pPr>
              <w:tabs>
                <w:tab w:val="left" w:pos="360"/>
              </w:tabs>
              <w:ind w:left="-73"/>
              <w:jc w:val="center"/>
              <w:rPr>
                <w:rFonts w:ascii="Times New Roman" w:hAnsi="Times New Roman" w:cs="Times New Roman"/>
                <w:lang w:val="kk-KZ"/>
              </w:rPr>
            </w:pPr>
          </w:p>
        </w:tc>
        <w:tc>
          <w:tcPr>
            <w:tcW w:w="2000" w:type="dxa"/>
            <w:vAlign w:val="center"/>
          </w:tcPr>
          <w:p w14:paraId="78B491A9" w14:textId="77777777" w:rsidR="00955C9A" w:rsidRPr="00924A67" w:rsidRDefault="00955C9A" w:rsidP="009735CA">
            <w:pPr>
              <w:tabs>
                <w:tab w:val="left" w:pos="360"/>
              </w:tabs>
              <w:ind w:left="-73"/>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Серікболұлы Азамат</w:t>
            </w:r>
          </w:p>
        </w:tc>
        <w:tc>
          <w:tcPr>
            <w:tcW w:w="1205" w:type="dxa"/>
            <w:vAlign w:val="center"/>
          </w:tcPr>
          <w:p w14:paraId="4244F056"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5</w:t>
            </w:r>
          </w:p>
        </w:tc>
        <w:tc>
          <w:tcPr>
            <w:tcW w:w="1603" w:type="dxa"/>
            <w:vAlign w:val="center"/>
          </w:tcPr>
          <w:p w14:paraId="69C4FB77" w14:textId="77777777" w:rsidR="00955C9A" w:rsidRPr="00924A67" w:rsidRDefault="00955C9A" w:rsidP="009735CA">
            <w:pPr>
              <w:tabs>
                <w:tab w:val="left" w:pos="360"/>
              </w:tabs>
              <w:ind w:left="-73"/>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І орын</w:t>
            </w:r>
          </w:p>
        </w:tc>
        <w:tc>
          <w:tcPr>
            <w:tcW w:w="1681" w:type="dxa"/>
            <w:vMerge/>
            <w:vAlign w:val="center"/>
          </w:tcPr>
          <w:p w14:paraId="44EFF778" w14:textId="77777777" w:rsidR="00955C9A" w:rsidRPr="00924A67" w:rsidRDefault="00955C9A" w:rsidP="009735CA">
            <w:pPr>
              <w:jc w:val="center"/>
              <w:rPr>
                <w:rFonts w:ascii="Times New Roman" w:eastAsia="Calibri" w:hAnsi="Times New Roman" w:cs="Times New Roman"/>
                <w:lang w:val="kk-KZ"/>
              </w:rPr>
            </w:pPr>
          </w:p>
        </w:tc>
      </w:tr>
      <w:tr w:rsidR="00955C9A" w:rsidRPr="00924A67" w14:paraId="518AEB48" w14:textId="77777777" w:rsidTr="009735CA">
        <w:trPr>
          <w:cantSplit/>
          <w:trHeight w:val="405"/>
        </w:trPr>
        <w:tc>
          <w:tcPr>
            <w:tcW w:w="801" w:type="dxa"/>
            <w:vMerge/>
            <w:textDirection w:val="btLr"/>
          </w:tcPr>
          <w:p w14:paraId="1DC96BF2"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533ED6B0" w14:textId="77777777" w:rsidR="00955C9A" w:rsidRPr="00924A67" w:rsidRDefault="00955C9A" w:rsidP="009735CA">
            <w:pPr>
              <w:tabs>
                <w:tab w:val="left" w:pos="360"/>
              </w:tabs>
              <w:ind w:left="-73"/>
              <w:jc w:val="center"/>
              <w:rPr>
                <w:rFonts w:ascii="Times New Roman" w:hAnsi="Times New Roman" w:cs="Times New Roman"/>
                <w:lang w:val="kk-KZ"/>
              </w:rPr>
            </w:pPr>
            <w:r w:rsidRPr="00924A67">
              <w:rPr>
                <w:rFonts w:ascii="Times New Roman" w:hAnsi="Times New Roman" w:cs="Times New Roman"/>
                <w:lang w:val="kk-KZ"/>
              </w:rPr>
              <w:t>5 – 6 сынып оқушылары арасында пәндер олимпиадасы</w:t>
            </w:r>
            <w:r w:rsidRPr="00924A67">
              <w:rPr>
                <w:rFonts w:ascii="Times New Roman" w:eastAsia="Times New Roman" w:hAnsi="Times New Roman" w:cs="Times New Roman"/>
                <w:color w:val="050505"/>
                <w:lang w:val="kk-KZ"/>
              </w:rPr>
              <w:t xml:space="preserve"> математика пәні</w:t>
            </w:r>
          </w:p>
        </w:tc>
        <w:tc>
          <w:tcPr>
            <w:tcW w:w="2000" w:type="dxa"/>
            <w:vAlign w:val="center"/>
          </w:tcPr>
          <w:p w14:paraId="2CBF0B7C" w14:textId="77777777" w:rsidR="00955C9A" w:rsidRPr="00924A67" w:rsidRDefault="00955C9A" w:rsidP="009735CA">
            <w:pPr>
              <w:tabs>
                <w:tab w:val="left" w:pos="360"/>
              </w:tabs>
              <w:ind w:left="-73"/>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Жарқынбай Дархан</w:t>
            </w:r>
          </w:p>
        </w:tc>
        <w:tc>
          <w:tcPr>
            <w:tcW w:w="1205" w:type="dxa"/>
            <w:vAlign w:val="center"/>
          </w:tcPr>
          <w:p w14:paraId="38285CF4"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5</w:t>
            </w:r>
          </w:p>
        </w:tc>
        <w:tc>
          <w:tcPr>
            <w:tcW w:w="1603" w:type="dxa"/>
            <w:vAlign w:val="center"/>
          </w:tcPr>
          <w:p w14:paraId="7F82CC5C" w14:textId="77777777" w:rsidR="00955C9A" w:rsidRPr="00924A67" w:rsidRDefault="00955C9A" w:rsidP="009735CA">
            <w:pPr>
              <w:tabs>
                <w:tab w:val="left" w:pos="360"/>
              </w:tabs>
              <w:ind w:left="-73"/>
              <w:jc w:val="center"/>
              <w:rPr>
                <w:rFonts w:ascii="Times New Roman" w:eastAsia="Times New Roman" w:hAnsi="Times New Roman" w:cs="Times New Roman"/>
                <w:bCs/>
                <w:color w:val="050505"/>
                <w:lang w:val="kk-KZ"/>
              </w:rPr>
            </w:pPr>
            <w:r w:rsidRPr="00924A67">
              <w:rPr>
                <w:rFonts w:ascii="Times New Roman" w:eastAsia="Times New Roman" w:hAnsi="Times New Roman" w:cs="Times New Roman"/>
                <w:bCs/>
                <w:color w:val="050505"/>
                <w:lang w:val="kk-KZ"/>
              </w:rPr>
              <w:t>ІІІ орын</w:t>
            </w:r>
          </w:p>
        </w:tc>
        <w:tc>
          <w:tcPr>
            <w:tcW w:w="1681" w:type="dxa"/>
            <w:vAlign w:val="center"/>
          </w:tcPr>
          <w:p w14:paraId="57E6EFD0" w14:textId="77777777" w:rsidR="00955C9A" w:rsidRPr="00924A67" w:rsidRDefault="00955C9A" w:rsidP="009735CA">
            <w:pPr>
              <w:jc w:val="center"/>
              <w:rPr>
                <w:rFonts w:ascii="Times New Roman" w:eastAsia="Calibri" w:hAnsi="Times New Roman" w:cs="Times New Roman"/>
                <w:lang w:val="kk-KZ"/>
              </w:rPr>
            </w:pPr>
            <w:r w:rsidRPr="00924A67">
              <w:rPr>
                <w:rFonts w:ascii="Times New Roman" w:eastAsia="Calibri" w:hAnsi="Times New Roman" w:cs="Times New Roman"/>
                <w:lang w:val="kk-KZ"/>
              </w:rPr>
              <w:t>Зайтхан Нұрғали</w:t>
            </w:r>
          </w:p>
        </w:tc>
      </w:tr>
      <w:tr w:rsidR="00955C9A" w:rsidRPr="00924A67" w14:paraId="4B0A0F41" w14:textId="77777777" w:rsidTr="009735CA">
        <w:trPr>
          <w:cantSplit/>
          <w:trHeight w:val="345"/>
        </w:trPr>
        <w:tc>
          <w:tcPr>
            <w:tcW w:w="801" w:type="dxa"/>
            <w:vMerge/>
            <w:textDirection w:val="btLr"/>
          </w:tcPr>
          <w:p w14:paraId="59711880"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62C5BD31"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rPr>
              <w:t>“</w:t>
            </w:r>
            <w:proofErr w:type="spellStart"/>
            <w:r w:rsidRPr="00924A67">
              <w:rPr>
                <w:rFonts w:ascii="Times New Roman" w:hAnsi="Times New Roman" w:cs="Times New Roman"/>
                <w:color w:val="050505"/>
                <w:shd w:val="clear" w:color="auto" w:fill="FFFFFF"/>
              </w:rPr>
              <w:t>Қазақ</w:t>
            </w:r>
            <w:proofErr w:type="spell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әдебиеті</w:t>
            </w:r>
            <w:proofErr w:type="spell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пәндік</w:t>
            </w:r>
            <w:proofErr w:type="spell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олимпиададан</w:t>
            </w:r>
            <w:proofErr w:type="spellEnd"/>
          </w:p>
          <w:p w14:paraId="56F7E0B5"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p>
        </w:tc>
        <w:tc>
          <w:tcPr>
            <w:tcW w:w="2000" w:type="dxa"/>
            <w:vAlign w:val="center"/>
          </w:tcPr>
          <w:p w14:paraId="7E746CC5"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proofErr w:type="spellStart"/>
            <w:r w:rsidRPr="00924A67">
              <w:rPr>
                <w:rFonts w:ascii="Times New Roman" w:hAnsi="Times New Roman" w:cs="Times New Roman"/>
                <w:color w:val="050505"/>
                <w:shd w:val="clear" w:color="auto" w:fill="FFFFFF"/>
              </w:rPr>
              <w:t>Рымбай</w:t>
            </w:r>
            <w:proofErr w:type="spell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Нұрсәуле</w:t>
            </w:r>
            <w:proofErr w:type="spell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Берікболқызы</w:t>
            </w:r>
            <w:proofErr w:type="spellEnd"/>
          </w:p>
        </w:tc>
        <w:tc>
          <w:tcPr>
            <w:tcW w:w="1205" w:type="dxa"/>
            <w:vAlign w:val="center"/>
          </w:tcPr>
          <w:p w14:paraId="537DCCC8"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9</w:t>
            </w:r>
          </w:p>
        </w:tc>
        <w:tc>
          <w:tcPr>
            <w:tcW w:w="1603" w:type="dxa"/>
            <w:vAlign w:val="center"/>
          </w:tcPr>
          <w:p w14:paraId="1C260161"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rPr>
              <w:t xml:space="preserve">ІІІ </w:t>
            </w:r>
            <w:proofErr w:type="spellStart"/>
            <w:r w:rsidRPr="00924A67">
              <w:rPr>
                <w:rFonts w:ascii="Times New Roman" w:hAnsi="Times New Roman" w:cs="Times New Roman"/>
                <w:color w:val="050505"/>
                <w:shd w:val="clear" w:color="auto" w:fill="FFFFFF"/>
              </w:rPr>
              <w:t>орын</w:t>
            </w:r>
            <w:proofErr w:type="spellEnd"/>
            <w:r w:rsidRPr="00924A67">
              <w:rPr>
                <w:rFonts w:ascii="Times New Roman" w:hAnsi="Times New Roman" w:cs="Times New Roman"/>
                <w:color w:val="050505"/>
                <w:shd w:val="clear" w:color="auto" w:fill="FFFFFF"/>
              </w:rPr>
              <w:t>,</w:t>
            </w:r>
          </w:p>
          <w:p w14:paraId="790FAF37"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rPr>
              <w:t>Диплом</w:t>
            </w:r>
          </w:p>
        </w:tc>
        <w:tc>
          <w:tcPr>
            <w:tcW w:w="1681" w:type="dxa"/>
            <w:vAlign w:val="center"/>
          </w:tcPr>
          <w:p w14:paraId="69C1CE09" w14:textId="77777777" w:rsidR="00955C9A" w:rsidRPr="00924A67" w:rsidRDefault="00955C9A" w:rsidP="009735CA">
            <w:pPr>
              <w:jc w:val="center"/>
              <w:rPr>
                <w:rFonts w:ascii="Times New Roman" w:eastAsia="Calibri" w:hAnsi="Times New Roman" w:cs="Times New Roman"/>
                <w:lang w:val="kk-KZ"/>
              </w:rPr>
            </w:pPr>
            <w:r w:rsidRPr="00924A67">
              <w:rPr>
                <w:rFonts w:ascii="Times New Roman" w:eastAsia="Calibri" w:hAnsi="Times New Roman" w:cs="Times New Roman"/>
                <w:lang w:val="kk-KZ"/>
              </w:rPr>
              <w:t>Бейілхан Жанаргүл</w:t>
            </w:r>
          </w:p>
        </w:tc>
      </w:tr>
      <w:tr w:rsidR="00955C9A" w:rsidRPr="00924A67" w14:paraId="3908E655" w14:textId="77777777" w:rsidTr="009735CA">
        <w:trPr>
          <w:cantSplit/>
          <w:trHeight w:val="255"/>
        </w:trPr>
        <w:tc>
          <w:tcPr>
            <w:tcW w:w="801" w:type="dxa"/>
            <w:vMerge/>
            <w:textDirection w:val="btLr"/>
          </w:tcPr>
          <w:p w14:paraId="5BF7FE3D"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53E14AE4"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rPr>
              <w:t xml:space="preserve">«Алтын </w:t>
            </w:r>
            <w:proofErr w:type="spellStart"/>
            <w:r w:rsidRPr="00924A67">
              <w:rPr>
                <w:rFonts w:ascii="Times New Roman" w:hAnsi="Times New Roman" w:cs="Times New Roman"/>
                <w:color w:val="050505"/>
                <w:shd w:val="clear" w:color="auto" w:fill="FFFFFF"/>
              </w:rPr>
              <w:t>Сақа</w:t>
            </w:r>
            <w:proofErr w:type="spell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математикалық</w:t>
            </w:r>
            <w:proofErr w:type="spell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байқау</w:t>
            </w:r>
            <w:proofErr w:type="spellEnd"/>
          </w:p>
        </w:tc>
        <w:tc>
          <w:tcPr>
            <w:tcW w:w="2000" w:type="dxa"/>
            <w:vAlign w:val="center"/>
          </w:tcPr>
          <w:p w14:paraId="0502F9C7" w14:textId="77777777" w:rsidR="00955C9A" w:rsidRPr="00924A67" w:rsidRDefault="00955C9A" w:rsidP="009735CA">
            <w:pPr>
              <w:tabs>
                <w:tab w:val="left" w:pos="360"/>
              </w:tabs>
              <w:jc w:val="center"/>
              <w:rPr>
                <w:rFonts w:ascii="Times New Roman" w:hAnsi="Times New Roman" w:cs="Times New Roman"/>
                <w:color w:val="050505"/>
                <w:shd w:val="clear" w:color="auto" w:fill="FFFFFF"/>
              </w:rPr>
            </w:pPr>
            <w:proofErr w:type="spellStart"/>
            <w:r w:rsidRPr="00924A67">
              <w:rPr>
                <w:rFonts w:ascii="Times New Roman" w:hAnsi="Times New Roman" w:cs="Times New Roman"/>
                <w:color w:val="050505"/>
                <w:shd w:val="clear" w:color="auto" w:fill="FFFFFF"/>
              </w:rPr>
              <w:t>Қажанова</w:t>
            </w:r>
            <w:proofErr w:type="spell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Жамила</w:t>
            </w:r>
            <w:proofErr w:type="spellEnd"/>
          </w:p>
          <w:p w14:paraId="5E34FED0" w14:textId="77777777" w:rsidR="00955C9A" w:rsidRPr="00924A67" w:rsidRDefault="00955C9A" w:rsidP="009735CA">
            <w:pPr>
              <w:jc w:val="center"/>
              <w:rPr>
                <w:rFonts w:ascii="Times New Roman" w:hAnsi="Times New Roman" w:cs="Times New Roman"/>
                <w:color w:val="050505"/>
                <w:shd w:val="clear" w:color="auto" w:fill="FFFFFF"/>
                <w:lang w:val="kk-KZ"/>
              </w:rPr>
            </w:pPr>
          </w:p>
        </w:tc>
        <w:tc>
          <w:tcPr>
            <w:tcW w:w="1205" w:type="dxa"/>
            <w:vAlign w:val="center"/>
          </w:tcPr>
          <w:p w14:paraId="32206241"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6</w:t>
            </w:r>
          </w:p>
        </w:tc>
        <w:tc>
          <w:tcPr>
            <w:tcW w:w="1603" w:type="dxa"/>
            <w:vAlign w:val="center"/>
          </w:tcPr>
          <w:p w14:paraId="1F6638A6" w14:textId="77777777" w:rsidR="00955C9A" w:rsidRPr="00924A67" w:rsidRDefault="00955C9A" w:rsidP="009735CA">
            <w:pPr>
              <w:tabs>
                <w:tab w:val="left" w:pos="360"/>
              </w:tabs>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rPr>
              <w:t xml:space="preserve">І </w:t>
            </w:r>
            <w:proofErr w:type="spellStart"/>
            <w:r w:rsidRPr="00924A67">
              <w:rPr>
                <w:rFonts w:ascii="Times New Roman" w:hAnsi="Times New Roman" w:cs="Times New Roman"/>
                <w:color w:val="050505"/>
                <w:shd w:val="clear" w:color="auto" w:fill="FFFFFF"/>
              </w:rPr>
              <w:t>орын</w:t>
            </w:r>
            <w:proofErr w:type="spellEnd"/>
          </w:p>
          <w:p w14:paraId="2F97F466" w14:textId="77777777" w:rsidR="00955C9A" w:rsidRPr="00924A67" w:rsidRDefault="00955C9A" w:rsidP="009735CA">
            <w:pPr>
              <w:jc w:val="center"/>
              <w:rPr>
                <w:rFonts w:ascii="Times New Roman" w:hAnsi="Times New Roman" w:cs="Times New Roman"/>
                <w:color w:val="050505"/>
                <w:shd w:val="clear" w:color="auto" w:fill="FFFFFF"/>
                <w:lang w:val="kk-KZ"/>
              </w:rPr>
            </w:pPr>
          </w:p>
        </w:tc>
        <w:tc>
          <w:tcPr>
            <w:tcW w:w="1681" w:type="dxa"/>
            <w:vAlign w:val="center"/>
          </w:tcPr>
          <w:p w14:paraId="7387BA74" w14:textId="77777777" w:rsidR="00955C9A" w:rsidRPr="00924A67" w:rsidRDefault="00955C9A" w:rsidP="009735CA">
            <w:pPr>
              <w:jc w:val="center"/>
              <w:rPr>
                <w:rFonts w:ascii="Times New Roman" w:eastAsia="Calibri" w:hAnsi="Times New Roman" w:cs="Times New Roman"/>
                <w:lang w:val="kk-KZ"/>
              </w:rPr>
            </w:pPr>
            <w:r w:rsidRPr="00924A67">
              <w:rPr>
                <w:rFonts w:ascii="Times New Roman" w:eastAsia="Calibri" w:hAnsi="Times New Roman" w:cs="Times New Roman"/>
                <w:lang w:val="kk-KZ"/>
              </w:rPr>
              <w:t>Ахметжанова С.С</w:t>
            </w:r>
          </w:p>
        </w:tc>
      </w:tr>
      <w:tr w:rsidR="00955C9A" w:rsidRPr="00924A67" w14:paraId="6137526D" w14:textId="77777777" w:rsidTr="009735CA">
        <w:trPr>
          <w:cantSplit/>
          <w:trHeight w:val="765"/>
        </w:trPr>
        <w:tc>
          <w:tcPr>
            <w:tcW w:w="801" w:type="dxa"/>
            <w:vMerge/>
            <w:textDirection w:val="btLr"/>
          </w:tcPr>
          <w:p w14:paraId="25791DD4" w14:textId="77777777" w:rsidR="00955C9A" w:rsidRPr="00924A67" w:rsidRDefault="00955C9A" w:rsidP="009735CA">
            <w:pPr>
              <w:ind w:left="113" w:right="113"/>
              <w:rPr>
                <w:rFonts w:ascii="Times New Roman" w:hAnsi="Times New Roman" w:cs="Times New Roman"/>
                <w:lang w:val="kk-KZ"/>
              </w:rPr>
            </w:pPr>
          </w:p>
        </w:tc>
        <w:tc>
          <w:tcPr>
            <w:tcW w:w="2707" w:type="dxa"/>
            <w:vMerge w:val="restart"/>
            <w:vAlign w:val="center"/>
          </w:tcPr>
          <w:p w14:paraId="327A046A" w14:textId="77777777" w:rsidR="00955C9A" w:rsidRPr="00924A67" w:rsidRDefault="00955C9A" w:rsidP="009735CA">
            <w:pPr>
              <w:tabs>
                <w:tab w:val="left" w:pos="360"/>
              </w:tabs>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rPr>
              <w:t xml:space="preserve">«Алтын </w:t>
            </w:r>
            <w:proofErr w:type="spellStart"/>
            <w:proofErr w:type="gramStart"/>
            <w:r w:rsidRPr="00924A67">
              <w:rPr>
                <w:rFonts w:ascii="Times New Roman" w:hAnsi="Times New Roman" w:cs="Times New Roman"/>
                <w:color w:val="050505"/>
                <w:shd w:val="clear" w:color="auto" w:fill="FFFFFF"/>
              </w:rPr>
              <w:t>сақа</w:t>
            </w:r>
            <w:proofErr w:type="spellEnd"/>
            <w:r w:rsidRPr="00924A67">
              <w:rPr>
                <w:rFonts w:ascii="Times New Roman" w:hAnsi="Times New Roman" w:cs="Times New Roman"/>
                <w:color w:val="050505"/>
                <w:shd w:val="clear" w:color="auto" w:fill="FFFFFF"/>
              </w:rPr>
              <w:t xml:space="preserve"> »</w:t>
            </w:r>
            <w:proofErr w:type="gram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математикалық</w:t>
            </w:r>
            <w:proofErr w:type="spellEnd"/>
            <w:r w:rsidRPr="00924A67">
              <w:rPr>
                <w:rFonts w:ascii="Times New Roman" w:hAnsi="Times New Roman" w:cs="Times New Roman"/>
                <w:color w:val="050505"/>
                <w:shd w:val="clear" w:color="auto" w:fill="FFFFFF"/>
              </w:rPr>
              <w:t xml:space="preserve"> </w:t>
            </w:r>
            <w:proofErr w:type="spellStart"/>
            <w:r w:rsidRPr="00924A67">
              <w:rPr>
                <w:rFonts w:ascii="Times New Roman" w:hAnsi="Times New Roman" w:cs="Times New Roman"/>
                <w:color w:val="050505"/>
                <w:shd w:val="clear" w:color="auto" w:fill="FFFFFF"/>
              </w:rPr>
              <w:t>байқау</w:t>
            </w:r>
            <w:proofErr w:type="spellEnd"/>
          </w:p>
          <w:p w14:paraId="0E082B68"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p>
          <w:p w14:paraId="6A75E08A"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p>
        </w:tc>
        <w:tc>
          <w:tcPr>
            <w:tcW w:w="2000" w:type="dxa"/>
            <w:vAlign w:val="center"/>
          </w:tcPr>
          <w:p w14:paraId="4733EAF8" w14:textId="77777777" w:rsidR="00955C9A" w:rsidRPr="00924A67" w:rsidRDefault="00955C9A" w:rsidP="009735CA">
            <w:pPr>
              <w:tabs>
                <w:tab w:val="left" w:pos="360"/>
              </w:tabs>
              <w:jc w:val="center"/>
              <w:rPr>
                <w:rFonts w:ascii="Times New Roman" w:hAnsi="Times New Roman" w:cs="Times New Roman"/>
                <w:color w:val="050505"/>
                <w:shd w:val="clear" w:color="auto" w:fill="FFFFFF"/>
              </w:rPr>
            </w:pPr>
            <w:proofErr w:type="spellStart"/>
            <w:proofErr w:type="gramStart"/>
            <w:r w:rsidRPr="00924A67">
              <w:rPr>
                <w:rFonts w:ascii="Times New Roman" w:hAnsi="Times New Roman" w:cs="Times New Roman"/>
                <w:color w:val="050505"/>
                <w:shd w:val="clear" w:color="auto" w:fill="FFFFFF"/>
              </w:rPr>
              <w:t>Манасұлы</w:t>
            </w:r>
            <w:proofErr w:type="spellEnd"/>
            <w:proofErr w:type="gramEnd"/>
            <w:r w:rsidRPr="00924A67">
              <w:rPr>
                <w:rFonts w:ascii="Times New Roman" w:hAnsi="Times New Roman" w:cs="Times New Roman"/>
                <w:color w:val="050505"/>
                <w:shd w:val="clear" w:color="auto" w:fill="FFFFFF"/>
              </w:rPr>
              <w:t xml:space="preserve"> Муслим</w:t>
            </w:r>
          </w:p>
        </w:tc>
        <w:tc>
          <w:tcPr>
            <w:tcW w:w="1205" w:type="dxa"/>
            <w:vAlign w:val="center"/>
          </w:tcPr>
          <w:p w14:paraId="2DCA07F5"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5</w:t>
            </w:r>
          </w:p>
        </w:tc>
        <w:tc>
          <w:tcPr>
            <w:tcW w:w="1603" w:type="dxa"/>
            <w:vAlign w:val="center"/>
          </w:tcPr>
          <w:p w14:paraId="3AA01001"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rPr>
              <w:t xml:space="preserve">І </w:t>
            </w:r>
            <w:proofErr w:type="spellStart"/>
            <w:r w:rsidRPr="00924A67">
              <w:rPr>
                <w:rFonts w:ascii="Times New Roman" w:hAnsi="Times New Roman" w:cs="Times New Roman"/>
                <w:color w:val="050505"/>
                <w:shd w:val="clear" w:color="auto" w:fill="FFFFFF"/>
              </w:rPr>
              <w:t>орын</w:t>
            </w:r>
            <w:proofErr w:type="spellEnd"/>
          </w:p>
          <w:p w14:paraId="2992D393" w14:textId="77777777" w:rsidR="00955C9A" w:rsidRPr="00924A67" w:rsidRDefault="00955C9A" w:rsidP="009735CA">
            <w:pPr>
              <w:tabs>
                <w:tab w:val="left" w:pos="360"/>
              </w:tabs>
              <w:jc w:val="center"/>
              <w:rPr>
                <w:rFonts w:ascii="Times New Roman" w:hAnsi="Times New Roman" w:cs="Times New Roman"/>
                <w:color w:val="050505"/>
                <w:shd w:val="clear" w:color="auto" w:fill="FFFFFF"/>
              </w:rPr>
            </w:pPr>
          </w:p>
        </w:tc>
        <w:tc>
          <w:tcPr>
            <w:tcW w:w="1681" w:type="dxa"/>
            <w:vMerge w:val="restart"/>
            <w:vAlign w:val="center"/>
          </w:tcPr>
          <w:p w14:paraId="00CB86BF" w14:textId="77777777" w:rsidR="00955C9A" w:rsidRPr="00924A67" w:rsidRDefault="00955C9A" w:rsidP="009735CA">
            <w:pPr>
              <w:jc w:val="center"/>
              <w:rPr>
                <w:rFonts w:ascii="Times New Roman" w:eastAsia="Calibri" w:hAnsi="Times New Roman" w:cs="Times New Roman"/>
                <w:lang w:val="kk-KZ"/>
              </w:rPr>
            </w:pPr>
            <w:r w:rsidRPr="00924A67">
              <w:rPr>
                <w:rFonts w:ascii="Times New Roman" w:eastAsia="Calibri" w:hAnsi="Times New Roman" w:cs="Times New Roman"/>
                <w:lang w:val="kk-KZ"/>
              </w:rPr>
              <w:t>Зайтхан Нұрғали</w:t>
            </w:r>
          </w:p>
          <w:p w14:paraId="1AFD06C9" w14:textId="77777777" w:rsidR="00955C9A" w:rsidRPr="00924A67" w:rsidRDefault="00955C9A" w:rsidP="009735CA">
            <w:pPr>
              <w:jc w:val="center"/>
              <w:rPr>
                <w:rFonts w:ascii="Times New Roman" w:eastAsia="Calibri" w:hAnsi="Times New Roman" w:cs="Times New Roman"/>
                <w:lang w:val="kk-KZ"/>
              </w:rPr>
            </w:pPr>
          </w:p>
          <w:p w14:paraId="77FA05BD" w14:textId="77777777" w:rsidR="00955C9A" w:rsidRPr="00924A67" w:rsidRDefault="00955C9A" w:rsidP="009735CA">
            <w:pPr>
              <w:jc w:val="center"/>
              <w:rPr>
                <w:rFonts w:ascii="Times New Roman" w:eastAsia="Calibri" w:hAnsi="Times New Roman" w:cs="Times New Roman"/>
                <w:lang w:val="kk-KZ"/>
              </w:rPr>
            </w:pPr>
          </w:p>
          <w:p w14:paraId="4DBB1C42" w14:textId="77777777" w:rsidR="00955C9A" w:rsidRPr="00924A67" w:rsidRDefault="00955C9A" w:rsidP="009735CA">
            <w:pPr>
              <w:jc w:val="center"/>
              <w:rPr>
                <w:rFonts w:ascii="Times New Roman" w:eastAsia="Calibri" w:hAnsi="Times New Roman" w:cs="Times New Roman"/>
                <w:lang w:val="kk-KZ"/>
              </w:rPr>
            </w:pPr>
          </w:p>
          <w:p w14:paraId="1E37E420" w14:textId="77777777" w:rsidR="00955C9A" w:rsidRPr="00924A67" w:rsidRDefault="00955C9A" w:rsidP="009735CA">
            <w:pPr>
              <w:jc w:val="center"/>
              <w:rPr>
                <w:rFonts w:ascii="Times New Roman" w:eastAsia="Calibri" w:hAnsi="Times New Roman" w:cs="Times New Roman"/>
                <w:lang w:val="kk-KZ"/>
              </w:rPr>
            </w:pPr>
          </w:p>
        </w:tc>
      </w:tr>
      <w:tr w:rsidR="00955C9A" w:rsidRPr="00924A67" w14:paraId="7991F03A" w14:textId="77777777" w:rsidTr="009735CA">
        <w:trPr>
          <w:cantSplit/>
          <w:trHeight w:val="750"/>
        </w:trPr>
        <w:tc>
          <w:tcPr>
            <w:tcW w:w="801" w:type="dxa"/>
            <w:vMerge/>
            <w:textDirection w:val="btLr"/>
          </w:tcPr>
          <w:p w14:paraId="2261FF49" w14:textId="77777777" w:rsidR="00955C9A" w:rsidRPr="00924A67" w:rsidRDefault="00955C9A" w:rsidP="009735CA">
            <w:pPr>
              <w:ind w:left="113" w:right="113"/>
              <w:rPr>
                <w:rFonts w:ascii="Times New Roman" w:hAnsi="Times New Roman" w:cs="Times New Roman"/>
                <w:lang w:val="kk-KZ"/>
              </w:rPr>
            </w:pPr>
          </w:p>
        </w:tc>
        <w:tc>
          <w:tcPr>
            <w:tcW w:w="2707" w:type="dxa"/>
            <w:vMerge/>
            <w:vAlign w:val="center"/>
          </w:tcPr>
          <w:p w14:paraId="248B4546" w14:textId="77777777" w:rsidR="00955C9A" w:rsidRPr="00924A67" w:rsidRDefault="00955C9A" w:rsidP="009735CA">
            <w:pPr>
              <w:tabs>
                <w:tab w:val="left" w:pos="360"/>
              </w:tabs>
              <w:jc w:val="center"/>
              <w:rPr>
                <w:rFonts w:ascii="Times New Roman" w:hAnsi="Times New Roman" w:cs="Times New Roman"/>
                <w:color w:val="050505"/>
                <w:shd w:val="clear" w:color="auto" w:fill="FFFFFF"/>
              </w:rPr>
            </w:pPr>
          </w:p>
        </w:tc>
        <w:tc>
          <w:tcPr>
            <w:tcW w:w="2000" w:type="dxa"/>
            <w:vAlign w:val="center"/>
          </w:tcPr>
          <w:p w14:paraId="0DED5949" w14:textId="77777777" w:rsidR="00955C9A" w:rsidRPr="00924A67" w:rsidRDefault="00955C9A" w:rsidP="009735CA">
            <w:pPr>
              <w:tabs>
                <w:tab w:val="left" w:pos="360"/>
              </w:tabs>
              <w:jc w:val="center"/>
              <w:rPr>
                <w:rFonts w:ascii="Times New Roman" w:hAnsi="Times New Roman" w:cs="Times New Roman"/>
                <w:color w:val="050505"/>
                <w:shd w:val="clear" w:color="auto" w:fill="FFFFFF"/>
              </w:rPr>
            </w:pPr>
            <w:proofErr w:type="spellStart"/>
            <w:r w:rsidRPr="00924A67">
              <w:rPr>
                <w:rFonts w:ascii="Times New Roman" w:hAnsi="Times New Roman" w:cs="Times New Roman"/>
                <w:color w:val="050505"/>
                <w:shd w:val="clear" w:color="auto" w:fill="FFFFFF"/>
              </w:rPr>
              <w:t>Серікболұлы</w:t>
            </w:r>
            <w:proofErr w:type="spellEnd"/>
            <w:r w:rsidRPr="00924A67">
              <w:rPr>
                <w:rFonts w:ascii="Times New Roman" w:hAnsi="Times New Roman" w:cs="Times New Roman"/>
                <w:color w:val="050505"/>
                <w:shd w:val="clear" w:color="auto" w:fill="FFFFFF"/>
              </w:rPr>
              <w:t xml:space="preserve"> Азамат</w:t>
            </w:r>
          </w:p>
        </w:tc>
        <w:tc>
          <w:tcPr>
            <w:tcW w:w="1205" w:type="dxa"/>
            <w:vAlign w:val="center"/>
          </w:tcPr>
          <w:p w14:paraId="65870A9A"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5</w:t>
            </w:r>
          </w:p>
        </w:tc>
        <w:tc>
          <w:tcPr>
            <w:tcW w:w="1603" w:type="dxa"/>
            <w:vAlign w:val="center"/>
          </w:tcPr>
          <w:p w14:paraId="08AEA1EC"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rPr>
              <w:t xml:space="preserve">ІІ </w:t>
            </w:r>
            <w:proofErr w:type="spellStart"/>
            <w:r w:rsidRPr="00924A67">
              <w:rPr>
                <w:rFonts w:ascii="Times New Roman" w:hAnsi="Times New Roman" w:cs="Times New Roman"/>
                <w:color w:val="050505"/>
                <w:shd w:val="clear" w:color="auto" w:fill="FFFFFF"/>
              </w:rPr>
              <w:t>орын</w:t>
            </w:r>
            <w:proofErr w:type="spellEnd"/>
          </w:p>
        </w:tc>
        <w:tc>
          <w:tcPr>
            <w:tcW w:w="1681" w:type="dxa"/>
            <w:vMerge/>
            <w:vAlign w:val="center"/>
          </w:tcPr>
          <w:p w14:paraId="2E868465" w14:textId="77777777" w:rsidR="00955C9A" w:rsidRPr="00924A67" w:rsidRDefault="00955C9A" w:rsidP="009735CA">
            <w:pPr>
              <w:jc w:val="center"/>
              <w:rPr>
                <w:rFonts w:ascii="Times New Roman" w:eastAsia="Calibri" w:hAnsi="Times New Roman" w:cs="Times New Roman"/>
                <w:lang w:val="kk-KZ"/>
              </w:rPr>
            </w:pPr>
          </w:p>
        </w:tc>
      </w:tr>
      <w:tr w:rsidR="00955C9A" w:rsidRPr="00924A67" w14:paraId="5D5A8100" w14:textId="77777777" w:rsidTr="009735CA">
        <w:trPr>
          <w:cantSplit/>
          <w:trHeight w:val="408"/>
        </w:trPr>
        <w:tc>
          <w:tcPr>
            <w:tcW w:w="801" w:type="dxa"/>
            <w:vMerge/>
            <w:textDirection w:val="btLr"/>
          </w:tcPr>
          <w:p w14:paraId="6EB9E398" w14:textId="77777777" w:rsidR="00955C9A" w:rsidRPr="00924A67" w:rsidRDefault="00955C9A" w:rsidP="009735CA">
            <w:pPr>
              <w:ind w:left="113" w:right="113"/>
              <w:rPr>
                <w:rFonts w:ascii="Times New Roman" w:hAnsi="Times New Roman" w:cs="Times New Roman"/>
                <w:lang w:val="kk-KZ"/>
              </w:rPr>
            </w:pPr>
          </w:p>
        </w:tc>
        <w:tc>
          <w:tcPr>
            <w:tcW w:w="2707" w:type="dxa"/>
            <w:vMerge w:val="restart"/>
            <w:vAlign w:val="center"/>
          </w:tcPr>
          <w:p w14:paraId="6C5D283D"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lang w:val="kk-KZ"/>
              </w:rPr>
              <w:t>«Алтын Сақа» математикалық байқау</w:t>
            </w:r>
          </w:p>
          <w:p w14:paraId="4CDDAD43" w14:textId="77777777" w:rsidR="00955C9A" w:rsidRPr="00924A67" w:rsidRDefault="00955C9A" w:rsidP="009735CA">
            <w:pPr>
              <w:tabs>
                <w:tab w:val="left" w:pos="360"/>
              </w:tabs>
              <w:jc w:val="center"/>
              <w:rPr>
                <w:rFonts w:ascii="Times New Roman" w:hAnsi="Times New Roman" w:cs="Times New Roman"/>
                <w:color w:val="050505"/>
                <w:shd w:val="clear" w:color="auto" w:fill="FFFFFF"/>
              </w:rPr>
            </w:pPr>
          </w:p>
        </w:tc>
        <w:tc>
          <w:tcPr>
            <w:tcW w:w="2000" w:type="dxa"/>
            <w:vAlign w:val="center"/>
          </w:tcPr>
          <w:p w14:paraId="6F4CBBFA" w14:textId="77777777" w:rsidR="00955C9A" w:rsidRPr="00924A67" w:rsidRDefault="00955C9A" w:rsidP="009735CA">
            <w:pPr>
              <w:tabs>
                <w:tab w:val="left" w:pos="360"/>
              </w:tabs>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lang w:val="kk-KZ"/>
              </w:rPr>
              <w:t>Сережақызы Мөлдір</w:t>
            </w:r>
          </w:p>
        </w:tc>
        <w:tc>
          <w:tcPr>
            <w:tcW w:w="1205" w:type="dxa"/>
            <w:vAlign w:val="center"/>
          </w:tcPr>
          <w:p w14:paraId="6DD46173"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5</w:t>
            </w:r>
          </w:p>
        </w:tc>
        <w:tc>
          <w:tcPr>
            <w:tcW w:w="1603" w:type="dxa"/>
            <w:vAlign w:val="center"/>
          </w:tcPr>
          <w:p w14:paraId="07AB6DE5"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І орын</w:t>
            </w:r>
          </w:p>
        </w:tc>
        <w:tc>
          <w:tcPr>
            <w:tcW w:w="1681" w:type="dxa"/>
            <w:vMerge w:val="restart"/>
            <w:vAlign w:val="center"/>
          </w:tcPr>
          <w:p w14:paraId="56A39A12" w14:textId="77777777" w:rsidR="00955C9A" w:rsidRPr="00924A67" w:rsidRDefault="00955C9A" w:rsidP="009735CA">
            <w:pPr>
              <w:jc w:val="center"/>
              <w:rPr>
                <w:rFonts w:ascii="Times New Roman" w:eastAsia="Calibri" w:hAnsi="Times New Roman" w:cs="Times New Roman"/>
                <w:lang w:val="kk-KZ"/>
              </w:rPr>
            </w:pPr>
            <w:r w:rsidRPr="00924A67">
              <w:rPr>
                <w:rFonts w:ascii="Times New Roman" w:eastAsia="Calibri" w:hAnsi="Times New Roman" w:cs="Times New Roman"/>
                <w:lang w:val="kk-KZ"/>
              </w:rPr>
              <w:t>Сахбас Бекболат</w:t>
            </w:r>
          </w:p>
        </w:tc>
      </w:tr>
      <w:tr w:rsidR="00955C9A" w:rsidRPr="00924A67" w14:paraId="6C011EAB" w14:textId="77777777" w:rsidTr="009735CA">
        <w:trPr>
          <w:cantSplit/>
          <w:trHeight w:val="274"/>
        </w:trPr>
        <w:tc>
          <w:tcPr>
            <w:tcW w:w="801" w:type="dxa"/>
            <w:vMerge/>
            <w:textDirection w:val="btLr"/>
          </w:tcPr>
          <w:p w14:paraId="7413BC62"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342EDE35" w14:textId="77777777" w:rsidR="00955C9A" w:rsidRPr="00924A67" w:rsidRDefault="00955C9A" w:rsidP="009735CA">
            <w:pPr>
              <w:tabs>
                <w:tab w:val="left" w:pos="360"/>
              </w:tabs>
              <w:ind w:left="-73"/>
              <w:rPr>
                <w:rFonts w:ascii="Times New Roman" w:hAnsi="Times New Roman" w:cs="Times New Roman"/>
                <w:color w:val="050505"/>
                <w:shd w:val="clear" w:color="auto" w:fill="FFFFFF"/>
                <w:lang w:val="kk-KZ"/>
              </w:rPr>
            </w:pPr>
          </w:p>
        </w:tc>
        <w:tc>
          <w:tcPr>
            <w:tcW w:w="2000" w:type="dxa"/>
            <w:vAlign w:val="center"/>
          </w:tcPr>
          <w:p w14:paraId="050F7298" w14:textId="77777777" w:rsidR="00955C9A" w:rsidRPr="00924A67" w:rsidRDefault="00955C9A" w:rsidP="009735CA">
            <w:pPr>
              <w:tabs>
                <w:tab w:val="left" w:pos="360"/>
              </w:tabs>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Жанболат Мадияр</w:t>
            </w:r>
          </w:p>
        </w:tc>
        <w:tc>
          <w:tcPr>
            <w:tcW w:w="1205" w:type="dxa"/>
            <w:vAlign w:val="center"/>
          </w:tcPr>
          <w:p w14:paraId="3CABF4CE"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5</w:t>
            </w:r>
          </w:p>
        </w:tc>
        <w:tc>
          <w:tcPr>
            <w:tcW w:w="1603" w:type="dxa"/>
            <w:vAlign w:val="center"/>
          </w:tcPr>
          <w:p w14:paraId="2BDB5688"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ІІІ орын</w:t>
            </w:r>
          </w:p>
        </w:tc>
        <w:tc>
          <w:tcPr>
            <w:tcW w:w="1681" w:type="dxa"/>
            <w:vMerge/>
            <w:vAlign w:val="center"/>
          </w:tcPr>
          <w:p w14:paraId="18937520" w14:textId="77777777" w:rsidR="00955C9A" w:rsidRPr="00924A67" w:rsidRDefault="00955C9A" w:rsidP="009735CA">
            <w:pPr>
              <w:jc w:val="center"/>
              <w:rPr>
                <w:rFonts w:ascii="Times New Roman" w:eastAsia="Calibri" w:hAnsi="Times New Roman" w:cs="Times New Roman"/>
                <w:lang w:val="kk-KZ"/>
              </w:rPr>
            </w:pPr>
          </w:p>
        </w:tc>
      </w:tr>
      <w:tr w:rsidR="00955C9A" w:rsidRPr="00924A67" w14:paraId="6259823A" w14:textId="77777777" w:rsidTr="009735CA">
        <w:trPr>
          <w:cantSplit/>
          <w:trHeight w:val="278"/>
        </w:trPr>
        <w:tc>
          <w:tcPr>
            <w:tcW w:w="801" w:type="dxa"/>
            <w:vMerge/>
            <w:textDirection w:val="btLr"/>
          </w:tcPr>
          <w:p w14:paraId="0202825B"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354F96D4" w14:textId="77777777" w:rsidR="00955C9A" w:rsidRPr="00924A67" w:rsidRDefault="00955C9A" w:rsidP="009735CA">
            <w:pPr>
              <w:tabs>
                <w:tab w:val="left" w:pos="360"/>
              </w:tabs>
              <w:ind w:left="-73"/>
              <w:rPr>
                <w:rFonts w:ascii="Times New Roman" w:hAnsi="Times New Roman" w:cs="Times New Roman"/>
                <w:color w:val="050505"/>
                <w:shd w:val="clear" w:color="auto" w:fill="FFFFFF"/>
                <w:lang w:val="kk-KZ"/>
              </w:rPr>
            </w:pPr>
          </w:p>
        </w:tc>
        <w:tc>
          <w:tcPr>
            <w:tcW w:w="2000" w:type="dxa"/>
            <w:vAlign w:val="center"/>
          </w:tcPr>
          <w:p w14:paraId="495A1E95" w14:textId="77777777" w:rsidR="00955C9A" w:rsidRPr="00924A67" w:rsidRDefault="00955C9A" w:rsidP="009735CA">
            <w:pPr>
              <w:tabs>
                <w:tab w:val="left" w:pos="360"/>
              </w:tabs>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Оразбек Қуаныш</w:t>
            </w:r>
          </w:p>
        </w:tc>
        <w:tc>
          <w:tcPr>
            <w:tcW w:w="1205" w:type="dxa"/>
            <w:vAlign w:val="center"/>
          </w:tcPr>
          <w:p w14:paraId="21540343"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6</w:t>
            </w:r>
          </w:p>
        </w:tc>
        <w:tc>
          <w:tcPr>
            <w:tcW w:w="1603" w:type="dxa"/>
            <w:vAlign w:val="center"/>
          </w:tcPr>
          <w:p w14:paraId="2F0DDF9B" w14:textId="77777777" w:rsidR="00955C9A" w:rsidRPr="00924A67" w:rsidRDefault="00955C9A" w:rsidP="009735CA">
            <w:pPr>
              <w:tabs>
                <w:tab w:val="left" w:pos="360"/>
              </w:tabs>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І орын</w:t>
            </w:r>
          </w:p>
        </w:tc>
        <w:tc>
          <w:tcPr>
            <w:tcW w:w="1681" w:type="dxa"/>
            <w:vMerge/>
            <w:vAlign w:val="center"/>
          </w:tcPr>
          <w:p w14:paraId="424814FA" w14:textId="77777777" w:rsidR="00955C9A" w:rsidRPr="00924A67" w:rsidRDefault="00955C9A" w:rsidP="009735CA">
            <w:pPr>
              <w:jc w:val="center"/>
              <w:rPr>
                <w:rFonts w:ascii="Times New Roman" w:eastAsia="Calibri" w:hAnsi="Times New Roman" w:cs="Times New Roman"/>
                <w:lang w:val="kk-KZ"/>
              </w:rPr>
            </w:pPr>
          </w:p>
        </w:tc>
      </w:tr>
      <w:tr w:rsidR="00955C9A" w:rsidRPr="00924A67" w14:paraId="5B31FB97" w14:textId="77777777" w:rsidTr="009735CA">
        <w:trPr>
          <w:cantSplit/>
          <w:trHeight w:val="266"/>
        </w:trPr>
        <w:tc>
          <w:tcPr>
            <w:tcW w:w="801" w:type="dxa"/>
            <w:vMerge/>
            <w:textDirection w:val="btLr"/>
          </w:tcPr>
          <w:p w14:paraId="1EE5C8E2" w14:textId="77777777" w:rsidR="00955C9A" w:rsidRPr="00924A67" w:rsidRDefault="00955C9A" w:rsidP="009735CA">
            <w:pPr>
              <w:ind w:left="113" w:right="113"/>
              <w:rPr>
                <w:rFonts w:ascii="Times New Roman" w:hAnsi="Times New Roman" w:cs="Times New Roman"/>
                <w:lang w:val="kk-KZ"/>
              </w:rPr>
            </w:pPr>
          </w:p>
        </w:tc>
        <w:tc>
          <w:tcPr>
            <w:tcW w:w="2707" w:type="dxa"/>
            <w:vMerge/>
          </w:tcPr>
          <w:p w14:paraId="70584976" w14:textId="77777777" w:rsidR="00955C9A" w:rsidRPr="00924A67" w:rsidRDefault="00955C9A" w:rsidP="009735CA">
            <w:pPr>
              <w:tabs>
                <w:tab w:val="left" w:pos="360"/>
              </w:tabs>
              <w:ind w:left="-73"/>
              <w:rPr>
                <w:rFonts w:ascii="Times New Roman" w:hAnsi="Times New Roman" w:cs="Times New Roman"/>
                <w:color w:val="050505"/>
                <w:shd w:val="clear" w:color="auto" w:fill="FFFFFF"/>
                <w:lang w:val="kk-KZ"/>
              </w:rPr>
            </w:pPr>
          </w:p>
        </w:tc>
        <w:tc>
          <w:tcPr>
            <w:tcW w:w="2000" w:type="dxa"/>
            <w:vAlign w:val="center"/>
          </w:tcPr>
          <w:p w14:paraId="06071906" w14:textId="77777777" w:rsidR="00955C9A" w:rsidRPr="00924A67" w:rsidRDefault="00955C9A" w:rsidP="009735CA">
            <w:pPr>
              <w:tabs>
                <w:tab w:val="left" w:pos="360"/>
              </w:tabs>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Төлеген Әлжан</w:t>
            </w:r>
          </w:p>
        </w:tc>
        <w:tc>
          <w:tcPr>
            <w:tcW w:w="1205" w:type="dxa"/>
            <w:vAlign w:val="center"/>
          </w:tcPr>
          <w:p w14:paraId="5957B70C"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6</w:t>
            </w:r>
          </w:p>
        </w:tc>
        <w:tc>
          <w:tcPr>
            <w:tcW w:w="1603" w:type="dxa"/>
            <w:vAlign w:val="center"/>
          </w:tcPr>
          <w:p w14:paraId="15162639" w14:textId="77777777" w:rsidR="00955C9A" w:rsidRPr="00924A67" w:rsidRDefault="00955C9A" w:rsidP="009735CA">
            <w:pPr>
              <w:tabs>
                <w:tab w:val="left" w:pos="360"/>
              </w:tabs>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ІІІ орын</w:t>
            </w:r>
          </w:p>
        </w:tc>
        <w:tc>
          <w:tcPr>
            <w:tcW w:w="1681" w:type="dxa"/>
            <w:vMerge/>
            <w:vAlign w:val="center"/>
          </w:tcPr>
          <w:p w14:paraId="0DC50A8A" w14:textId="77777777" w:rsidR="00955C9A" w:rsidRPr="00924A67" w:rsidRDefault="00955C9A" w:rsidP="009735CA">
            <w:pPr>
              <w:jc w:val="center"/>
              <w:rPr>
                <w:rFonts w:ascii="Times New Roman" w:eastAsia="Calibri" w:hAnsi="Times New Roman" w:cs="Times New Roman"/>
                <w:lang w:val="kk-KZ"/>
              </w:rPr>
            </w:pPr>
          </w:p>
        </w:tc>
      </w:tr>
      <w:tr w:rsidR="00955C9A" w:rsidRPr="00924A67" w14:paraId="6676CB6A" w14:textId="77777777" w:rsidTr="009735CA">
        <w:trPr>
          <w:cantSplit/>
          <w:trHeight w:val="645"/>
        </w:trPr>
        <w:tc>
          <w:tcPr>
            <w:tcW w:w="801" w:type="dxa"/>
            <w:vMerge w:val="restart"/>
            <w:tcBorders>
              <w:top w:val="nil"/>
            </w:tcBorders>
            <w:textDirection w:val="btLr"/>
          </w:tcPr>
          <w:p w14:paraId="278DB72F"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02B94C10"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lang w:val="kk-KZ"/>
              </w:rPr>
              <w:t>“Эрудит”аудандық кезең</w:t>
            </w:r>
          </w:p>
        </w:tc>
        <w:tc>
          <w:tcPr>
            <w:tcW w:w="2000" w:type="dxa"/>
            <w:vAlign w:val="center"/>
          </w:tcPr>
          <w:p w14:paraId="19A7A7F4" w14:textId="77777777" w:rsidR="00955C9A" w:rsidRPr="00924A67" w:rsidRDefault="00955C9A" w:rsidP="009735CA">
            <w:pPr>
              <w:tabs>
                <w:tab w:val="left" w:pos="360"/>
              </w:tabs>
              <w:ind w:left="-73"/>
              <w:jc w:val="center"/>
              <w:rPr>
                <w:rFonts w:ascii="Times New Roman" w:hAnsi="Times New Roman" w:cs="Times New Roman"/>
                <w:color w:val="050505"/>
                <w:shd w:val="clear" w:color="auto" w:fill="FFFFFF"/>
              </w:rPr>
            </w:pPr>
            <w:r w:rsidRPr="00924A67">
              <w:rPr>
                <w:rFonts w:ascii="Times New Roman" w:hAnsi="Times New Roman" w:cs="Times New Roman"/>
                <w:color w:val="050505"/>
                <w:shd w:val="clear" w:color="auto" w:fill="FFFFFF"/>
                <w:lang w:val="kk-KZ"/>
              </w:rPr>
              <w:t>Сұраухан Кәусар</w:t>
            </w:r>
          </w:p>
        </w:tc>
        <w:tc>
          <w:tcPr>
            <w:tcW w:w="1205" w:type="dxa"/>
            <w:vAlign w:val="center"/>
          </w:tcPr>
          <w:p w14:paraId="4FE30094"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7</w:t>
            </w:r>
          </w:p>
        </w:tc>
        <w:tc>
          <w:tcPr>
            <w:tcW w:w="1603" w:type="dxa"/>
            <w:vAlign w:val="center"/>
          </w:tcPr>
          <w:p w14:paraId="5299FC71" w14:textId="77777777" w:rsidR="00955C9A" w:rsidRPr="00924A67" w:rsidRDefault="00955C9A" w:rsidP="009735CA">
            <w:pPr>
              <w:jc w:val="center"/>
              <w:rPr>
                <w:rFonts w:ascii="Times New Roman" w:hAnsi="Times New Roman" w:cs="Times New Roman"/>
                <w:color w:val="050505"/>
                <w:shd w:val="clear" w:color="auto" w:fill="FFFFFF"/>
                <w:lang w:val="kk-KZ"/>
              </w:rPr>
            </w:pPr>
            <w:r w:rsidRPr="00924A67">
              <w:rPr>
                <w:rFonts w:ascii="Times New Roman" w:hAnsi="Times New Roman" w:cs="Times New Roman"/>
                <w:color w:val="050505"/>
                <w:shd w:val="clear" w:color="auto" w:fill="FFFFFF"/>
                <w:lang w:val="kk-KZ"/>
              </w:rPr>
              <w:t>І орын</w:t>
            </w:r>
          </w:p>
          <w:p w14:paraId="78764A3F" w14:textId="77777777" w:rsidR="00955C9A" w:rsidRPr="00924A67" w:rsidRDefault="00955C9A" w:rsidP="009735CA">
            <w:pPr>
              <w:jc w:val="center"/>
              <w:rPr>
                <w:rFonts w:ascii="Times New Roman" w:hAnsi="Times New Roman" w:cs="Times New Roman"/>
                <w:color w:val="050505"/>
                <w:shd w:val="clear" w:color="auto" w:fill="FFFFFF"/>
              </w:rPr>
            </w:pPr>
            <w:proofErr w:type="spellStart"/>
            <w:r w:rsidRPr="00924A67">
              <w:rPr>
                <w:rFonts w:ascii="Times New Roman" w:hAnsi="Times New Roman" w:cs="Times New Roman"/>
                <w:color w:val="050505"/>
                <w:shd w:val="clear" w:color="auto" w:fill="FFFFFF"/>
              </w:rPr>
              <w:t>мадақтама</w:t>
            </w:r>
            <w:proofErr w:type="spellEnd"/>
          </w:p>
        </w:tc>
        <w:tc>
          <w:tcPr>
            <w:tcW w:w="1681" w:type="dxa"/>
            <w:vAlign w:val="center"/>
          </w:tcPr>
          <w:p w14:paraId="6D0B52DD" w14:textId="77777777" w:rsidR="00955C9A" w:rsidRPr="00924A67" w:rsidRDefault="00955C9A" w:rsidP="009735CA">
            <w:pPr>
              <w:jc w:val="center"/>
              <w:rPr>
                <w:rFonts w:ascii="Times New Roman" w:eastAsia="Calibri" w:hAnsi="Times New Roman" w:cs="Times New Roman"/>
                <w:lang w:val="kk-KZ"/>
              </w:rPr>
            </w:pPr>
            <w:r w:rsidRPr="00924A67">
              <w:rPr>
                <w:rFonts w:ascii="Times New Roman" w:eastAsia="Calibri" w:hAnsi="Times New Roman" w:cs="Times New Roman"/>
                <w:lang w:val="kk-KZ"/>
              </w:rPr>
              <w:t>Абылкаирова Б.С.</w:t>
            </w:r>
          </w:p>
        </w:tc>
      </w:tr>
      <w:tr w:rsidR="00955C9A" w:rsidRPr="00924A67" w14:paraId="65C0D6CE" w14:textId="77777777" w:rsidTr="009735CA">
        <w:trPr>
          <w:cantSplit/>
          <w:trHeight w:val="415"/>
        </w:trPr>
        <w:tc>
          <w:tcPr>
            <w:tcW w:w="801" w:type="dxa"/>
            <w:vMerge/>
            <w:tcBorders>
              <w:top w:val="nil"/>
            </w:tcBorders>
            <w:textDirection w:val="btLr"/>
          </w:tcPr>
          <w:p w14:paraId="76668755"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5662C250" w14:textId="3960FE71"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 xml:space="preserve">8-11 сынып оқушылары арасындағы </w:t>
            </w:r>
            <w:r w:rsidR="000227A7">
              <w:rPr>
                <w:rFonts w:ascii="Times New Roman" w:hAnsi="Times New Roman" w:cs="Times New Roman"/>
                <w:bCs/>
                <w:lang w:val="kk-KZ"/>
              </w:rPr>
              <w:t>«</w:t>
            </w:r>
            <w:r w:rsidRPr="00924A67">
              <w:rPr>
                <w:rFonts w:ascii="Times New Roman" w:hAnsi="Times New Roman" w:cs="Times New Roman"/>
                <w:bCs/>
                <w:lang w:val="kk-KZ"/>
              </w:rPr>
              <w:t>Тіл дарыны</w:t>
            </w:r>
            <w:r w:rsidR="000227A7">
              <w:rPr>
                <w:rFonts w:ascii="Times New Roman" w:hAnsi="Times New Roman" w:cs="Times New Roman"/>
                <w:bCs/>
                <w:lang w:val="kk-KZ"/>
              </w:rPr>
              <w:t>»</w:t>
            </w:r>
            <w:r w:rsidRPr="00924A67">
              <w:rPr>
                <w:rFonts w:ascii="Times New Roman" w:hAnsi="Times New Roman" w:cs="Times New Roman"/>
                <w:bCs/>
                <w:lang w:val="kk-KZ"/>
              </w:rPr>
              <w:t xml:space="preserve">  аудандық байқауы</w:t>
            </w:r>
          </w:p>
        </w:tc>
        <w:tc>
          <w:tcPr>
            <w:tcW w:w="2000" w:type="dxa"/>
            <w:vAlign w:val="center"/>
          </w:tcPr>
          <w:p w14:paraId="25C54969" w14:textId="77777777" w:rsidR="00955C9A" w:rsidRPr="00924A67" w:rsidRDefault="00955C9A" w:rsidP="009735CA">
            <w:pPr>
              <w:jc w:val="center"/>
              <w:rPr>
                <w:rFonts w:ascii="Times New Roman" w:hAnsi="Times New Roman" w:cs="Times New Roman"/>
              </w:rPr>
            </w:pPr>
            <w:proofErr w:type="spellStart"/>
            <w:r w:rsidRPr="00924A67">
              <w:rPr>
                <w:rFonts w:ascii="Times New Roman" w:hAnsi="Times New Roman" w:cs="Times New Roman"/>
              </w:rPr>
              <w:t>Абдикадирова</w:t>
            </w:r>
            <w:proofErr w:type="spellEnd"/>
            <w:r w:rsidRPr="00924A67">
              <w:rPr>
                <w:rFonts w:ascii="Times New Roman" w:hAnsi="Times New Roman" w:cs="Times New Roman"/>
              </w:rPr>
              <w:t xml:space="preserve"> </w:t>
            </w:r>
            <w:proofErr w:type="spellStart"/>
            <w:r w:rsidRPr="00924A67">
              <w:rPr>
                <w:rFonts w:ascii="Times New Roman" w:hAnsi="Times New Roman" w:cs="Times New Roman"/>
              </w:rPr>
              <w:t>Бегайым</w:t>
            </w:r>
            <w:proofErr w:type="spellEnd"/>
          </w:p>
          <w:p w14:paraId="1C9E0C86" w14:textId="77777777" w:rsidR="00955C9A" w:rsidRPr="00924A67" w:rsidRDefault="00955C9A" w:rsidP="009735CA">
            <w:pPr>
              <w:jc w:val="center"/>
              <w:rPr>
                <w:rFonts w:ascii="Times New Roman" w:eastAsia="Times New Roman" w:hAnsi="Times New Roman" w:cs="Times New Roman"/>
                <w:color w:val="050505"/>
                <w:lang w:val="kk-KZ"/>
              </w:rPr>
            </w:pPr>
          </w:p>
        </w:tc>
        <w:tc>
          <w:tcPr>
            <w:tcW w:w="1205" w:type="dxa"/>
            <w:vAlign w:val="center"/>
          </w:tcPr>
          <w:p w14:paraId="7653402D" w14:textId="77777777" w:rsidR="00955C9A" w:rsidRPr="00924A67" w:rsidRDefault="00955C9A" w:rsidP="009735CA">
            <w:pPr>
              <w:jc w:val="center"/>
              <w:rPr>
                <w:rFonts w:ascii="Times New Roman" w:hAnsi="Times New Roman" w:cs="Times New Roman"/>
              </w:rPr>
            </w:pPr>
            <w:r w:rsidRPr="00924A67">
              <w:rPr>
                <w:rFonts w:ascii="Times New Roman" w:hAnsi="Times New Roman" w:cs="Times New Roman"/>
              </w:rPr>
              <w:t>10</w:t>
            </w:r>
          </w:p>
          <w:p w14:paraId="72D1F3D5" w14:textId="77777777" w:rsidR="00955C9A" w:rsidRPr="00924A67" w:rsidRDefault="00955C9A" w:rsidP="009735CA">
            <w:pPr>
              <w:jc w:val="center"/>
              <w:rPr>
                <w:rFonts w:ascii="Times New Roman" w:eastAsia="Times New Roman" w:hAnsi="Times New Roman" w:cs="Times New Roman"/>
                <w:color w:val="050505"/>
                <w:lang w:val="kk-KZ"/>
              </w:rPr>
            </w:pPr>
          </w:p>
        </w:tc>
        <w:tc>
          <w:tcPr>
            <w:tcW w:w="1603" w:type="dxa"/>
            <w:vAlign w:val="center"/>
          </w:tcPr>
          <w:p w14:paraId="7B842B63"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 орын</w:t>
            </w:r>
          </w:p>
        </w:tc>
        <w:tc>
          <w:tcPr>
            <w:tcW w:w="1681" w:type="dxa"/>
            <w:vAlign w:val="center"/>
          </w:tcPr>
          <w:p w14:paraId="18815C4B" w14:textId="77777777" w:rsidR="00955C9A" w:rsidRPr="00924A67" w:rsidRDefault="00955C9A" w:rsidP="009735CA">
            <w:pPr>
              <w:jc w:val="center"/>
              <w:rPr>
                <w:rFonts w:ascii="Times New Roman" w:hAnsi="Times New Roman" w:cs="Times New Roman"/>
              </w:rPr>
            </w:pPr>
            <w:proofErr w:type="spellStart"/>
            <w:r w:rsidRPr="00924A67">
              <w:rPr>
                <w:rFonts w:ascii="Times New Roman" w:hAnsi="Times New Roman" w:cs="Times New Roman"/>
              </w:rPr>
              <w:t>Батыргалиева</w:t>
            </w:r>
            <w:proofErr w:type="spellEnd"/>
            <w:r w:rsidRPr="00924A67">
              <w:rPr>
                <w:rFonts w:ascii="Times New Roman" w:hAnsi="Times New Roman" w:cs="Times New Roman"/>
              </w:rPr>
              <w:t xml:space="preserve"> Гулим </w:t>
            </w:r>
            <w:proofErr w:type="spellStart"/>
            <w:r w:rsidRPr="00924A67">
              <w:rPr>
                <w:rFonts w:ascii="Times New Roman" w:hAnsi="Times New Roman" w:cs="Times New Roman"/>
              </w:rPr>
              <w:t>Токатовна</w:t>
            </w:r>
            <w:proofErr w:type="spellEnd"/>
          </w:p>
          <w:p w14:paraId="35BE6F4E" w14:textId="77777777" w:rsidR="00955C9A" w:rsidRPr="00924A67" w:rsidRDefault="00955C9A" w:rsidP="009735CA">
            <w:pPr>
              <w:jc w:val="center"/>
              <w:rPr>
                <w:rFonts w:ascii="Times New Roman" w:eastAsia="Times New Roman" w:hAnsi="Times New Roman" w:cs="Times New Roman"/>
                <w:color w:val="050505"/>
                <w:lang w:val="kk-KZ"/>
              </w:rPr>
            </w:pPr>
          </w:p>
        </w:tc>
      </w:tr>
      <w:tr w:rsidR="00955C9A" w:rsidRPr="00924A67" w14:paraId="245B2BC6" w14:textId="77777777" w:rsidTr="009735CA">
        <w:trPr>
          <w:cantSplit/>
          <w:trHeight w:val="438"/>
        </w:trPr>
        <w:tc>
          <w:tcPr>
            <w:tcW w:w="801" w:type="dxa"/>
            <w:vMerge/>
            <w:tcBorders>
              <w:top w:val="nil"/>
            </w:tcBorders>
            <w:textDirection w:val="btLr"/>
          </w:tcPr>
          <w:p w14:paraId="31FD8403"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65BE457F" w14:textId="7F5FAEE1"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 xml:space="preserve">8-11 сынып оқушылары арасындағы </w:t>
            </w:r>
            <w:r w:rsidR="000227A7">
              <w:rPr>
                <w:rFonts w:ascii="Times New Roman" w:hAnsi="Times New Roman" w:cs="Times New Roman"/>
                <w:bCs/>
                <w:lang w:val="kk-KZ"/>
              </w:rPr>
              <w:t>«</w:t>
            </w:r>
            <w:r w:rsidRPr="00924A67">
              <w:rPr>
                <w:rFonts w:ascii="Times New Roman" w:hAnsi="Times New Roman" w:cs="Times New Roman"/>
                <w:bCs/>
                <w:lang w:val="kk-KZ"/>
              </w:rPr>
              <w:t>Тіл дарыны</w:t>
            </w:r>
            <w:r w:rsidR="000227A7">
              <w:rPr>
                <w:rFonts w:ascii="Times New Roman" w:hAnsi="Times New Roman" w:cs="Times New Roman"/>
                <w:bCs/>
                <w:lang w:val="kk-KZ"/>
              </w:rPr>
              <w:t>»</w:t>
            </w:r>
            <w:r w:rsidRPr="00924A67">
              <w:rPr>
                <w:rFonts w:ascii="Times New Roman" w:hAnsi="Times New Roman" w:cs="Times New Roman"/>
                <w:bCs/>
                <w:lang w:val="kk-KZ"/>
              </w:rPr>
              <w:t xml:space="preserve">  аудандық байқауы</w:t>
            </w:r>
          </w:p>
        </w:tc>
        <w:tc>
          <w:tcPr>
            <w:tcW w:w="2000" w:type="dxa"/>
            <w:vAlign w:val="center"/>
          </w:tcPr>
          <w:p w14:paraId="4F7D143E" w14:textId="77777777" w:rsidR="00955C9A" w:rsidRPr="00924A67" w:rsidRDefault="00955C9A" w:rsidP="009735CA">
            <w:pPr>
              <w:jc w:val="center"/>
              <w:rPr>
                <w:rFonts w:ascii="Times New Roman" w:hAnsi="Times New Roman" w:cs="Times New Roman"/>
              </w:rPr>
            </w:pPr>
            <w:proofErr w:type="spellStart"/>
            <w:r w:rsidRPr="00924A67">
              <w:rPr>
                <w:rFonts w:ascii="Times New Roman" w:hAnsi="Times New Roman" w:cs="Times New Roman"/>
              </w:rPr>
              <w:t>Бейсен</w:t>
            </w:r>
            <w:proofErr w:type="spellEnd"/>
            <w:r w:rsidRPr="00924A67">
              <w:rPr>
                <w:rFonts w:ascii="Times New Roman" w:hAnsi="Times New Roman" w:cs="Times New Roman"/>
              </w:rPr>
              <w:t xml:space="preserve"> </w:t>
            </w:r>
            <w:proofErr w:type="spellStart"/>
            <w:r w:rsidRPr="00924A67">
              <w:rPr>
                <w:rFonts w:ascii="Times New Roman" w:hAnsi="Times New Roman" w:cs="Times New Roman"/>
              </w:rPr>
              <w:t>Жанар</w:t>
            </w:r>
            <w:proofErr w:type="spellEnd"/>
          </w:p>
          <w:p w14:paraId="0C7E7913" w14:textId="77777777" w:rsidR="00955C9A" w:rsidRPr="00924A67" w:rsidRDefault="00955C9A" w:rsidP="009735CA">
            <w:pPr>
              <w:jc w:val="center"/>
              <w:rPr>
                <w:rFonts w:ascii="Times New Roman" w:hAnsi="Times New Roman" w:cs="Times New Roman"/>
              </w:rPr>
            </w:pPr>
          </w:p>
        </w:tc>
        <w:tc>
          <w:tcPr>
            <w:tcW w:w="1205" w:type="dxa"/>
            <w:vAlign w:val="center"/>
          </w:tcPr>
          <w:p w14:paraId="6AF78C9D" w14:textId="77777777" w:rsidR="00955C9A" w:rsidRPr="00924A67" w:rsidRDefault="00955C9A" w:rsidP="009735CA">
            <w:pPr>
              <w:jc w:val="center"/>
              <w:rPr>
                <w:rFonts w:ascii="Times New Roman" w:hAnsi="Times New Roman" w:cs="Times New Roman"/>
              </w:rPr>
            </w:pPr>
            <w:r w:rsidRPr="00924A67">
              <w:rPr>
                <w:rFonts w:ascii="Times New Roman" w:hAnsi="Times New Roman" w:cs="Times New Roman"/>
              </w:rPr>
              <w:t>8</w:t>
            </w:r>
          </w:p>
          <w:p w14:paraId="35DA6483" w14:textId="77777777" w:rsidR="00955C9A" w:rsidRPr="00924A67" w:rsidRDefault="00955C9A" w:rsidP="009735CA">
            <w:pPr>
              <w:jc w:val="center"/>
              <w:rPr>
                <w:rFonts w:ascii="Times New Roman" w:eastAsia="Times New Roman" w:hAnsi="Times New Roman" w:cs="Times New Roman"/>
                <w:color w:val="050505"/>
                <w:lang w:val="kk-KZ"/>
              </w:rPr>
            </w:pPr>
          </w:p>
        </w:tc>
        <w:tc>
          <w:tcPr>
            <w:tcW w:w="1603" w:type="dxa"/>
            <w:vAlign w:val="center"/>
          </w:tcPr>
          <w:p w14:paraId="164ECAA3"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 орын</w:t>
            </w:r>
          </w:p>
        </w:tc>
        <w:tc>
          <w:tcPr>
            <w:tcW w:w="1681" w:type="dxa"/>
            <w:vAlign w:val="center"/>
          </w:tcPr>
          <w:p w14:paraId="67C088E8" w14:textId="77777777" w:rsidR="00955C9A" w:rsidRPr="00924A67" w:rsidRDefault="00955C9A" w:rsidP="009735CA">
            <w:pPr>
              <w:jc w:val="center"/>
              <w:rPr>
                <w:rFonts w:ascii="Times New Roman" w:hAnsi="Times New Roman" w:cs="Times New Roman"/>
              </w:rPr>
            </w:pPr>
            <w:proofErr w:type="spellStart"/>
            <w:r w:rsidRPr="00924A67">
              <w:rPr>
                <w:rFonts w:ascii="Times New Roman" w:hAnsi="Times New Roman" w:cs="Times New Roman"/>
              </w:rPr>
              <w:t>Батыргалиева</w:t>
            </w:r>
            <w:proofErr w:type="spellEnd"/>
            <w:r w:rsidRPr="00924A67">
              <w:rPr>
                <w:rFonts w:ascii="Times New Roman" w:hAnsi="Times New Roman" w:cs="Times New Roman"/>
              </w:rPr>
              <w:t xml:space="preserve"> Гулим </w:t>
            </w:r>
            <w:proofErr w:type="spellStart"/>
            <w:r w:rsidRPr="00924A67">
              <w:rPr>
                <w:rFonts w:ascii="Times New Roman" w:hAnsi="Times New Roman" w:cs="Times New Roman"/>
              </w:rPr>
              <w:t>Токатовна</w:t>
            </w:r>
            <w:proofErr w:type="spellEnd"/>
          </w:p>
          <w:p w14:paraId="6051273D" w14:textId="77777777" w:rsidR="00955C9A" w:rsidRPr="00924A67" w:rsidRDefault="00955C9A" w:rsidP="009735CA">
            <w:pPr>
              <w:jc w:val="center"/>
              <w:rPr>
                <w:rFonts w:ascii="Times New Roman" w:hAnsi="Times New Roman" w:cs="Times New Roman"/>
              </w:rPr>
            </w:pPr>
          </w:p>
        </w:tc>
      </w:tr>
      <w:tr w:rsidR="00955C9A" w:rsidRPr="00924A67" w14:paraId="505DF923" w14:textId="77777777" w:rsidTr="009735CA">
        <w:trPr>
          <w:cantSplit/>
          <w:trHeight w:val="480"/>
        </w:trPr>
        <w:tc>
          <w:tcPr>
            <w:tcW w:w="801" w:type="dxa"/>
            <w:vMerge/>
            <w:tcBorders>
              <w:top w:val="nil"/>
            </w:tcBorders>
            <w:textDirection w:val="btLr"/>
          </w:tcPr>
          <w:p w14:paraId="58AB11E3"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35DA0BD4" w14:textId="608D5D43"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 xml:space="preserve">8-11 сынып оқушылары арасындағы </w:t>
            </w:r>
            <w:r w:rsidR="000227A7">
              <w:rPr>
                <w:rFonts w:ascii="Times New Roman" w:hAnsi="Times New Roman" w:cs="Times New Roman"/>
                <w:bCs/>
                <w:lang w:val="kk-KZ"/>
              </w:rPr>
              <w:t>«</w:t>
            </w:r>
            <w:r w:rsidRPr="00924A67">
              <w:rPr>
                <w:rFonts w:ascii="Times New Roman" w:hAnsi="Times New Roman" w:cs="Times New Roman"/>
                <w:bCs/>
                <w:lang w:val="kk-KZ"/>
              </w:rPr>
              <w:t>Тіл дарыны</w:t>
            </w:r>
            <w:r w:rsidR="000227A7">
              <w:rPr>
                <w:rFonts w:ascii="Times New Roman" w:hAnsi="Times New Roman" w:cs="Times New Roman"/>
                <w:bCs/>
                <w:lang w:val="kk-KZ"/>
              </w:rPr>
              <w:t>»</w:t>
            </w:r>
            <w:r w:rsidRPr="00924A67">
              <w:rPr>
                <w:rFonts w:ascii="Times New Roman" w:hAnsi="Times New Roman" w:cs="Times New Roman"/>
                <w:bCs/>
                <w:lang w:val="kk-KZ"/>
              </w:rPr>
              <w:t xml:space="preserve">  аудандық байқауы</w:t>
            </w:r>
          </w:p>
        </w:tc>
        <w:tc>
          <w:tcPr>
            <w:tcW w:w="2000" w:type="dxa"/>
            <w:vAlign w:val="center"/>
          </w:tcPr>
          <w:p w14:paraId="0904A01B" w14:textId="77777777" w:rsidR="00955C9A" w:rsidRPr="00924A67" w:rsidRDefault="00955C9A" w:rsidP="009735CA">
            <w:pPr>
              <w:jc w:val="center"/>
              <w:rPr>
                <w:rFonts w:ascii="Times New Roman" w:hAnsi="Times New Roman" w:cs="Times New Roman"/>
              </w:rPr>
            </w:pPr>
            <w:proofErr w:type="spellStart"/>
            <w:r w:rsidRPr="00924A67">
              <w:rPr>
                <w:rFonts w:ascii="Times New Roman" w:hAnsi="Times New Roman" w:cs="Times New Roman"/>
              </w:rPr>
              <w:t>Ерлік</w:t>
            </w:r>
            <w:proofErr w:type="spellEnd"/>
            <w:r w:rsidRPr="00924A67">
              <w:rPr>
                <w:rFonts w:ascii="Times New Roman" w:hAnsi="Times New Roman" w:cs="Times New Roman"/>
              </w:rPr>
              <w:t xml:space="preserve"> Айша</w:t>
            </w:r>
          </w:p>
          <w:p w14:paraId="117EE85B" w14:textId="77777777" w:rsidR="00955C9A" w:rsidRPr="00924A67" w:rsidRDefault="00955C9A" w:rsidP="009735CA">
            <w:pPr>
              <w:jc w:val="center"/>
              <w:rPr>
                <w:rFonts w:ascii="Times New Roman" w:hAnsi="Times New Roman" w:cs="Times New Roman"/>
                <w:lang w:val="kk-KZ"/>
              </w:rPr>
            </w:pPr>
          </w:p>
        </w:tc>
        <w:tc>
          <w:tcPr>
            <w:tcW w:w="1205" w:type="dxa"/>
            <w:vAlign w:val="center"/>
          </w:tcPr>
          <w:p w14:paraId="4CA4958B" w14:textId="77777777" w:rsidR="00955C9A" w:rsidRPr="00924A67" w:rsidRDefault="00955C9A" w:rsidP="009735CA">
            <w:pPr>
              <w:jc w:val="center"/>
              <w:rPr>
                <w:rFonts w:ascii="Times New Roman" w:hAnsi="Times New Roman" w:cs="Times New Roman"/>
              </w:rPr>
            </w:pPr>
            <w:r w:rsidRPr="00924A67">
              <w:rPr>
                <w:rFonts w:ascii="Times New Roman" w:hAnsi="Times New Roman" w:cs="Times New Roman"/>
              </w:rPr>
              <w:t>9</w:t>
            </w:r>
          </w:p>
          <w:p w14:paraId="6109CEF5" w14:textId="77777777" w:rsidR="00955C9A" w:rsidRPr="00924A67" w:rsidRDefault="00955C9A" w:rsidP="009735CA">
            <w:pPr>
              <w:jc w:val="center"/>
              <w:rPr>
                <w:rFonts w:ascii="Times New Roman" w:eastAsia="Times New Roman" w:hAnsi="Times New Roman" w:cs="Times New Roman"/>
                <w:color w:val="050505"/>
                <w:lang w:val="kk-KZ"/>
              </w:rPr>
            </w:pPr>
          </w:p>
        </w:tc>
        <w:tc>
          <w:tcPr>
            <w:tcW w:w="1603" w:type="dxa"/>
            <w:vAlign w:val="center"/>
          </w:tcPr>
          <w:p w14:paraId="5055888F"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 орын</w:t>
            </w:r>
          </w:p>
        </w:tc>
        <w:tc>
          <w:tcPr>
            <w:tcW w:w="1681" w:type="dxa"/>
            <w:vAlign w:val="center"/>
          </w:tcPr>
          <w:p w14:paraId="7C64C3F1" w14:textId="77777777" w:rsidR="00955C9A" w:rsidRPr="00924A67" w:rsidRDefault="00955C9A" w:rsidP="009735CA">
            <w:pPr>
              <w:jc w:val="center"/>
              <w:rPr>
                <w:rFonts w:ascii="Times New Roman" w:hAnsi="Times New Roman" w:cs="Times New Roman"/>
              </w:rPr>
            </w:pPr>
            <w:r w:rsidRPr="00924A67">
              <w:rPr>
                <w:rFonts w:ascii="Times New Roman" w:hAnsi="Times New Roman" w:cs="Times New Roman"/>
              </w:rPr>
              <w:t xml:space="preserve">Туркистан </w:t>
            </w:r>
            <w:proofErr w:type="spellStart"/>
            <w:r w:rsidRPr="00924A67">
              <w:rPr>
                <w:rFonts w:ascii="Times New Roman" w:hAnsi="Times New Roman" w:cs="Times New Roman"/>
              </w:rPr>
              <w:t>Ботабек</w:t>
            </w:r>
            <w:proofErr w:type="spellEnd"/>
          </w:p>
          <w:p w14:paraId="40BDE744" w14:textId="77777777" w:rsidR="00955C9A" w:rsidRPr="00924A67" w:rsidRDefault="00955C9A" w:rsidP="009735CA">
            <w:pPr>
              <w:jc w:val="center"/>
              <w:rPr>
                <w:rFonts w:ascii="Times New Roman" w:hAnsi="Times New Roman" w:cs="Times New Roman"/>
                <w:lang w:val="kk-KZ"/>
              </w:rPr>
            </w:pPr>
          </w:p>
        </w:tc>
      </w:tr>
      <w:tr w:rsidR="00955C9A" w:rsidRPr="00924A67" w14:paraId="3D2130AB" w14:textId="77777777" w:rsidTr="009735CA">
        <w:trPr>
          <w:cantSplit/>
          <w:trHeight w:val="675"/>
        </w:trPr>
        <w:tc>
          <w:tcPr>
            <w:tcW w:w="801" w:type="dxa"/>
            <w:vMerge/>
            <w:tcBorders>
              <w:top w:val="nil"/>
            </w:tcBorders>
            <w:textDirection w:val="btLr"/>
          </w:tcPr>
          <w:p w14:paraId="402BA0F6"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64CAD0C3"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 xml:space="preserve">7-11 сынып оқушылары арасындағы «Жарқын болашақ» республикалық </w:t>
            </w:r>
            <w:r w:rsidRPr="00924A67">
              <w:rPr>
                <w:rFonts w:ascii="Times New Roman" w:hAnsi="Times New Roman" w:cs="Times New Roman"/>
                <w:bCs/>
                <w:color w:val="000000"/>
                <w:lang w:val="kk-KZ"/>
              </w:rPr>
              <w:br/>
              <w:t>қазақ тілі олимпиадасының аудандық байқауы</w:t>
            </w:r>
          </w:p>
        </w:tc>
        <w:tc>
          <w:tcPr>
            <w:tcW w:w="2000" w:type="dxa"/>
            <w:vAlign w:val="center"/>
          </w:tcPr>
          <w:p w14:paraId="53B7A90C"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color w:val="000000"/>
                <w:lang w:val="kk-KZ"/>
              </w:rPr>
              <w:t>Шәди Аяулым</w:t>
            </w:r>
          </w:p>
          <w:p w14:paraId="47DD13E4"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«Бейнелеушілер»</w:t>
            </w:r>
            <w:r w:rsidRPr="00924A67">
              <w:rPr>
                <w:rFonts w:ascii="Times New Roman" w:hAnsi="Times New Roman" w:cs="Times New Roman"/>
                <w:color w:val="000000"/>
                <w:lang w:val="kk-KZ"/>
              </w:rPr>
              <w:t xml:space="preserve"> (қазақ әдебиетіндегі шығармаларды комикс жанрында салу)</w:t>
            </w:r>
          </w:p>
          <w:p w14:paraId="0750E633" w14:textId="77777777" w:rsidR="00955C9A" w:rsidRPr="00924A67" w:rsidRDefault="00955C9A" w:rsidP="009735CA">
            <w:pPr>
              <w:jc w:val="center"/>
              <w:rPr>
                <w:rFonts w:ascii="Times New Roman" w:hAnsi="Times New Roman" w:cs="Times New Roman"/>
                <w:lang w:val="kk-KZ"/>
              </w:rPr>
            </w:pPr>
          </w:p>
        </w:tc>
        <w:tc>
          <w:tcPr>
            <w:tcW w:w="1205" w:type="dxa"/>
            <w:vAlign w:val="center"/>
          </w:tcPr>
          <w:p w14:paraId="459BFA3C" w14:textId="77777777" w:rsidR="00955C9A" w:rsidRPr="00924A67" w:rsidRDefault="00955C9A" w:rsidP="009735CA">
            <w:pPr>
              <w:jc w:val="center"/>
              <w:rPr>
                <w:rFonts w:ascii="Times New Roman" w:hAnsi="Times New Roman" w:cs="Times New Roman"/>
                <w:color w:val="000000"/>
              </w:rPr>
            </w:pPr>
            <w:r w:rsidRPr="00924A67">
              <w:rPr>
                <w:rFonts w:ascii="Times New Roman" w:hAnsi="Times New Roman" w:cs="Times New Roman"/>
                <w:color w:val="000000"/>
              </w:rPr>
              <w:t>7</w:t>
            </w:r>
          </w:p>
          <w:p w14:paraId="0BDBA31F" w14:textId="77777777" w:rsidR="00955C9A" w:rsidRPr="00924A67" w:rsidRDefault="00955C9A" w:rsidP="009735CA">
            <w:pPr>
              <w:jc w:val="center"/>
              <w:rPr>
                <w:rFonts w:ascii="Times New Roman" w:hAnsi="Times New Roman" w:cs="Times New Roman"/>
                <w:lang w:val="kk-KZ"/>
              </w:rPr>
            </w:pPr>
          </w:p>
        </w:tc>
        <w:tc>
          <w:tcPr>
            <w:tcW w:w="1603" w:type="dxa"/>
            <w:vAlign w:val="center"/>
          </w:tcPr>
          <w:p w14:paraId="040D8F24"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1739185F" w14:textId="77777777" w:rsidR="00955C9A" w:rsidRPr="00924A67" w:rsidRDefault="00955C9A" w:rsidP="009735CA">
            <w:pPr>
              <w:jc w:val="center"/>
              <w:rPr>
                <w:rFonts w:ascii="Times New Roman" w:hAnsi="Times New Roman" w:cs="Times New Roman"/>
                <w:color w:val="000000"/>
              </w:rPr>
            </w:pPr>
            <w:proofErr w:type="spellStart"/>
            <w:r w:rsidRPr="00924A67">
              <w:rPr>
                <w:rFonts w:ascii="Times New Roman" w:hAnsi="Times New Roman" w:cs="Times New Roman"/>
                <w:color w:val="000000"/>
              </w:rPr>
              <w:t>Хабалгажы</w:t>
            </w:r>
            <w:proofErr w:type="spellEnd"/>
            <w:r w:rsidRPr="00924A67">
              <w:rPr>
                <w:rFonts w:ascii="Times New Roman" w:hAnsi="Times New Roman" w:cs="Times New Roman"/>
                <w:color w:val="000000"/>
              </w:rPr>
              <w:t xml:space="preserve"> Талас</w:t>
            </w:r>
          </w:p>
          <w:p w14:paraId="0468A226" w14:textId="77777777" w:rsidR="00955C9A" w:rsidRPr="00924A67" w:rsidRDefault="00955C9A" w:rsidP="009735CA">
            <w:pPr>
              <w:jc w:val="center"/>
              <w:rPr>
                <w:rFonts w:ascii="Times New Roman" w:hAnsi="Times New Roman" w:cs="Times New Roman"/>
                <w:lang w:val="kk-KZ"/>
              </w:rPr>
            </w:pPr>
          </w:p>
        </w:tc>
      </w:tr>
      <w:tr w:rsidR="00955C9A" w:rsidRPr="00924A67" w14:paraId="280F8B54" w14:textId="77777777" w:rsidTr="009735CA">
        <w:trPr>
          <w:cantSplit/>
          <w:trHeight w:val="510"/>
        </w:trPr>
        <w:tc>
          <w:tcPr>
            <w:tcW w:w="801" w:type="dxa"/>
            <w:vMerge/>
            <w:tcBorders>
              <w:top w:val="nil"/>
            </w:tcBorders>
            <w:textDirection w:val="btLr"/>
          </w:tcPr>
          <w:p w14:paraId="3D54F80C"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7FBCBBB9"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 xml:space="preserve">7-11 сынып оқушылары арасындағы «Жарқын болашақ» республикалық </w:t>
            </w:r>
            <w:r w:rsidRPr="00924A67">
              <w:rPr>
                <w:rFonts w:ascii="Times New Roman" w:hAnsi="Times New Roman" w:cs="Times New Roman"/>
                <w:bCs/>
                <w:color w:val="000000"/>
                <w:lang w:val="kk-KZ"/>
              </w:rPr>
              <w:br/>
              <w:t>қазақ тілі олимпиадасының аудандық байқауы</w:t>
            </w:r>
          </w:p>
        </w:tc>
        <w:tc>
          <w:tcPr>
            <w:tcW w:w="2000" w:type="dxa"/>
            <w:vAlign w:val="center"/>
          </w:tcPr>
          <w:p w14:paraId="067AA079"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color w:val="000000"/>
                <w:lang w:val="kk-KZ"/>
              </w:rPr>
              <w:t>Төлеген Кәусар Өнербекқызы</w:t>
            </w:r>
          </w:p>
          <w:p w14:paraId="296AE39A"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 xml:space="preserve">«Білгірлер бәйгесі» </w:t>
            </w:r>
            <w:r w:rsidRPr="00924A67">
              <w:rPr>
                <w:rFonts w:ascii="Times New Roman" w:hAnsi="Times New Roman" w:cs="Times New Roman"/>
                <w:color w:val="000000"/>
                <w:lang w:val="kk-KZ"/>
              </w:rPr>
              <w:t>(мақал-мәтел, жұмбақ, ертегілер бойынша сайыс)</w:t>
            </w:r>
          </w:p>
          <w:p w14:paraId="04AA53C8" w14:textId="77777777" w:rsidR="00955C9A" w:rsidRPr="00924A67" w:rsidRDefault="00955C9A" w:rsidP="009735CA">
            <w:pPr>
              <w:jc w:val="center"/>
              <w:rPr>
                <w:rFonts w:ascii="Times New Roman" w:hAnsi="Times New Roman" w:cs="Times New Roman"/>
                <w:color w:val="000000"/>
                <w:lang w:val="kk-KZ"/>
              </w:rPr>
            </w:pPr>
          </w:p>
        </w:tc>
        <w:tc>
          <w:tcPr>
            <w:tcW w:w="1205" w:type="dxa"/>
            <w:vAlign w:val="center"/>
          </w:tcPr>
          <w:p w14:paraId="155CC20D" w14:textId="77777777" w:rsidR="00955C9A" w:rsidRPr="00924A67" w:rsidRDefault="00955C9A" w:rsidP="009735CA">
            <w:pPr>
              <w:jc w:val="center"/>
              <w:rPr>
                <w:rFonts w:ascii="Times New Roman" w:hAnsi="Times New Roman" w:cs="Times New Roman"/>
                <w:color w:val="000000"/>
              </w:rPr>
            </w:pPr>
            <w:r w:rsidRPr="00924A67">
              <w:rPr>
                <w:rFonts w:ascii="Times New Roman" w:hAnsi="Times New Roman" w:cs="Times New Roman"/>
                <w:color w:val="000000"/>
              </w:rPr>
              <w:t>9</w:t>
            </w:r>
          </w:p>
          <w:p w14:paraId="228D2E83" w14:textId="77777777" w:rsidR="00955C9A" w:rsidRPr="00924A67" w:rsidRDefault="00955C9A" w:rsidP="009735CA">
            <w:pPr>
              <w:jc w:val="center"/>
              <w:rPr>
                <w:rFonts w:ascii="Times New Roman" w:hAnsi="Times New Roman" w:cs="Times New Roman"/>
                <w:color w:val="000000"/>
                <w:lang w:val="kk-KZ"/>
              </w:rPr>
            </w:pPr>
          </w:p>
        </w:tc>
        <w:tc>
          <w:tcPr>
            <w:tcW w:w="1603" w:type="dxa"/>
            <w:vAlign w:val="center"/>
          </w:tcPr>
          <w:p w14:paraId="1D3E1D80"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72FE7D08" w14:textId="77777777" w:rsidR="00955C9A" w:rsidRPr="00924A67" w:rsidRDefault="00955C9A" w:rsidP="009735CA">
            <w:pPr>
              <w:jc w:val="center"/>
              <w:rPr>
                <w:rFonts w:ascii="Times New Roman" w:hAnsi="Times New Roman" w:cs="Times New Roman"/>
                <w:color w:val="000000"/>
              </w:rPr>
            </w:pPr>
            <w:proofErr w:type="spellStart"/>
            <w:r w:rsidRPr="00924A67">
              <w:rPr>
                <w:rFonts w:ascii="Times New Roman" w:hAnsi="Times New Roman" w:cs="Times New Roman"/>
                <w:color w:val="000000"/>
              </w:rPr>
              <w:t>Бейілхан</w:t>
            </w:r>
            <w:proofErr w:type="spellEnd"/>
            <w:r w:rsidRPr="00924A67">
              <w:rPr>
                <w:rFonts w:ascii="Times New Roman" w:hAnsi="Times New Roman" w:cs="Times New Roman"/>
                <w:color w:val="000000"/>
              </w:rPr>
              <w:t xml:space="preserve"> </w:t>
            </w:r>
            <w:proofErr w:type="spellStart"/>
            <w:r w:rsidRPr="00924A67">
              <w:rPr>
                <w:rFonts w:ascii="Times New Roman" w:hAnsi="Times New Roman" w:cs="Times New Roman"/>
                <w:color w:val="000000"/>
              </w:rPr>
              <w:t>Жанаргүл</w:t>
            </w:r>
            <w:proofErr w:type="spellEnd"/>
          </w:p>
        </w:tc>
      </w:tr>
      <w:tr w:rsidR="00955C9A" w:rsidRPr="00924A67" w14:paraId="3DE62B58" w14:textId="77777777" w:rsidTr="009735CA">
        <w:trPr>
          <w:cantSplit/>
          <w:trHeight w:val="345"/>
        </w:trPr>
        <w:tc>
          <w:tcPr>
            <w:tcW w:w="801" w:type="dxa"/>
            <w:vMerge/>
            <w:tcBorders>
              <w:top w:val="nil"/>
            </w:tcBorders>
            <w:textDirection w:val="btLr"/>
          </w:tcPr>
          <w:p w14:paraId="7760CCE2"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57A10338"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 xml:space="preserve">7-11 сынып оқушылары арасындағы «Жарқын болашақ» республикалық </w:t>
            </w:r>
            <w:r w:rsidRPr="00924A67">
              <w:rPr>
                <w:rFonts w:ascii="Times New Roman" w:hAnsi="Times New Roman" w:cs="Times New Roman"/>
                <w:bCs/>
                <w:color w:val="000000"/>
                <w:lang w:val="kk-KZ"/>
              </w:rPr>
              <w:br/>
              <w:t>қазақ тілі олимпиадасының аудандық байқауы</w:t>
            </w:r>
          </w:p>
        </w:tc>
        <w:tc>
          <w:tcPr>
            <w:tcW w:w="2000" w:type="dxa"/>
            <w:vAlign w:val="center"/>
          </w:tcPr>
          <w:p w14:paraId="570564C4"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color w:val="000000"/>
                <w:lang w:val="kk-KZ"/>
              </w:rPr>
              <w:t>Рымбай Нұрсәуле Берікболқызы</w:t>
            </w:r>
          </w:p>
          <w:p w14:paraId="04F7A2DA"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«Жас қаламгер»</w:t>
            </w:r>
            <w:r w:rsidRPr="00924A67">
              <w:rPr>
                <w:rFonts w:ascii="Times New Roman" w:hAnsi="Times New Roman" w:cs="Times New Roman"/>
                <w:color w:val="000000"/>
                <w:lang w:val="kk-KZ"/>
              </w:rPr>
              <w:t xml:space="preserve"> (жазбаша шығармашылық жұмыс)</w:t>
            </w:r>
          </w:p>
          <w:p w14:paraId="2B2F2B09" w14:textId="77777777" w:rsidR="00955C9A" w:rsidRPr="00924A67" w:rsidRDefault="00955C9A" w:rsidP="009735CA">
            <w:pPr>
              <w:jc w:val="center"/>
              <w:rPr>
                <w:rFonts w:ascii="Times New Roman" w:hAnsi="Times New Roman" w:cs="Times New Roman"/>
                <w:color w:val="000000"/>
                <w:lang w:val="kk-KZ"/>
              </w:rPr>
            </w:pPr>
          </w:p>
        </w:tc>
        <w:tc>
          <w:tcPr>
            <w:tcW w:w="1205" w:type="dxa"/>
            <w:vAlign w:val="center"/>
          </w:tcPr>
          <w:p w14:paraId="4B92C7B1" w14:textId="77777777" w:rsidR="00955C9A" w:rsidRPr="00924A67" w:rsidRDefault="00955C9A" w:rsidP="009735CA">
            <w:pPr>
              <w:jc w:val="center"/>
              <w:rPr>
                <w:rFonts w:ascii="Times New Roman" w:hAnsi="Times New Roman" w:cs="Times New Roman"/>
                <w:color w:val="000000"/>
              </w:rPr>
            </w:pPr>
            <w:r w:rsidRPr="00924A67">
              <w:rPr>
                <w:rFonts w:ascii="Times New Roman" w:hAnsi="Times New Roman" w:cs="Times New Roman"/>
                <w:color w:val="000000"/>
              </w:rPr>
              <w:t>9</w:t>
            </w:r>
          </w:p>
          <w:p w14:paraId="5903BFD2" w14:textId="77777777" w:rsidR="00955C9A" w:rsidRPr="00924A67" w:rsidRDefault="00955C9A" w:rsidP="009735CA">
            <w:pPr>
              <w:jc w:val="center"/>
              <w:rPr>
                <w:rFonts w:ascii="Times New Roman" w:hAnsi="Times New Roman" w:cs="Times New Roman"/>
                <w:color w:val="000000"/>
                <w:lang w:val="kk-KZ"/>
              </w:rPr>
            </w:pPr>
          </w:p>
        </w:tc>
        <w:tc>
          <w:tcPr>
            <w:tcW w:w="1603" w:type="dxa"/>
            <w:vAlign w:val="center"/>
          </w:tcPr>
          <w:p w14:paraId="7FE2B20D"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ІІІ орын</w:t>
            </w:r>
          </w:p>
        </w:tc>
        <w:tc>
          <w:tcPr>
            <w:tcW w:w="1681" w:type="dxa"/>
            <w:vAlign w:val="center"/>
          </w:tcPr>
          <w:p w14:paraId="36D5A9F7" w14:textId="77777777" w:rsidR="00955C9A" w:rsidRPr="00924A67" w:rsidRDefault="00955C9A" w:rsidP="009735CA">
            <w:pPr>
              <w:jc w:val="center"/>
              <w:rPr>
                <w:rFonts w:ascii="Times New Roman" w:hAnsi="Times New Roman" w:cs="Times New Roman"/>
                <w:color w:val="000000"/>
              </w:rPr>
            </w:pPr>
            <w:proofErr w:type="spellStart"/>
            <w:r w:rsidRPr="00924A67">
              <w:rPr>
                <w:rFonts w:ascii="Times New Roman" w:hAnsi="Times New Roman" w:cs="Times New Roman"/>
                <w:color w:val="000000"/>
              </w:rPr>
              <w:t>Бейілхан</w:t>
            </w:r>
            <w:proofErr w:type="spellEnd"/>
            <w:r w:rsidRPr="00924A67">
              <w:rPr>
                <w:rFonts w:ascii="Times New Roman" w:hAnsi="Times New Roman" w:cs="Times New Roman"/>
                <w:color w:val="000000"/>
              </w:rPr>
              <w:t xml:space="preserve"> </w:t>
            </w:r>
            <w:proofErr w:type="spellStart"/>
            <w:r w:rsidRPr="00924A67">
              <w:rPr>
                <w:rFonts w:ascii="Times New Roman" w:hAnsi="Times New Roman" w:cs="Times New Roman"/>
                <w:color w:val="000000"/>
              </w:rPr>
              <w:t>Жанаргүл</w:t>
            </w:r>
            <w:proofErr w:type="spellEnd"/>
          </w:p>
        </w:tc>
      </w:tr>
      <w:tr w:rsidR="00955C9A" w:rsidRPr="00924A67" w14:paraId="7EAFEA96" w14:textId="77777777" w:rsidTr="009735CA">
        <w:trPr>
          <w:cantSplit/>
          <w:trHeight w:val="1335"/>
        </w:trPr>
        <w:tc>
          <w:tcPr>
            <w:tcW w:w="801" w:type="dxa"/>
            <w:vMerge/>
            <w:tcBorders>
              <w:top w:val="nil"/>
            </w:tcBorders>
            <w:textDirection w:val="btLr"/>
          </w:tcPr>
          <w:p w14:paraId="421994CD"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6A6E6166"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 xml:space="preserve">7-11 сынып оқушылары арасындағы «Жарқын болашақ» республикалық </w:t>
            </w:r>
            <w:r w:rsidRPr="00924A67">
              <w:rPr>
                <w:rFonts w:ascii="Times New Roman" w:hAnsi="Times New Roman" w:cs="Times New Roman"/>
                <w:bCs/>
                <w:color w:val="000000"/>
                <w:lang w:val="kk-KZ"/>
              </w:rPr>
              <w:br/>
              <w:t>қазақ тілі олимпиадасының аудандық байқауы</w:t>
            </w:r>
          </w:p>
        </w:tc>
        <w:tc>
          <w:tcPr>
            <w:tcW w:w="2000" w:type="dxa"/>
            <w:vAlign w:val="center"/>
          </w:tcPr>
          <w:p w14:paraId="279B7999"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color w:val="000000"/>
                <w:lang w:val="kk-KZ"/>
              </w:rPr>
              <w:t>Өмірбек Ақерке</w:t>
            </w:r>
          </w:p>
          <w:p w14:paraId="12949982"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bCs/>
                <w:color w:val="000000"/>
                <w:lang w:val="kk-KZ"/>
              </w:rPr>
              <w:t xml:space="preserve">«Сөз шеберлері» </w:t>
            </w:r>
            <w:r w:rsidRPr="00924A67">
              <w:rPr>
                <w:rFonts w:ascii="Times New Roman" w:hAnsi="Times New Roman" w:cs="Times New Roman"/>
                <w:color w:val="000000"/>
                <w:lang w:val="kk-KZ"/>
              </w:rPr>
              <w:t>(Көпшілік алдында белгілі бір тақырыпта сөз сөйлеу)</w:t>
            </w:r>
          </w:p>
        </w:tc>
        <w:tc>
          <w:tcPr>
            <w:tcW w:w="1205" w:type="dxa"/>
            <w:vAlign w:val="center"/>
          </w:tcPr>
          <w:p w14:paraId="69D1C92B" w14:textId="77777777" w:rsidR="00955C9A" w:rsidRPr="00924A67" w:rsidRDefault="00955C9A" w:rsidP="009735CA">
            <w:pPr>
              <w:jc w:val="center"/>
              <w:rPr>
                <w:rFonts w:ascii="Times New Roman" w:hAnsi="Times New Roman" w:cs="Times New Roman"/>
                <w:color w:val="000000"/>
              </w:rPr>
            </w:pPr>
            <w:r w:rsidRPr="00924A67">
              <w:rPr>
                <w:rFonts w:ascii="Times New Roman" w:hAnsi="Times New Roman" w:cs="Times New Roman"/>
                <w:color w:val="000000"/>
              </w:rPr>
              <w:t>9</w:t>
            </w:r>
          </w:p>
          <w:p w14:paraId="301F789F" w14:textId="77777777" w:rsidR="00955C9A" w:rsidRPr="00924A67" w:rsidRDefault="00955C9A" w:rsidP="009735CA">
            <w:pPr>
              <w:jc w:val="center"/>
              <w:rPr>
                <w:rFonts w:ascii="Times New Roman" w:hAnsi="Times New Roman" w:cs="Times New Roman"/>
                <w:color w:val="000000"/>
                <w:lang w:val="kk-KZ"/>
              </w:rPr>
            </w:pPr>
          </w:p>
        </w:tc>
        <w:tc>
          <w:tcPr>
            <w:tcW w:w="1603" w:type="dxa"/>
            <w:vAlign w:val="center"/>
          </w:tcPr>
          <w:p w14:paraId="42634B38"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76498CEA" w14:textId="77777777" w:rsidR="00955C9A" w:rsidRPr="00924A67" w:rsidRDefault="00955C9A" w:rsidP="009735CA">
            <w:pPr>
              <w:jc w:val="center"/>
              <w:rPr>
                <w:rFonts w:ascii="Times New Roman" w:hAnsi="Times New Roman" w:cs="Times New Roman"/>
                <w:color w:val="000000"/>
              </w:rPr>
            </w:pPr>
            <w:r w:rsidRPr="00924A67">
              <w:rPr>
                <w:rFonts w:ascii="Times New Roman" w:hAnsi="Times New Roman" w:cs="Times New Roman"/>
                <w:color w:val="000000"/>
              </w:rPr>
              <w:t xml:space="preserve">Рашатхан </w:t>
            </w:r>
            <w:proofErr w:type="spellStart"/>
            <w:r w:rsidRPr="00924A67">
              <w:rPr>
                <w:rFonts w:ascii="Times New Roman" w:hAnsi="Times New Roman" w:cs="Times New Roman"/>
                <w:color w:val="000000"/>
              </w:rPr>
              <w:t>Айнагүл</w:t>
            </w:r>
            <w:proofErr w:type="spellEnd"/>
          </w:p>
        </w:tc>
      </w:tr>
      <w:tr w:rsidR="00955C9A" w:rsidRPr="00924A67" w14:paraId="5BEA6659" w14:textId="77777777" w:rsidTr="009735CA">
        <w:trPr>
          <w:cantSplit/>
          <w:trHeight w:val="270"/>
        </w:trPr>
        <w:tc>
          <w:tcPr>
            <w:tcW w:w="801" w:type="dxa"/>
            <w:vMerge/>
            <w:tcBorders>
              <w:top w:val="nil"/>
            </w:tcBorders>
            <w:textDirection w:val="btLr"/>
          </w:tcPr>
          <w:p w14:paraId="3DC766D1"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25C0302D"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 xml:space="preserve">7-11 сынып оқушылары арасындағы «Жарқын болашақ» республикалық </w:t>
            </w:r>
            <w:r w:rsidRPr="00924A67">
              <w:rPr>
                <w:rFonts w:ascii="Times New Roman" w:hAnsi="Times New Roman" w:cs="Times New Roman"/>
                <w:bCs/>
                <w:color w:val="000000"/>
                <w:lang w:val="kk-KZ"/>
              </w:rPr>
              <w:br/>
              <w:t>қазақ тілі олимпиадасының аудандық байқауы</w:t>
            </w:r>
          </w:p>
        </w:tc>
        <w:tc>
          <w:tcPr>
            <w:tcW w:w="2000" w:type="dxa"/>
            <w:vAlign w:val="center"/>
          </w:tcPr>
          <w:p w14:paraId="5904F66D"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color w:val="000000"/>
                <w:lang w:val="kk-KZ"/>
              </w:rPr>
              <w:t>Өмірзаққызы Қарақат</w:t>
            </w:r>
          </w:p>
          <w:p w14:paraId="2E6EA9C3"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«Әнші-бұлбұлдар»</w:t>
            </w:r>
            <w:r w:rsidRPr="00924A67">
              <w:rPr>
                <w:rFonts w:ascii="Times New Roman" w:hAnsi="Times New Roman" w:cs="Times New Roman"/>
                <w:color w:val="000000"/>
                <w:lang w:val="kk-KZ"/>
              </w:rPr>
              <w:t xml:space="preserve"> (ән айту)</w:t>
            </w:r>
          </w:p>
          <w:p w14:paraId="66736279" w14:textId="77777777" w:rsidR="00955C9A" w:rsidRPr="00924A67" w:rsidRDefault="00955C9A" w:rsidP="009735CA">
            <w:pPr>
              <w:jc w:val="center"/>
              <w:rPr>
                <w:rFonts w:ascii="Times New Roman" w:hAnsi="Times New Roman" w:cs="Times New Roman"/>
                <w:color w:val="000000"/>
                <w:lang w:val="kk-KZ"/>
              </w:rPr>
            </w:pPr>
          </w:p>
        </w:tc>
        <w:tc>
          <w:tcPr>
            <w:tcW w:w="1205" w:type="dxa"/>
            <w:vAlign w:val="center"/>
          </w:tcPr>
          <w:p w14:paraId="7395A47B" w14:textId="77777777" w:rsidR="00955C9A" w:rsidRPr="00924A67" w:rsidRDefault="00955C9A" w:rsidP="009735CA">
            <w:pPr>
              <w:jc w:val="center"/>
              <w:rPr>
                <w:rFonts w:ascii="Times New Roman" w:hAnsi="Times New Roman" w:cs="Times New Roman"/>
                <w:color w:val="000000"/>
              </w:rPr>
            </w:pPr>
            <w:r w:rsidRPr="00924A67">
              <w:rPr>
                <w:rFonts w:ascii="Times New Roman" w:hAnsi="Times New Roman" w:cs="Times New Roman"/>
                <w:color w:val="000000"/>
              </w:rPr>
              <w:t>10</w:t>
            </w:r>
          </w:p>
          <w:p w14:paraId="4ED3EB6F" w14:textId="77777777" w:rsidR="00955C9A" w:rsidRPr="00924A67" w:rsidRDefault="00955C9A" w:rsidP="009735CA">
            <w:pPr>
              <w:jc w:val="center"/>
              <w:rPr>
                <w:rFonts w:ascii="Times New Roman" w:hAnsi="Times New Roman" w:cs="Times New Roman"/>
                <w:color w:val="000000"/>
                <w:lang w:val="kk-KZ"/>
              </w:rPr>
            </w:pPr>
          </w:p>
        </w:tc>
        <w:tc>
          <w:tcPr>
            <w:tcW w:w="1603" w:type="dxa"/>
            <w:vAlign w:val="center"/>
          </w:tcPr>
          <w:p w14:paraId="32FBD8C4"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 орын</w:t>
            </w:r>
          </w:p>
        </w:tc>
        <w:tc>
          <w:tcPr>
            <w:tcW w:w="1681" w:type="dxa"/>
            <w:vAlign w:val="center"/>
          </w:tcPr>
          <w:p w14:paraId="02B7B012" w14:textId="77777777" w:rsidR="00955C9A" w:rsidRPr="00924A67" w:rsidRDefault="00955C9A" w:rsidP="009735CA">
            <w:pPr>
              <w:jc w:val="center"/>
              <w:rPr>
                <w:rFonts w:ascii="Times New Roman" w:hAnsi="Times New Roman" w:cs="Times New Roman"/>
                <w:color w:val="000000"/>
              </w:rPr>
            </w:pPr>
            <w:proofErr w:type="spellStart"/>
            <w:r w:rsidRPr="00924A67">
              <w:rPr>
                <w:rFonts w:ascii="Times New Roman" w:hAnsi="Times New Roman" w:cs="Times New Roman"/>
                <w:color w:val="000000"/>
              </w:rPr>
              <w:t>Амантай</w:t>
            </w:r>
            <w:proofErr w:type="spellEnd"/>
            <w:r w:rsidRPr="00924A67">
              <w:rPr>
                <w:rFonts w:ascii="Times New Roman" w:hAnsi="Times New Roman" w:cs="Times New Roman"/>
                <w:color w:val="000000"/>
              </w:rPr>
              <w:t xml:space="preserve"> </w:t>
            </w:r>
            <w:proofErr w:type="spellStart"/>
            <w:r w:rsidRPr="00924A67">
              <w:rPr>
                <w:rFonts w:ascii="Times New Roman" w:hAnsi="Times New Roman" w:cs="Times New Roman"/>
                <w:color w:val="000000"/>
              </w:rPr>
              <w:t>Нурбол</w:t>
            </w:r>
            <w:proofErr w:type="spellEnd"/>
          </w:p>
        </w:tc>
      </w:tr>
      <w:tr w:rsidR="00955C9A" w:rsidRPr="00924A67" w14:paraId="0D88951F" w14:textId="77777777" w:rsidTr="009735CA">
        <w:trPr>
          <w:cantSplit/>
          <w:trHeight w:val="765"/>
        </w:trPr>
        <w:tc>
          <w:tcPr>
            <w:tcW w:w="801" w:type="dxa"/>
            <w:vMerge/>
            <w:textDirection w:val="btLr"/>
          </w:tcPr>
          <w:p w14:paraId="4A654CEF"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2B454D2F"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 xml:space="preserve">7-11 сынып оқушылары арасындағы «Жарқын болашақ» республикалық </w:t>
            </w:r>
            <w:r w:rsidRPr="00924A67">
              <w:rPr>
                <w:rFonts w:ascii="Times New Roman" w:hAnsi="Times New Roman" w:cs="Times New Roman"/>
                <w:bCs/>
                <w:color w:val="000000"/>
                <w:lang w:val="kk-KZ"/>
              </w:rPr>
              <w:br/>
              <w:t>қазақ тілі олимпиадасының аудандық байқауы</w:t>
            </w:r>
          </w:p>
        </w:tc>
        <w:tc>
          <w:tcPr>
            <w:tcW w:w="2000" w:type="dxa"/>
            <w:vAlign w:val="center"/>
          </w:tcPr>
          <w:p w14:paraId="1CAECE2E"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color w:val="000000"/>
                <w:lang w:val="kk-KZ"/>
              </w:rPr>
              <w:t>Хуандах Айбарша</w:t>
            </w:r>
          </w:p>
          <w:p w14:paraId="792886D6"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bCs/>
                <w:color w:val="000000"/>
                <w:lang w:val="kk-KZ"/>
              </w:rPr>
              <w:t>«Білгірлер бәйгесі» (мақал-мәтел, жұмбақ, ертегілер бойынша сайыс)</w:t>
            </w:r>
          </w:p>
          <w:p w14:paraId="22C9AE90" w14:textId="77777777" w:rsidR="00955C9A" w:rsidRPr="00924A67" w:rsidRDefault="00955C9A" w:rsidP="009735CA">
            <w:pPr>
              <w:jc w:val="center"/>
              <w:rPr>
                <w:rFonts w:ascii="Times New Roman" w:hAnsi="Times New Roman" w:cs="Times New Roman"/>
                <w:color w:val="000000"/>
                <w:lang w:val="kk-KZ"/>
              </w:rPr>
            </w:pPr>
          </w:p>
        </w:tc>
        <w:tc>
          <w:tcPr>
            <w:tcW w:w="1205" w:type="dxa"/>
            <w:vAlign w:val="center"/>
          </w:tcPr>
          <w:p w14:paraId="2E3A96AA" w14:textId="77777777" w:rsidR="00955C9A" w:rsidRPr="00924A67" w:rsidRDefault="00955C9A" w:rsidP="009735CA">
            <w:pPr>
              <w:jc w:val="center"/>
              <w:rPr>
                <w:rFonts w:ascii="Times New Roman" w:hAnsi="Times New Roman" w:cs="Times New Roman"/>
                <w:color w:val="000000"/>
              </w:rPr>
            </w:pPr>
            <w:r w:rsidRPr="00924A67">
              <w:rPr>
                <w:rFonts w:ascii="Times New Roman" w:hAnsi="Times New Roman" w:cs="Times New Roman"/>
                <w:color w:val="000000"/>
              </w:rPr>
              <w:t>7</w:t>
            </w:r>
          </w:p>
          <w:p w14:paraId="18B2D51F" w14:textId="77777777" w:rsidR="00955C9A" w:rsidRPr="00924A67" w:rsidRDefault="00955C9A" w:rsidP="009735CA">
            <w:pPr>
              <w:jc w:val="center"/>
              <w:rPr>
                <w:rFonts w:ascii="Times New Roman" w:hAnsi="Times New Roman" w:cs="Times New Roman"/>
                <w:color w:val="000000"/>
                <w:lang w:val="kk-KZ"/>
              </w:rPr>
            </w:pPr>
          </w:p>
        </w:tc>
        <w:tc>
          <w:tcPr>
            <w:tcW w:w="1603" w:type="dxa"/>
            <w:vAlign w:val="center"/>
          </w:tcPr>
          <w:p w14:paraId="1FA6C62E"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5C0D83DD" w14:textId="77777777" w:rsidR="00955C9A" w:rsidRPr="00924A67" w:rsidRDefault="00955C9A" w:rsidP="009735CA">
            <w:pPr>
              <w:jc w:val="center"/>
              <w:rPr>
                <w:rFonts w:ascii="Times New Roman" w:hAnsi="Times New Roman" w:cs="Times New Roman"/>
                <w:color w:val="000000"/>
              </w:rPr>
            </w:pPr>
            <w:proofErr w:type="spellStart"/>
            <w:r w:rsidRPr="00924A67">
              <w:rPr>
                <w:rFonts w:ascii="Times New Roman" w:hAnsi="Times New Roman" w:cs="Times New Roman"/>
                <w:color w:val="000000"/>
              </w:rPr>
              <w:t>Аязбай</w:t>
            </w:r>
            <w:proofErr w:type="spellEnd"/>
            <w:r w:rsidRPr="00924A67">
              <w:rPr>
                <w:rFonts w:ascii="Times New Roman" w:hAnsi="Times New Roman" w:cs="Times New Roman"/>
                <w:color w:val="000000"/>
              </w:rPr>
              <w:t xml:space="preserve"> </w:t>
            </w:r>
            <w:proofErr w:type="spellStart"/>
            <w:r w:rsidRPr="00924A67">
              <w:rPr>
                <w:rFonts w:ascii="Times New Roman" w:hAnsi="Times New Roman" w:cs="Times New Roman"/>
                <w:color w:val="000000"/>
              </w:rPr>
              <w:t>Жанболат</w:t>
            </w:r>
            <w:proofErr w:type="spellEnd"/>
          </w:p>
        </w:tc>
      </w:tr>
      <w:tr w:rsidR="00955C9A" w:rsidRPr="00924A67" w14:paraId="68D79760" w14:textId="77777777" w:rsidTr="009735CA">
        <w:trPr>
          <w:cantSplit/>
          <w:trHeight w:val="324"/>
        </w:trPr>
        <w:tc>
          <w:tcPr>
            <w:tcW w:w="801" w:type="dxa"/>
            <w:vMerge/>
            <w:textDirection w:val="btLr"/>
          </w:tcPr>
          <w:p w14:paraId="4BCD85F3"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2698A441"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9 – 11 сынып оқушылары арасында өткен пәндер олимпиадасы  химия пәні</w:t>
            </w:r>
          </w:p>
        </w:tc>
        <w:tc>
          <w:tcPr>
            <w:tcW w:w="2000" w:type="dxa"/>
            <w:vAlign w:val="center"/>
          </w:tcPr>
          <w:p w14:paraId="48E21772"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Абдикадирова Бегайым.</w:t>
            </w:r>
          </w:p>
          <w:p w14:paraId="24AA5558" w14:textId="77777777" w:rsidR="00955C9A" w:rsidRPr="00924A67" w:rsidRDefault="00955C9A" w:rsidP="009735CA">
            <w:pPr>
              <w:jc w:val="center"/>
              <w:rPr>
                <w:rFonts w:ascii="Times New Roman" w:eastAsia="Times New Roman" w:hAnsi="Times New Roman" w:cs="Times New Roman"/>
                <w:color w:val="050505"/>
              </w:rPr>
            </w:pPr>
          </w:p>
        </w:tc>
        <w:tc>
          <w:tcPr>
            <w:tcW w:w="1205" w:type="dxa"/>
            <w:vAlign w:val="center"/>
          </w:tcPr>
          <w:p w14:paraId="3598DE25"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10</w:t>
            </w:r>
          </w:p>
        </w:tc>
        <w:tc>
          <w:tcPr>
            <w:tcW w:w="1603" w:type="dxa"/>
            <w:vAlign w:val="center"/>
          </w:tcPr>
          <w:p w14:paraId="448F0EBA"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3F34D4E1" w14:textId="77777777" w:rsidR="00955C9A" w:rsidRPr="00924A67" w:rsidRDefault="00955C9A" w:rsidP="009735CA">
            <w:pPr>
              <w:jc w:val="center"/>
              <w:rPr>
                <w:rFonts w:ascii="Times New Roman" w:eastAsia="Times New Roman" w:hAnsi="Times New Roman" w:cs="Times New Roman"/>
                <w:color w:val="050505"/>
                <w:lang w:val="kk-KZ"/>
              </w:rPr>
            </w:pPr>
            <w:proofErr w:type="spellStart"/>
            <w:r w:rsidRPr="00924A67">
              <w:rPr>
                <w:rFonts w:ascii="Times New Roman" w:eastAsia="Times New Roman" w:hAnsi="Times New Roman" w:cs="Times New Roman"/>
                <w:color w:val="050505"/>
              </w:rPr>
              <w:t>Зайтхан</w:t>
            </w:r>
            <w:proofErr w:type="spellEnd"/>
            <w:r w:rsidRPr="00924A67">
              <w:rPr>
                <w:rFonts w:ascii="Times New Roman" w:eastAsia="Times New Roman" w:hAnsi="Times New Roman" w:cs="Times New Roman"/>
                <w:color w:val="050505"/>
              </w:rPr>
              <w:t xml:space="preserve"> </w:t>
            </w:r>
            <w:proofErr w:type="spellStart"/>
            <w:r w:rsidRPr="00924A67">
              <w:rPr>
                <w:rFonts w:ascii="Times New Roman" w:eastAsia="Times New Roman" w:hAnsi="Times New Roman" w:cs="Times New Roman"/>
                <w:color w:val="050505"/>
              </w:rPr>
              <w:t>Нұрлангүл</w:t>
            </w:r>
            <w:proofErr w:type="spellEnd"/>
          </w:p>
        </w:tc>
      </w:tr>
      <w:tr w:rsidR="00955C9A" w:rsidRPr="00924A67" w14:paraId="02461472" w14:textId="77777777" w:rsidTr="009735CA">
        <w:trPr>
          <w:cantSplit/>
          <w:trHeight w:val="826"/>
        </w:trPr>
        <w:tc>
          <w:tcPr>
            <w:tcW w:w="801" w:type="dxa"/>
            <w:vMerge/>
            <w:textDirection w:val="btLr"/>
          </w:tcPr>
          <w:p w14:paraId="31D71D56"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248D2F74"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9 – 11 сынып оқушылары арасында өткен пәндер олимпиадасы. Физика пәні</w:t>
            </w:r>
          </w:p>
        </w:tc>
        <w:tc>
          <w:tcPr>
            <w:tcW w:w="2000" w:type="dxa"/>
            <w:vAlign w:val="center"/>
          </w:tcPr>
          <w:p w14:paraId="57624C5B"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Серікұлы Аянәлі</w:t>
            </w:r>
          </w:p>
        </w:tc>
        <w:tc>
          <w:tcPr>
            <w:tcW w:w="1205" w:type="dxa"/>
            <w:vAlign w:val="center"/>
          </w:tcPr>
          <w:p w14:paraId="71182961"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11</w:t>
            </w:r>
          </w:p>
        </w:tc>
        <w:tc>
          <w:tcPr>
            <w:tcW w:w="1603" w:type="dxa"/>
            <w:vAlign w:val="center"/>
          </w:tcPr>
          <w:p w14:paraId="46F864C6"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423EE78E"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Орныханқызы Қамар</w:t>
            </w:r>
          </w:p>
        </w:tc>
      </w:tr>
      <w:tr w:rsidR="00955C9A" w:rsidRPr="00924A67" w14:paraId="7CEFD59E" w14:textId="77777777" w:rsidTr="009735CA">
        <w:trPr>
          <w:cantSplit/>
          <w:trHeight w:val="352"/>
        </w:trPr>
        <w:tc>
          <w:tcPr>
            <w:tcW w:w="801" w:type="dxa"/>
            <w:vMerge/>
            <w:textDirection w:val="btLr"/>
          </w:tcPr>
          <w:p w14:paraId="558B156E"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53C209C2"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9 – 11 сынып оқушылары арасында өткен пәндер олимпиадасы. Ағылышын тілі пәні.</w:t>
            </w:r>
          </w:p>
          <w:p w14:paraId="55FD3E6D" w14:textId="77777777" w:rsidR="00955C9A" w:rsidRPr="00924A67" w:rsidRDefault="00955C9A" w:rsidP="009735CA">
            <w:pPr>
              <w:jc w:val="center"/>
              <w:rPr>
                <w:rFonts w:ascii="Times New Roman" w:eastAsia="Times New Roman" w:hAnsi="Times New Roman" w:cs="Times New Roman"/>
                <w:color w:val="050505"/>
                <w:lang w:val="kk-KZ"/>
              </w:rPr>
            </w:pPr>
          </w:p>
        </w:tc>
        <w:tc>
          <w:tcPr>
            <w:tcW w:w="2000" w:type="dxa"/>
            <w:vAlign w:val="center"/>
          </w:tcPr>
          <w:p w14:paraId="6F50CB77"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Таукелова Тамирис</w:t>
            </w:r>
          </w:p>
        </w:tc>
        <w:tc>
          <w:tcPr>
            <w:tcW w:w="1205" w:type="dxa"/>
            <w:vAlign w:val="center"/>
          </w:tcPr>
          <w:p w14:paraId="099A7557"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11</w:t>
            </w:r>
          </w:p>
        </w:tc>
        <w:tc>
          <w:tcPr>
            <w:tcW w:w="1603" w:type="dxa"/>
            <w:vAlign w:val="center"/>
          </w:tcPr>
          <w:p w14:paraId="05944DAC"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 орын.</w:t>
            </w:r>
          </w:p>
        </w:tc>
        <w:tc>
          <w:tcPr>
            <w:tcW w:w="1681" w:type="dxa"/>
            <w:vAlign w:val="center"/>
          </w:tcPr>
          <w:p w14:paraId="25746267"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Абылкаирова Баян Сунгатовна</w:t>
            </w:r>
          </w:p>
        </w:tc>
      </w:tr>
      <w:tr w:rsidR="00955C9A" w:rsidRPr="00924A67" w14:paraId="7D32E04B" w14:textId="77777777" w:rsidTr="009735CA">
        <w:trPr>
          <w:cantSplit/>
          <w:trHeight w:val="781"/>
        </w:trPr>
        <w:tc>
          <w:tcPr>
            <w:tcW w:w="801" w:type="dxa"/>
            <w:vMerge/>
            <w:textDirection w:val="btLr"/>
          </w:tcPr>
          <w:p w14:paraId="17E30430"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7B246D97" w14:textId="77777777" w:rsidR="00955C9A" w:rsidRPr="00924A67" w:rsidRDefault="00955C9A" w:rsidP="009735CA">
            <w:pPr>
              <w:jc w:val="center"/>
              <w:rPr>
                <w:rFonts w:ascii="Times New Roman" w:eastAsia="Times New Roman" w:hAnsi="Times New Roman" w:cs="Times New Roman"/>
                <w:color w:val="050505"/>
              </w:rPr>
            </w:pPr>
            <w:r w:rsidRPr="00924A67">
              <w:rPr>
                <w:rFonts w:ascii="Times New Roman" w:eastAsia="Times New Roman" w:hAnsi="Times New Roman" w:cs="Times New Roman"/>
                <w:color w:val="050505"/>
                <w:lang w:val="kk-KZ"/>
              </w:rPr>
              <w:t>9 – 11 сынып оқушылары арасында өткен пәндер олимпиадасы. География пәні</w:t>
            </w:r>
          </w:p>
        </w:tc>
        <w:tc>
          <w:tcPr>
            <w:tcW w:w="2000" w:type="dxa"/>
            <w:vAlign w:val="center"/>
          </w:tcPr>
          <w:p w14:paraId="3F8D36FC"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Өмірбек Ақерке</w:t>
            </w:r>
          </w:p>
        </w:tc>
        <w:tc>
          <w:tcPr>
            <w:tcW w:w="1205" w:type="dxa"/>
            <w:vAlign w:val="center"/>
          </w:tcPr>
          <w:p w14:paraId="27834893"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9</w:t>
            </w:r>
          </w:p>
        </w:tc>
        <w:tc>
          <w:tcPr>
            <w:tcW w:w="1603" w:type="dxa"/>
            <w:vAlign w:val="center"/>
          </w:tcPr>
          <w:p w14:paraId="7283FFDF"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 орын</w:t>
            </w:r>
          </w:p>
        </w:tc>
        <w:tc>
          <w:tcPr>
            <w:tcW w:w="1681" w:type="dxa"/>
            <w:vAlign w:val="center"/>
          </w:tcPr>
          <w:p w14:paraId="4CFC115C"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Өнерхан Айнұр</w:t>
            </w:r>
          </w:p>
        </w:tc>
      </w:tr>
      <w:tr w:rsidR="00955C9A" w:rsidRPr="00924A67" w14:paraId="68FA7D72" w14:textId="77777777" w:rsidTr="009735CA">
        <w:trPr>
          <w:cantSplit/>
          <w:trHeight w:val="352"/>
        </w:trPr>
        <w:tc>
          <w:tcPr>
            <w:tcW w:w="801" w:type="dxa"/>
            <w:vMerge/>
            <w:textDirection w:val="btLr"/>
          </w:tcPr>
          <w:p w14:paraId="23D39057"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06550D16"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9 – 11 сынып оқушылары арасында өткен пәндер олимпиадасы. Қазақ тілі және әдебиеті пәні.</w:t>
            </w:r>
          </w:p>
        </w:tc>
        <w:tc>
          <w:tcPr>
            <w:tcW w:w="2000" w:type="dxa"/>
            <w:vAlign w:val="center"/>
          </w:tcPr>
          <w:p w14:paraId="07E3B04E"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Қиябай Айсұлу</w:t>
            </w:r>
          </w:p>
        </w:tc>
        <w:tc>
          <w:tcPr>
            <w:tcW w:w="1205" w:type="dxa"/>
            <w:vAlign w:val="center"/>
          </w:tcPr>
          <w:p w14:paraId="44EF535D"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11</w:t>
            </w:r>
          </w:p>
        </w:tc>
        <w:tc>
          <w:tcPr>
            <w:tcW w:w="1603" w:type="dxa"/>
            <w:vAlign w:val="center"/>
          </w:tcPr>
          <w:p w14:paraId="2C5DE503"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29276FD8"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Берікхан Айша</w:t>
            </w:r>
          </w:p>
        </w:tc>
      </w:tr>
      <w:tr w:rsidR="00955C9A" w:rsidRPr="00924A67" w14:paraId="57A7051C" w14:textId="77777777" w:rsidTr="009735CA">
        <w:trPr>
          <w:cantSplit/>
          <w:trHeight w:val="315"/>
        </w:trPr>
        <w:tc>
          <w:tcPr>
            <w:tcW w:w="801" w:type="dxa"/>
            <w:vMerge/>
            <w:textDirection w:val="btLr"/>
          </w:tcPr>
          <w:p w14:paraId="6CAB5F4B"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0573BB22" w14:textId="77777777" w:rsidR="00955C9A" w:rsidRPr="00924A67" w:rsidRDefault="00955C9A" w:rsidP="009735CA">
            <w:pPr>
              <w:jc w:val="center"/>
              <w:rPr>
                <w:rFonts w:ascii="Times New Roman" w:eastAsia="Times New Roman" w:hAnsi="Times New Roman" w:cs="Times New Roman"/>
                <w:color w:val="050505"/>
              </w:rPr>
            </w:pPr>
            <w:r w:rsidRPr="00924A67">
              <w:rPr>
                <w:rFonts w:ascii="Times New Roman" w:eastAsia="Times New Roman" w:hAnsi="Times New Roman" w:cs="Times New Roman"/>
                <w:color w:val="050505"/>
                <w:lang w:val="kk-KZ"/>
              </w:rPr>
              <w:t>9 – 11 сынып оқушылары арасында өткен пәндер олимпиадасы. Математика пәні.</w:t>
            </w:r>
          </w:p>
        </w:tc>
        <w:tc>
          <w:tcPr>
            <w:tcW w:w="2000" w:type="dxa"/>
            <w:vAlign w:val="center"/>
          </w:tcPr>
          <w:p w14:paraId="43DEB6A2"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Муратова Айлина.</w:t>
            </w:r>
          </w:p>
        </w:tc>
        <w:tc>
          <w:tcPr>
            <w:tcW w:w="1205" w:type="dxa"/>
            <w:vAlign w:val="center"/>
          </w:tcPr>
          <w:p w14:paraId="52112FEE"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10</w:t>
            </w:r>
          </w:p>
        </w:tc>
        <w:tc>
          <w:tcPr>
            <w:tcW w:w="1603" w:type="dxa"/>
            <w:vAlign w:val="center"/>
          </w:tcPr>
          <w:p w14:paraId="78689772"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5F86F662"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Ахметжанова Санды Саттыбаевна</w:t>
            </w:r>
          </w:p>
        </w:tc>
      </w:tr>
      <w:tr w:rsidR="00955C9A" w:rsidRPr="00924A67" w14:paraId="79CC8639" w14:textId="77777777" w:rsidTr="009735CA">
        <w:trPr>
          <w:cantSplit/>
          <w:trHeight w:val="378"/>
        </w:trPr>
        <w:tc>
          <w:tcPr>
            <w:tcW w:w="801" w:type="dxa"/>
            <w:vMerge/>
            <w:textDirection w:val="btLr"/>
          </w:tcPr>
          <w:p w14:paraId="3D7BF883"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57F97E4C"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9 – 11 сынып оқушылары арасында өткен пәндер олимпиадасы. Информатика пәні.</w:t>
            </w:r>
          </w:p>
        </w:tc>
        <w:tc>
          <w:tcPr>
            <w:tcW w:w="2000" w:type="dxa"/>
            <w:vAlign w:val="center"/>
          </w:tcPr>
          <w:p w14:paraId="196F191B"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Бердімұрат Айша.</w:t>
            </w:r>
          </w:p>
        </w:tc>
        <w:tc>
          <w:tcPr>
            <w:tcW w:w="1205" w:type="dxa"/>
            <w:vAlign w:val="center"/>
          </w:tcPr>
          <w:p w14:paraId="5622DF13"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9</w:t>
            </w:r>
          </w:p>
        </w:tc>
        <w:tc>
          <w:tcPr>
            <w:tcW w:w="1603" w:type="dxa"/>
            <w:vAlign w:val="center"/>
          </w:tcPr>
          <w:p w14:paraId="12D4B392"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ІІІ орын.</w:t>
            </w:r>
          </w:p>
        </w:tc>
        <w:tc>
          <w:tcPr>
            <w:tcW w:w="1681" w:type="dxa"/>
            <w:vAlign w:val="center"/>
          </w:tcPr>
          <w:p w14:paraId="04F9AF73"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Озатқызы Жадыра</w:t>
            </w:r>
          </w:p>
        </w:tc>
      </w:tr>
      <w:tr w:rsidR="00955C9A" w:rsidRPr="00924A67" w14:paraId="74BEBD9E" w14:textId="77777777" w:rsidTr="009735CA">
        <w:trPr>
          <w:cantSplit/>
          <w:trHeight w:val="405"/>
        </w:trPr>
        <w:tc>
          <w:tcPr>
            <w:tcW w:w="801" w:type="dxa"/>
            <w:vMerge/>
            <w:textDirection w:val="btLr"/>
          </w:tcPr>
          <w:p w14:paraId="3646226F"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3BA3BB31" w14:textId="77777777" w:rsidR="00955C9A" w:rsidRPr="00924A67" w:rsidRDefault="00955C9A" w:rsidP="009735CA">
            <w:pPr>
              <w:jc w:val="center"/>
              <w:rPr>
                <w:rFonts w:ascii="Times New Roman" w:hAnsi="Times New Roman" w:cs="Times New Roman"/>
                <w:bCs/>
                <w:color w:val="000000"/>
                <w:lang w:val="kk-KZ"/>
              </w:rPr>
            </w:pPr>
            <w:r w:rsidRPr="00924A67">
              <w:rPr>
                <w:rFonts w:ascii="Times New Roman" w:hAnsi="Times New Roman" w:cs="Times New Roman"/>
                <w:lang w:val="kk-KZ"/>
              </w:rPr>
              <w:t>8-11 сынып оқушылары арасындағы «Ілияс Жансүгіров » байқауы</w:t>
            </w:r>
          </w:p>
        </w:tc>
        <w:tc>
          <w:tcPr>
            <w:tcW w:w="2000" w:type="dxa"/>
            <w:vAlign w:val="center"/>
          </w:tcPr>
          <w:p w14:paraId="1351097D"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Ерлік Айша Ерболқызы</w:t>
            </w:r>
          </w:p>
          <w:p w14:paraId="26E5CD37" w14:textId="75354FEE" w:rsidR="00955C9A" w:rsidRPr="00924A67" w:rsidRDefault="00955C9A" w:rsidP="009735CA">
            <w:pPr>
              <w:spacing w:after="160"/>
              <w:jc w:val="center"/>
              <w:rPr>
                <w:rFonts w:ascii="Times New Roman" w:hAnsi="Times New Roman" w:cs="Times New Roman"/>
                <w:color w:val="000000"/>
                <w:lang w:val="kk-KZ"/>
              </w:rPr>
            </w:pPr>
            <w:r w:rsidRPr="00924A67">
              <w:rPr>
                <w:rFonts w:ascii="Times New Roman" w:hAnsi="Times New Roman" w:cs="Times New Roman"/>
                <w:color w:val="000000"/>
                <w:lang w:val="kk-KZ"/>
              </w:rPr>
              <w:t xml:space="preserve">1-номинатция </w:t>
            </w:r>
            <w:r w:rsidR="000227A7">
              <w:rPr>
                <w:rFonts w:ascii="Times New Roman" w:hAnsi="Times New Roman" w:cs="Times New Roman"/>
                <w:color w:val="000000"/>
                <w:lang w:val="kk-KZ"/>
              </w:rPr>
              <w:t>«</w:t>
            </w:r>
            <w:r w:rsidRPr="00924A67">
              <w:rPr>
                <w:rFonts w:ascii="Times New Roman" w:hAnsi="Times New Roman" w:cs="Times New Roman"/>
                <w:color w:val="000000"/>
                <w:lang w:val="kk-KZ"/>
              </w:rPr>
              <w:t>Ілияс –эпик ақын</w:t>
            </w:r>
            <w:r w:rsidR="000227A7">
              <w:rPr>
                <w:rFonts w:ascii="Times New Roman" w:hAnsi="Times New Roman" w:cs="Times New Roman"/>
                <w:color w:val="000000"/>
                <w:lang w:val="kk-KZ"/>
              </w:rPr>
              <w:t>»</w:t>
            </w:r>
            <w:r w:rsidRPr="00924A67">
              <w:rPr>
                <w:rFonts w:ascii="Times New Roman" w:hAnsi="Times New Roman" w:cs="Times New Roman"/>
                <w:color w:val="000000"/>
                <w:lang w:val="kk-KZ"/>
              </w:rPr>
              <w:t xml:space="preserve">  жатқа оқу</w:t>
            </w:r>
          </w:p>
          <w:p w14:paraId="58FE716C" w14:textId="77777777" w:rsidR="00955C9A" w:rsidRPr="00924A67" w:rsidRDefault="00955C9A" w:rsidP="009735CA">
            <w:pPr>
              <w:jc w:val="center"/>
              <w:rPr>
                <w:rFonts w:ascii="Times New Roman" w:hAnsi="Times New Roman" w:cs="Times New Roman"/>
                <w:color w:val="000000"/>
                <w:lang w:val="kk-KZ"/>
              </w:rPr>
            </w:pPr>
          </w:p>
        </w:tc>
        <w:tc>
          <w:tcPr>
            <w:tcW w:w="1205" w:type="dxa"/>
            <w:vAlign w:val="center"/>
          </w:tcPr>
          <w:p w14:paraId="34523026"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bCs/>
                <w:lang w:val="kk-KZ"/>
              </w:rPr>
              <w:t>9 «Б»</w:t>
            </w:r>
          </w:p>
        </w:tc>
        <w:tc>
          <w:tcPr>
            <w:tcW w:w="1603" w:type="dxa"/>
            <w:vAlign w:val="center"/>
          </w:tcPr>
          <w:p w14:paraId="500DFB91"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4378DABE"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Рашатхан Айнагүл</w:t>
            </w:r>
          </w:p>
          <w:p w14:paraId="0E6C888A" w14:textId="77777777" w:rsidR="00955C9A" w:rsidRPr="00924A67" w:rsidRDefault="00955C9A" w:rsidP="009735CA">
            <w:pPr>
              <w:jc w:val="center"/>
              <w:rPr>
                <w:rFonts w:ascii="Times New Roman" w:hAnsi="Times New Roman" w:cs="Times New Roman"/>
                <w:color w:val="000000"/>
                <w:lang w:val="kk-KZ"/>
              </w:rPr>
            </w:pPr>
          </w:p>
        </w:tc>
      </w:tr>
      <w:tr w:rsidR="00955C9A" w:rsidRPr="00924A67" w14:paraId="35C06875" w14:textId="77777777" w:rsidTr="009735CA">
        <w:trPr>
          <w:cantSplit/>
          <w:trHeight w:val="345"/>
        </w:trPr>
        <w:tc>
          <w:tcPr>
            <w:tcW w:w="801" w:type="dxa"/>
            <w:vMerge/>
            <w:textDirection w:val="btLr"/>
          </w:tcPr>
          <w:p w14:paraId="547D4C09"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65DAD600"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8-11 сынып оқушылары арасындағы «Ілияс Жансүгіров » байқауы</w:t>
            </w:r>
          </w:p>
        </w:tc>
        <w:tc>
          <w:tcPr>
            <w:tcW w:w="2000" w:type="dxa"/>
            <w:vAlign w:val="center"/>
          </w:tcPr>
          <w:p w14:paraId="1750AAF3"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Өмірбек Ақерке</w:t>
            </w:r>
          </w:p>
          <w:p w14:paraId="0CBAE3CD"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color w:val="000000"/>
                <w:lang w:val="kk-KZ"/>
              </w:rPr>
              <w:t>3-номинатция</w:t>
            </w:r>
          </w:p>
          <w:p w14:paraId="78C1F9CC" w14:textId="77777777" w:rsidR="00955C9A" w:rsidRPr="00924A67" w:rsidRDefault="00955C9A" w:rsidP="009735CA">
            <w:pPr>
              <w:jc w:val="center"/>
              <w:rPr>
                <w:rFonts w:ascii="Times New Roman" w:hAnsi="Times New Roman" w:cs="Times New Roman"/>
                <w:color w:val="000000"/>
                <w:lang w:val="kk-KZ"/>
              </w:rPr>
            </w:pPr>
            <w:r w:rsidRPr="00924A67">
              <w:rPr>
                <w:rFonts w:ascii="Times New Roman" w:hAnsi="Times New Roman" w:cs="Times New Roman"/>
                <w:color w:val="000000"/>
                <w:lang w:val="kk-KZ"/>
              </w:rPr>
              <w:t>өз шығармасынан</w:t>
            </w:r>
          </w:p>
          <w:p w14:paraId="44990E81" w14:textId="77777777" w:rsidR="00955C9A" w:rsidRPr="00924A67" w:rsidRDefault="00955C9A" w:rsidP="009735CA">
            <w:pPr>
              <w:jc w:val="center"/>
              <w:rPr>
                <w:rFonts w:ascii="Times New Roman" w:hAnsi="Times New Roman" w:cs="Times New Roman"/>
                <w:bCs/>
                <w:lang w:val="kk-KZ"/>
              </w:rPr>
            </w:pPr>
          </w:p>
        </w:tc>
        <w:tc>
          <w:tcPr>
            <w:tcW w:w="1205" w:type="dxa"/>
            <w:vAlign w:val="center"/>
          </w:tcPr>
          <w:p w14:paraId="3ECE4D65"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9 «Б»</w:t>
            </w:r>
          </w:p>
        </w:tc>
        <w:tc>
          <w:tcPr>
            <w:tcW w:w="1603" w:type="dxa"/>
            <w:vAlign w:val="center"/>
          </w:tcPr>
          <w:p w14:paraId="0B7BF010"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ІІІ орын</w:t>
            </w:r>
          </w:p>
        </w:tc>
        <w:tc>
          <w:tcPr>
            <w:tcW w:w="1681" w:type="dxa"/>
            <w:vAlign w:val="center"/>
          </w:tcPr>
          <w:p w14:paraId="2CB55D85"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Рашатхан Айнагүл</w:t>
            </w:r>
          </w:p>
          <w:p w14:paraId="44D18AA3" w14:textId="77777777" w:rsidR="00955C9A" w:rsidRPr="00924A67" w:rsidRDefault="00955C9A" w:rsidP="009735CA">
            <w:pPr>
              <w:jc w:val="center"/>
              <w:rPr>
                <w:rFonts w:ascii="Times New Roman" w:hAnsi="Times New Roman" w:cs="Times New Roman"/>
                <w:bCs/>
                <w:lang w:val="kk-KZ"/>
              </w:rPr>
            </w:pPr>
          </w:p>
        </w:tc>
      </w:tr>
      <w:tr w:rsidR="00955C9A" w:rsidRPr="00924A67" w14:paraId="78AD8CB5" w14:textId="77777777" w:rsidTr="009735CA">
        <w:trPr>
          <w:cantSplit/>
          <w:trHeight w:val="345"/>
        </w:trPr>
        <w:tc>
          <w:tcPr>
            <w:tcW w:w="801" w:type="dxa"/>
            <w:vMerge/>
            <w:textDirection w:val="btLr"/>
          </w:tcPr>
          <w:p w14:paraId="317410CB"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4CB50FBE"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8-11 сынып оқушылары арасындағы «М.Мақатаев» байқауы</w:t>
            </w:r>
          </w:p>
        </w:tc>
        <w:tc>
          <w:tcPr>
            <w:tcW w:w="2000" w:type="dxa"/>
            <w:vAlign w:val="center"/>
          </w:tcPr>
          <w:p w14:paraId="5929B740"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Сейіт Мұхаммет</w:t>
            </w:r>
          </w:p>
          <w:p w14:paraId="3067FA2D" w14:textId="5F9D1925" w:rsidR="00955C9A" w:rsidRPr="00924A67" w:rsidRDefault="000227A7" w:rsidP="009735CA">
            <w:pPr>
              <w:spacing w:after="160"/>
              <w:jc w:val="center"/>
              <w:rPr>
                <w:rFonts w:ascii="Times New Roman" w:hAnsi="Times New Roman" w:cs="Times New Roman"/>
                <w:color w:val="000000"/>
                <w:lang w:val="kk-KZ"/>
              </w:rPr>
            </w:pPr>
            <w:r>
              <w:rPr>
                <w:rFonts w:ascii="Times New Roman" w:hAnsi="Times New Roman" w:cs="Times New Roman"/>
                <w:color w:val="000000"/>
                <w:lang w:val="kk-KZ"/>
              </w:rPr>
              <w:t>«</w:t>
            </w:r>
            <w:r w:rsidR="00955C9A" w:rsidRPr="00924A67">
              <w:rPr>
                <w:rFonts w:ascii="Times New Roman" w:hAnsi="Times New Roman" w:cs="Times New Roman"/>
                <w:color w:val="000000"/>
                <w:lang w:val="kk-KZ"/>
              </w:rPr>
              <w:t>Ел құтқарар ер едім</w:t>
            </w:r>
            <w:r>
              <w:rPr>
                <w:rFonts w:ascii="Times New Roman" w:hAnsi="Times New Roman" w:cs="Times New Roman"/>
                <w:color w:val="000000"/>
                <w:lang w:val="kk-KZ"/>
              </w:rPr>
              <w:t>»</w:t>
            </w:r>
            <w:r w:rsidR="00955C9A" w:rsidRPr="00924A67">
              <w:rPr>
                <w:rFonts w:ascii="Times New Roman" w:hAnsi="Times New Roman" w:cs="Times New Roman"/>
                <w:color w:val="000000"/>
                <w:lang w:val="kk-KZ"/>
              </w:rPr>
              <w:t xml:space="preserve"> Махамбет өлеңдерін жатқа оқу</w:t>
            </w:r>
          </w:p>
        </w:tc>
        <w:tc>
          <w:tcPr>
            <w:tcW w:w="1205" w:type="dxa"/>
            <w:vAlign w:val="center"/>
          </w:tcPr>
          <w:p w14:paraId="1FF567B7"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9 «А»</w:t>
            </w:r>
          </w:p>
        </w:tc>
        <w:tc>
          <w:tcPr>
            <w:tcW w:w="1603" w:type="dxa"/>
            <w:vAlign w:val="center"/>
          </w:tcPr>
          <w:p w14:paraId="2498A961"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 орын</w:t>
            </w:r>
          </w:p>
        </w:tc>
        <w:tc>
          <w:tcPr>
            <w:tcW w:w="1681" w:type="dxa"/>
            <w:vAlign w:val="center"/>
          </w:tcPr>
          <w:p w14:paraId="0FA6B62C"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Бейілхан Жанаргүл</w:t>
            </w:r>
          </w:p>
          <w:p w14:paraId="09A777DA" w14:textId="77777777" w:rsidR="00955C9A" w:rsidRPr="00924A67" w:rsidRDefault="00955C9A" w:rsidP="009735CA">
            <w:pPr>
              <w:jc w:val="center"/>
              <w:rPr>
                <w:rFonts w:ascii="Times New Roman" w:hAnsi="Times New Roman" w:cs="Times New Roman"/>
                <w:bCs/>
                <w:lang w:val="kk-KZ"/>
              </w:rPr>
            </w:pPr>
          </w:p>
        </w:tc>
      </w:tr>
      <w:tr w:rsidR="00955C9A" w:rsidRPr="00924A67" w14:paraId="11FAFEBB" w14:textId="77777777" w:rsidTr="009735CA">
        <w:trPr>
          <w:cantSplit/>
          <w:trHeight w:val="345"/>
        </w:trPr>
        <w:tc>
          <w:tcPr>
            <w:tcW w:w="801" w:type="dxa"/>
            <w:textDirection w:val="btLr"/>
          </w:tcPr>
          <w:p w14:paraId="34FBE388"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3E54A1E9"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8-11 сынып оқушылары арасындағы «М.Мақатаев» байқауы</w:t>
            </w:r>
          </w:p>
        </w:tc>
        <w:tc>
          <w:tcPr>
            <w:tcW w:w="2000" w:type="dxa"/>
            <w:vAlign w:val="center"/>
          </w:tcPr>
          <w:p w14:paraId="4FD448C0"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Төлеген Кәусар</w:t>
            </w:r>
          </w:p>
          <w:p w14:paraId="1DF7D72D" w14:textId="70764529" w:rsidR="00955C9A" w:rsidRPr="00924A67" w:rsidRDefault="000227A7" w:rsidP="009735CA">
            <w:pPr>
              <w:spacing w:after="160"/>
              <w:jc w:val="center"/>
              <w:rPr>
                <w:rFonts w:ascii="Times New Roman" w:hAnsi="Times New Roman" w:cs="Times New Roman"/>
                <w:color w:val="000000"/>
                <w:lang w:val="kk-KZ"/>
              </w:rPr>
            </w:pPr>
            <w:r>
              <w:rPr>
                <w:rFonts w:ascii="Times New Roman" w:hAnsi="Times New Roman" w:cs="Times New Roman"/>
                <w:color w:val="000000"/>
                <w:lang w:val="kk-KZ"/>
              </w:rPr>
              <w:t>«</w:t>
            </w:r>
            <w:r w:rsidR="00955C9A" w:rsidRPr="00924A67">
              <w:rPr>
                <w:rFonts w:ascii="Times New Roman" w:hAnsi="Times New Roman" w:cs="Times New Roman"/>
                <w:color w:val="000000"/>
                <w:lang w:val="kk-KZ"/>
              </w:rPr>
              <w:t>Тартынбай сөйлер асылмын...</w:t>
            </w:r>
            <w:r>
              <w:rPr>
                <w:rFonts w:ascii="Times New Roman" w:hAnsi="Times New Roman" w:cs="Times New Roman"/>
                <w:color w:val="000000"/>
                <w:lang w:val="kk-KZ"/>
              </w:rPr>
              <w:t>»</w:t>
            </w:r>
            <w:r w:rsidR="00955C9A" w:rsidRPr="00924A67">
              <w:rPr>
                <w:rFonts w:ascii="Times New Roman" w:hAnsi="Times New Roman" w:cs="Times New Roman"/>
                <w:color w:val="000000"/>
                <w:lang w:val="kk-KZ"/>
              </w:rPr>
              <w:t>өз шығармасынан</w:t>
            </w:r>
          </w:p>
        </w:tc>
        <w:tc>
          <w:tcPr>
            <w:tcW w:w="1205" w:type="dxa"/>
            <w:vAlign w:val="center"/>
          </w:tcPr>
          <w:p w14:paraId="4806A2A1"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9 «А»</w:t>
            </w:r>
          </w:p>
        </w:tc>
        <w:tc>
          <w:tcPr>
            <w:tcW w:w="1603" w:type="dxa"/>
            <w:vAlign w:val="center"/>
          </w:tcPr>
          <w:p w14:paraId="4199C6B1"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ІІ орын</w:t>
            </w:r>
          </w:p>
        </w:tc>
        <w:tc>
          <w:tcPr>
            <w:tcW w:w="1681" w:type="dxa"/>
            <w:vAlign w:val="center"/>
          </w:tcPr>
          <w:p w14:paraId="436843BA" w14:textId="77777777" w:rsidR="00955C9A" w:rsidRPr="00924A67" w:rsidRDefault="00955C9A" w:rsidP="009735CA">
            <w:pPr>
              <w:spacing w:after="160"/>
              <w:jc w:val="center"/>
              <w:rPr>
                <w:rFonts w:ascii="Times New Roman" w:hAnsi="Times New Roman" w:cs="Times New Roman"/>
                <w:bCs/>
                <w:lang w:val="kk-KZ"/>
              </w:rPr>
            </w:pPr>
            <w:r w:rsidRPr="00924A67">
              <w:rPr>
                <w:rFonts w:ascii="Times New Roman" w:hAnsi="Times New Roman" w:cs="Times New Roman"/>
                <w:bCs/>
                <w:lang w:val="kk-KZ"/>
              </w:rPr>
              <w:t>Бейілхан Жанаргүл</w:t>
            </w:r>
          </w:p>
        </w:tc>
      </w:tr>
      <w:tr w:rsidR="00955C9A" w:rsidRPr="00924A67" w14:paraId="4B5C99A4" w14:textId="77777777" w:rsidTr="009735CA">
        <w:trPr>
          <w:cantSplit/>
          <w:trHeight w:val="345"/>
        </w:trPr>
        <w:tc>
          <w:tcPr>
            <w:tcW w:w="801" w:type="dxa"/>
            <w:textDirection w:val="btLr"/>
          </w:tcPr>
          <w:p w14:paraId="650AFC56" w14:textId="77777777" w:rsidR="00955C9A" w:rsidRPr="00924A67" w:rsidRDefault="00955C9A" w:rsidP="009735CA">
            <w:pPr>
              <w:ind w:left="113" w:right="113"/>
              <w:rPr>
                <w:rFonts w:ascii="Times New Roman" w:hAnsi="Times New Roman" w:cs="Times New Roman"/>
                <w:lang w:val="kk-KZ"/>
              </w:rPr>
            </w:pPr>
          </w:p>
        </w:tc>
        <w:tc>
          <w:tcPr>
            <w:tcW w:w="2707" w:type="dxa"/>
            <w:vAlign w:val="center"/>
          </w:tcPr>
          <w:p w14:paraId="717F561E" w14:textId="77777777" w:rsidR="00955C9A" w:rsidRPr="00924A67" w:rsidRDefault="00955C9A" w:rsidP="009735CA">
            <w:pPr>
              <w:jc w:val="center"/>
              <w:rPr>
                <w:rFonts w:ascii="Times New Roman" w:hAnsi="Times New Roman" w:cs="Times New Roman"/>
                <w:lang w:val="kk-KZ"/>
              </w:rPr>
            </w:pPr>
            <w:r w:rsidRPr="00924A67">
              <w:rPr>
                <w:rFonts w:ascii="Times New Roman" w:hAnsi="Times New Roman" w:cs="Times New Roman"/>
                <w:lang w:val="kk-KZ"/>
              </w:rPr>
              <w:t>8-11 сынып оқушылары арасындағы «М.Жұмабев» байқауы</w:t>
            </w:r>
          </w:p>
        </w:tc>
        <w:tc>
          <w:tcPr>
            <w:tcW w:w="2000" w:type="dxa"/>
            <w:vAlign w:val="center"/>
          </w:tcPr>
          <w:p w14:paraId="3D17A5CC"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Шайзанхан Әсел</w:t>
            </w:r>
          </w:p>
          <w:p w14:paraId="4F406856"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color w:val="000000"/>
                <w:lang w:val="kk-KZ"/>
              </w:rPr>
              <w:t>«Жыр эстафетасы»</w:t>
            </w:r>
          </w:p>
        </w:tc>
        <w:tc>
          <w:tcPr>
            <w:tcW w:w="1205" w:type="dxa"/>
            <w:vAlign w:val="center"/>
          </w:tcPr>
          <w:p w14:paraId="74EF944A"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8 «Б»</w:t>
            </w:r>
          </w:p>
        </w:tc>
        <w:tc>
          <w:tcPr>
            <w:tcW w:w="1603" w:type="dxa"/>
            <w:vAlign w:val="center"/>
          </w:tcPr>
          <w:p w14:paraId="2618CE0D" w14:textId="77777777" w:rsidR="00955C9A" w:rsidRPr="00924A67" w:rsidRDefault="00955C9A" w:rsidP="009735CA">
            <w:pPr>
              <w:jc w:val="center"/>
              <w:rPr>
                <w:rFonts w:ascii="Times New Roman" w:eastAsia="Times New Roman" w:hAnsi="Times New Roman" w:cs="Times New Roman"/>
                <w:color w:val="050505"/>
                <w:lang w:val="kk-KZ"/>
              </w:rPr>
            </w:pPr>
            <w:r w:rsidRPr="00924A67">
              <w:rPr>
                <w:rFonts w:ascii="Times New Roman" w:eastAsia="Times New Roman" w:hAnsi="Times New Roman" w:cs="Times New Roman"/>
                <w:color w:val="050505"/>
                <w:lang w:val="kk-KZ"/>
              </w:rPr>
              <w:t>І орын</w:t>
            </w:r>
          </w:p>
        </w:tc>
        <w:tc>
          <w:tcPr>
            <w:tcW w:w="1681" w:type="dxa"/>
            <w:vAlign w:val="center"/>
          </w:tcPr>
          <w:p w14:paraId="20A5833E" w14:textId="77777777" w:rsidR="00955C9A" w:rsidRPr="00924A67" w:rsidRDefault="00955C9A" w:rsidP="009735CA">
            <w:pPr>
              <w:jc w:val="center"/>
              <w:rPr>
                <w:rFonts w:ascii="Times New Roman" w:hAnsi="Times New Roman" w:cs="Times New Roman"/>
                <w:bCs/>
                <w:lang w:val="kk-KZ"/>
              </w:rPr>
            </w:pPr>
            <w:r w:rsidRPr="00924A67">
              <w:rPr>
                <w:rFonts w:ascii="Times New Roman" w:hAnsi="Times New Roman" w:cs="Times New Roman"/>
                <w:bCs/>
                <w:lang w:val="kk-KZ"/>
              </w:rPr>
              <w:t>Рашатхан Айнагүл</w:t>
            </w:r>
          </w:p>
          <w:p w14:paraId="08A8B60C" w14:textId="77777777" w:rsidR="00955C9A" w:rsidRPr="00924A67" w:rsidRDefault="00955C9A" w:rsidP="009735CA">
            <w:pPr>
              <w:jc w:val="center"/>
              <w:rPr>
                <w:rFonts w:ascii="Times New Roman" w:hAnsi="Times New Roman" w:cs="Times New Roman"/>
                <w:bCs/>
                <w:lang w:val="kk-KZ"/>
              </w:rPr>
            </w:pPr>
          </w:p>
        </w:tc>
      </w:tr>
    </w:tbl>
    <w:p w14:paraId="78A6581E" w14:textId="77777777" w:rsidR="009841A1" w:rsidRDefault="009841A1" w:rsidP="009841A1">
      <w:pPr>
        <w:pStyle w:val="Default"/>
        <w:contextualSpacing/>
        <w:jc w:val="both"/>
        <w:rPr>
          <w:sz w:val="28"/>
          <w:szCs w:val="28"/>
          <w:lang w:val="kk-KZ"/>
        </w:rPr>
      </w:pPr>
    </w:p>
    <w:p w14:paraId="1BF2ACE9" w14:textId="77777777" w:rsidR="00955C9A" w:rsidRDefault="00955C9A" w:rsidP="00955C9A">
      <w:pPr>
        <w:pStyle w:val="ae"/>
        <w:jc w:val="center"/>
        <w:rPr>
          <w:rFonts w:ascii="Times New Roman" w:hAnsi="Times New Roman" w:cs="Times New Roman"/>
          <w:b/>
          <w:bCs/>
          <w:sz w:val="28"/>
          <w:szCs w:val="28"/>
          <w:lang w:val="kk-KZ"/>
        </w:rPr>
      </w:pPr>
      <w:r w:rsidRPr="0072562F">
        <w:rPr>
          <w:rFonts w:ascii="Times New Roman" w:hAnsi="Times New Roman" w:cs="Times New Roman"/>
          <w:b/>
          <w:bCs/>
          <w:sz w:val="28"/>
          <w:szCs w:val="28"/>
          <w:lang w:val="kk-KZ"/>
        </w:rPr>
        <w:t xml:space="preserve">Оқушылардың </w:t>
      </w:r>
      <w:r>
        <w:rPr>
          <w:rFonts w:ascii="Times New Roman" w:hAnsi="Times New Roman" w:cs="Times New Roman"/>
          <w:b/>
          <w:bCs/>
          <w:sz w:val="28"/>
          <w:szCs w:val="28"/>
          <w:lang w:val="kk-KZ"/>
        </w:rPr>
        <w:t>спорттық сайысқа</w:t>
      </w:r>
      <w:r w:rsidRPr="0072562F">
        <w:rPr>
          <w:rFonts w:ascii="Times New Roman" w:hAnsi="Times New Roman" w:cs="Times New Roman"/>
          <w:b/>
          <w:bCs/>
          <w:sz w:val="28"/>
          <w:szCs w:val="28"/>
          <w:lang w:val="kk-KZ"/>
        </w:rPr>
        <w:t xml:space="preserve"> қатысуы</w:t>
      </w:r>
    </w:p>
    <w:p w14:paraId="47E02270" w14:textId="77777777" w:rsidR="00955C9A" w:rsidRDefault="00955C9A" w:rsidP="00955C9A">
      <w:pPr>
        <w:pStyle w:val="ae"/>
        <w:jc w:val="center"/>
        <w:rPr>
          <w:rFonts w:ascii="Times New Roman" w:hAnsi="Times New Roman" w:cs="Times New Roman"/>
          <w:b/>
          <w:bCs/>
          <w:sz w:val="28"/>
          <w:szCs w:val="28"/>
          <w:lang w:val="kk-KZ"/>
        </w:rPr>
      </w:pPr>
    </w:p>
    <w:tbl>
      <w:tblPr>
        <w:tblStyle w:val="a6"/>
        <w:tblW w:w="9606" w:type="dxa"/>
        <w:tblLook w:val="04A0" w:firstRow="1" w:lastRow="0" w:firstColumn="1" w:lastColumn="0" w:noHBand="0" w:noVBand="1"/>
      </w:tblPr>
      <w:tblGrid>
        <w:gridCol w:w="1837"/>
        <w:gridCol w:w="1289"/>
        <w:gridCol w:w="1243"/>
        <w:gridCol w:w="1803"/>
        <w:gridCol w:w="1812"/>
        <w:gridCol w:w="1622"/>
      </w:tblGrid>
      <w:tr w:rsidR="00955C9A" w:rsidRPr="002C1C78" w14:paraId="706927B8" w14:textId="77777777" w:rsidTr="009735CA">
        <w:tc>
          <w:tcPr>
            <w:tcW w:w="4369" w:type="dxa"/>
            <w:gridSpan w:val="3"/>
          </w:tcPr>
          <w:p w14:paraId="7C9608F6" w14:textId="77777777" w:rsidR="00955C9A" w:rsidRPr="00885B12" w:rsidRDefault="00955C9A" w:rsidP="009735CA">
            <w:pPr>
              <w:jc w:val="center"/>
              <w:rPr>
                <w:rFonts w:ascii="Times New Roman" w:hAnsi="Times New Roman" w:cs="Times New Roman"/>
                <w:b/>
                <w:bCs/>
                <w:sz w:val="24"/>
                <w:szCs w:val="24"/>
                <w:lang w:val="kk-KZ"/>
              </w:rPr>
            </w:pPr>
            <w:r w:rsidRPr="00885B12">
              <w:rPr>
                <w:rFonts w:ascii="Times New Roman" w:hAnsi="Times New Roman" w:cs="Times New Roman"/>
                <w:b/>
                <w:bCs/>
                <w:sz w:val="24"/>
                <w:szCs w:val="24"/>
                <w:lang w:val="en-US"/>
              </w:rPr>
              <w:t>2021-2022</w:t>
            </w:r>
          </w:p>
        </w:tc>
        <w:tc>
          <w:tcPr>
            <w:tcW w:w="5237" w:type="dxa"/>
            <w:gridSpan w:val="3"/>
          </w:tcPr>
          <w:p w14:paraId="22E2C340" w14:textId="77777777" w:rsidR="00955C9A" w:rsidRPr="00885B12" w:rsidRDefault="00955C9A" w:rsidP="009735CA">
            <w:pPr>
              <w:jc w:val="center"/>
              <w:rPr>
                <w:rFonts w:ascii="Times New Roman" w:hAnsi="Times New Roman" w:cs="Times New Roman"/>
                <w:b/>
                <w:bCs/>
                <w:sz w:val="24"/>
                <w:szCs w:val="24"/>
                <w:lang w:val="en-US"/>
              </w:rPr>
            </w:pPr>
            <w:r w:rsidRPr="00885B12">
              <w:rPr>
                <w:rFonts w:ascii="Times New Roman" w:hAnsi="Times New Roman" w:cs="Times New Roman"/>
                <w:b/>
                <w:bCs/>
                <w:sz w:val="24"/>
                <w:szCs w:val="24"/>
                <w:lang w:val="en-US"/>
              </w:rPr>
              <w:t>2022-2023</w:t>
            </w:r>
          </w:p>
        </w:tc>
      </w:tr>
      <w:tr w:rsidR="00955C9A" w:rsidRPr="002C1C78" w14:paraId="374387CE" w14:textId="77777777" w:rsidTr="009735CA">
        <w:tc>
          <w:tcPr>
            <w:tcW w:w="1837" w:type="dxa"/>
          </w:tcPr>
          <w:p w14:paraId="0D25A3E6" w14:textId="77777777" w:rsidR="00955C9A" w:rsidRPr="002C1C78" w:rsidRDefault="00955C9A" w:rsidP="009735CA">
            <w:pPr>
              <w:rPr>
                <w:rFonts w:ascii="Times New Roman" w:hAnsi="Times New Roman" w:cs="Times New Roman"/>
                <w:sz w:val="24"/>
                <w:szCs w:val="24"/>
                <w:lang w:val="kk-KZ"/>
              </w:rPr>
            </w:pPr>
          </w:p>
        </w:tc>
        <w:tc>
          <w:tcPr>
            <w:tcW w:w="1289" w:type="dxa"/>
          </w:tcPr>
          <w:p w14:paraId="780D7150" w14:textId="77777777" w:rsidR="00955C9A" w:rsidRPr="002C1C78" w:rsidRDefault="00955C9A" w:rsidP="009735CA">
            <w:pPr>
              <w:jc w:val="center"/>
              <w:rPr>
                <w:rFonts w:ascii="Times New Roman" w:hAnsi="Times New Roman" w:cs="Times New Roman"/>
                <w:sz w:val="24"/>
                <w:szCs w:val="24"/>
                <w:lang w:val="en-US"/>
              </w:rPr>
            </w:pPr>
            <w:r w:rsidRPr="002C1C78">
              <w:rPr>
                <w:rFonts w:ascii="Times New Roman" w:hAnsi="Times New Roman" w:cs="Times New Roman"/>
                <w:sz w:val="24"/>
                <w:szCs w:val="24"/>
                <w:lang w:val="kk-KZ"/>
              </w:rPr>
              <w:t>Қатысқан оқушылар саны</w:t>
            </w:r>
          </w:p>
        </w:tc>
        <w:tc>
          <w:tcPr>
            <w:tcW w:w="1243" w:type="dxa"/>
          </w:tcPr>
          <w:p w14:paraId="36C10432" w14:textId="77777777" w:rsidR="00955C9A" w:rsidRPr="002C1C78" w:rsidRDefault="00955C9A" w:rsidP="009735CA">
            <w:pPr>
              <w:jc w:val="center"/>
              <w:rPr>
                <w:rFonts w:ascii="Times New Roman" w:hAnsi="Times New Roman" w:cs="Times New Roman"/>
                <w:sz w:val="24"/>
                <w:szCs w:val="24"/>
                <w:lang w:val="kk-KZ"/>
              </w:rPr>
            </w:pPr>
            <w:r w:rsidRPr="002C1C78">
              <w:rPr>
                <w:rFonts w:ascii="Times New Roman" w:hAnsi="Times New Roman" w:cs="Times New Roman"/>
                <w:sz w:val="24"/>
                <w:szCs w:val="24"/>
                <w:lang w:val="kk-KZ"/>
              </w:rPr>
              <w:t>Орны</w:t>
            </w:r>
          </w:p>
        </w:tc>
        <w:tc>
          <w:tcPr>
            <w:tcW w:w="1803" w:type="dxa"/>
          </w:tcPr>
          <w:p w14:paraId="25CACF01" w14:textId="77777777" w:rsidR="00955C9A" w:rsidRPr="002C1C78" w:rsidRDefault="00955C9A" w:rsidP="009735CA">
            <w:pPr>
              <w:jc w:val="center"/>
              <w:rPr>
                <w:rFonts w:ascii="Times New Roman" w:hAnsi="Times New Roman" w:cs="Times New Roman"/>
                <w:sz w:val="24"/>
                <w:szCs w:val="24"/>
              </w:rPr>
            </w:pPr>
          </w:p>
        </w:tc>
        <w:tc>
          <w:tcPr>
            <w:tcW w:w="1812" w:type="dxa"/>
          </w:tcPr>
          <w:p w14:paraId="70740EDC" w14:textId="77777777" w:rsidR="00955C9A" w:rsidRPr="002C1C78" w:rsidRDefault="00955C9A" w:rsidP="009735CA">
            <w:pPr>
              <w:jc w:val="center"/>
              <w:rPr>
                <w:rFonts w:ascii="Times New Roman" w:hAnsi="Times New Roman" w:cs="Times New Roman"/>
                <w:sz w:val="24"/>
                <w:szCs w:val="24"/>
              </w:rPr>
            </w:pPr>
            <w:r w:rsidRPr="002C1C78">
              <w:rPr>
                <w:rFonts w:ascii="Times New Roman" w:hAnsi="Times New Roman" w:cs="Times New Roman"/>
                <w:sz w:val="24"/>
                <w:szCs w:val="24"/>
                <w:lang w:val="kk-KZ"/>
              </w:rPr>
              <w:t>Қатысқан оқушылар саны</w:t>
            </w:r>
          </w:p>
        </w:tc>
        <w:tc>
          <w:tcPr>
            <w:tcW w:w="1622" w:type="dxa"/>
          </w:tcPr>
          <w:p w14:paraId="2F6B0249" w14:textId="77777777" w:rsidR="00955C9A" w:rsidRPr="002C1C78" w:rsidRDefault="00955C9A" w:rsidP="009735CA">
            <w:pPr>
              <w:jc w:val="center"/>
              <w:rPr>
                <w:rFonts w:ascii="Times New Roman" w:hAnsi="Times New Roman" w:cs="Times New Roman"/>
                <w:sz w:val="24"/>
                <w:szCs w:val="24"/>
              </w:rPr>
            </w:pPr>
            <w:r w:rsidRPr="002C1C78">
              <w:rPr>
                <w:rFonts w:ascii="Times New Roman" w:hAnsi="Times New Roman" w:cs="Times New Roman"/>
                <w:sz w:val="24"/>
                <w:szCs w:val="24"/>
                <w:lang w:val="kk-KZ"/>
              </w:rPr>
              <w:t>Орны</w:t>
            </w:r>
          </w:p>
        </w:tc>
      </w:tr>
      <w:tr w:rsidR="00955C9A" w:rsidRPr="002C1C78" w14:paraId="25C1DFA4" w14:textId="77777777" w:rsidTr="009735CA">
        <w:tc>
          <w:tcPr>
            <w:tcW w:w="1837" w:type="dxa"/>
          </w:tcPr>
          <w:p w14:paraId="34BDC925"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t>Аудандық</w:t>
            </w:r>
          </w:p>
        </w:tc>
        <w:tc>
          <w:tcPr>
            <w:tcW w:w="1289" w:type="dxa"/>
          </w:tcPr>
          <w:p w14:paraId="6FDA6C13" w14:textId="77777777" w:rsidR="00955C9A" w:rsidRPr="00A03167" w:rsidRDefault="00955C9A" w:rsidP="009735CA">
            <w:pPr>
              <w:jc w:val="center"/>
              <w:rPr>
                <w:rFonts w:ascii="Times New Roman" w:hAnsi="Times New Roman" w:cs="Times New Roman"/>
                <w:sz w:val="24"/>
                <w:szCs w:val="24"/>
              </w:rPr>
            </w:pPr>
            <w:r>
              <w:rPr>
                <w:rFonts w:ascii="Times New Roman" w:hAnsi="Times New Roman" w:cs="Times New Roman"/>
                <w:sz w:val="24"/>
                <w:szCs w:val="24"/>
              </w:rPr>
              <w:t>35</w:t>
            </w:r>
          </w:p>
        </w:tc>
        <w:tc>
          <w:tcPr>
            <w:tcW w:w="1243" w:type="dxa"/>
          </w:tcPr>
          <w:p w14:paraId="29711ABA"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27</w:t>
            </w:r>
          </w:p>
        </w:tc>
        <w:tc>
          <w:tcPr>
            <w:tcW w:w="1803" w:type="dxa"/>
          </w:tcPr>
          <w:p w14:paraId="731B14EE"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t>Аудандық</w:t>
            </w:r>
          </w:p>
        </w:tc>
        <w:tc>
          <w:tcPr>
            <w:tcW w:w="1812" w:type="dxa"/>
          </w:tcPr>
          <w:p w14:paraId="70FED39D"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30</w:t>
            </w:r>
          </w:p>
        </w:tc>
        <w:tc>
          <w:tcPr>
            <w:tcW w:w="1622" w:type="dxa"/>
          </w:tcPr>
          <w:p w14:paraId="7B091043"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23</w:t>
            </w:r>
          </w:p>
        </w:tc>
      </w:tr>
      <w:tr w:rsidR="00955C9A" w:rsidRPr="002C1C78" w14:paraId="3906AEBC" w14:textId="77777777" w:rsidTr="009735CA">
        <w:tc>
          <w:tcPr>
            <w:tcW w:w="1837" w:type="dxa"/>
          </w:tcPr>
          <w:p w14:paraId="19AD4F74"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t>Облыстық</w:t>
            </w:r>
          </w:p>
        </w:tc>
        <w:tc>
          <w:tcPr>
            <w:tcW w:w="1289" w:type="dxa"/>
          </w:tcPr>
          <w:p w14:paraId="28CDC373"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15</w:t>
            </w:r>
          </w:p>
        </w:tc>
        <w:tc>
          <w:tcPr>
            <w:tcW w:w="1243" w:type="dxa"/>
          </w:tcPr>
          <w:p w14:paraId="78CFCFFE"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11</w:t>
            </w:r>
          </w:p>
        </w:tc>
        <w:tc>
          <w:tcPr>
            <w:tcW w:w="1803" w:type="dxa"/>
          </w:tcPr>
          <w:p w14:paraId="576B2C79" w14:textId="77777777" w:rsidR="00955C9A" w:rsidRPr="002C1C78" w:rsidRDefault="00955C9A" w:rsidP="009735CA">
            <w:pPr>
              <w:rPr>
                <w:rFonts w:ascii="Times New Roman" w:hAnsi="Times New Roman" w:cs="Times New Roman"/>
                <w:sz w:val="24"/>
                <w:szCs w:val="24"/>
              </w:rPr>
            </w:pPr>
            <w:r w:rsidRPr="002C1C78">
              <w:rPr>
                <w:rFonts w:ascii="Times New Roman" w:hAnsi="Times New Roman" w:cs="Times New Roman"/>
                <w:sz w:val="24"/>
                <w:szCs w:val="24"/>
                <w:lang w:val="kk-KZ"/>
              </w:rPr>
              <w:t>Облыстық</w:t>
            </w:r>
          </w:p>
        </w:tc>
        <w:tc>
          <w:tcPr>
            <w:tcW w:w="1812" w:type="dxa"/>
          </w:tcPr>
          <w:p w14:paraId="4595F8B2"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18</w:t>
            </w:r>
          </w:p>
        </w:tc>
        <w:tc>
          <w:tcPr>
            <w:tcW w:w="1622" w:type="dxa"/>
          </w:tcPr>
          <w:p w14:paraId="25729D3B"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15</w:t>
            </w:r>
          </w:p>
        </w:tc>
      </w:tr>
      <w:tr w:rsidR="00955C9A" w:rsidRPr="002C1C78" w14:paraId="4C8B0911" w14:textId="77777777" w:rsidTr="009735CA">
        <w:tc>
          <w:tcPr>
            <w:tcW w:w="1837" w:type="dxa"/>
          </w:tcPr>
          <w:p w14:paraId="506A3504"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lastRenderedPageBreak/>
              <w:t>Республикалық</w:t>
            </w:r>
          </w:p>
        </w:tc>
        <w:tc>
          <w:tcPr>
            <w:tcW w:w="1289" w:type="dxa"/>
          </w:tcPr>
          <w:p w14:paraId="1580C8AD" w14:textId="77777777" w:rsidR="00955C9A" w:rsidRPr="002C1C78" w:rsidRDefault="00955C9A" w:rsidP="009735CA">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243" w:type="dxa"/>
          </w:tcPr>
          <w:p w14:paraId="089F4FBF"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0</w:t>
            </w:r>
          </w:p>
        </w:tc>
        <w:tc>
          <w:tcPr>
            <w:tcW w:w="1803" w:type="dxa"/>
          </w:tcPr>
          <w:p w14:paraId="62C2FD05" w14:textId="77777777" w:rsidR="00955C9A" w:rsidRPr="002C1C78" w:rsidRDefault="00955C9A" w:rsidP="009735CA">
            <w:pPr>
              <w:rPr>
                <w:rFonts w:ascii="Times New Roman" w:hAnsi="Times New Roman" w:cs="Times New Roman"/>
                <w:sz w:val="24"/>
                <w:szCs w:val="24"/>
              </w:rPr>
            </w:pPr>
            <w:r w:rsidRPr="002C1C78">
              <w:rPr>
                <w:rFonts w:ascii="Times New Roman" w:hAnsi="Times New Roman" w:cs="Times New Roman"/>
                <w:sz w:val="24"/>
                <w:szCs w:val="24"/>
                <w:lang w:val="kk-KZ"/>
              </w:rPr>
              <w:t>Республикалық</w:t>
            </w:r>
          </w:p>
        </w:tc>
        <w:tc>
          <w:tcPr>
            <w:tcW w:w="1812" w:type="dxa"/>
          </w:tcPr>
          <w:p w14:paraId="6D719037"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2</w:t>
            </w:r>
          </w:p>
        </w:tc>
        <w:tc>
          <w:tcPr>
            <w:tcW w:w="1622" w:type="dxa"/>
          </w:tcPr>
          <w:p w14:paraId="38B6814C"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2</w:t>
            </w:r>
          </w:p>
        </w:tc>
      </w:tr>
      <w:tr w:rsidR="00955C9A" w:rsidRPr="002C1C78" w14:paraId="2CCE1FC2" w14:textId="77777777" w:rsidTr="009735CA">
        <w:tc>
          <w:tcPr>
            <w:tcW w:w="1837" w:type="dxa"/>
          </w:tcPr>
          <w:p w14:paraId="0CE79D75" w14:textId="77777777" w:rsidR="00955C9A" w:rsidRPr="002C1C78" w:rsidRDefault="00955C9A" w:rsidP="009735CA">
            <w:pPr>
              <w:rPr>
                <w:rFonts w:ascii="Times New Roman" w:hAnsi="Times New Roman" w:cs="Times New Roman"/>
                <w:sz w:val="24"/>
                <w:szCs w:val="24"/>
                <w:lang w:val="kk-KZ"/>
              </w:rPr>
            </w:pPr>
            <w:r w:rsidRPr="002C1C78">
              <w:rPr>
                <w:rFonts w:ascii="Times New Roman" w:hAnsi="Times New Roman" w:cs="Times New Roman"/>
                <w:sz w:val="24"/>
                <w:szCs w:val="24"/>
                <w:lang w:val="kk-KZ"/>
              </w:rPr>
              <w:t>Халықаралық</w:t>
            </w:r>
          </w:p>
        </w:tc>
        <w:tc>
          <w:tcPr>
            <w:tcW w:w="1289" w:type="dxa"/>
          </w:tcPr>
          <w:p w14:paraId="2C904189"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0</w:t>
            </w:r>
          </w:p>
        </w:tc>
        <w:tc>
          <w:tcPr>
            <w:tcW w:w="1243" w:type="dxa"/>
          </w:tcPr>
          <w:p w14:paraId="352EE8CE"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0</w:t>
            </w:r>
          </w:p>
        </w:tc>
        <w:tc>
          <w:tcPr>
            <w:tcW w:w="1803" w:type="dxa"/>
          </w:tcPr>
          <w:p w14:paraId="63A5FDFA" w14:textId="77777777" w:rsidR="00955C9A" w:rsidRPr="002C1C78" w:rsidRDefault="00955C9A" w:rsidP="009735CA">
            <w:pPr>
              <w:rPr>
                <w:rFonts w:ascii="Times New Roman" w:hAnsi="Times New Roman" w:cs="Times New Roman"/>
                <w:sz w:val="24"/>
                <w:szCs w:val="24"/>
              </w:rPr>
            </w:pPr>
            <w:r w:rsidRPr="002C1C78">
              <w:rPr>
                <w:rFonts w:ascii="Times New Roman" w:hAnsi="Times New Roman" w:cs="Times New Roman"/>
                <w:sz w:val="24"/>
                <w:szCs w:val="24"/>
                <w:lang w:val="kk-KZ"/>
              </w:rPr>
              <w:t>Халықаралық</w:t>
            </w:r>
          </w:p>
        </w:tc>
        <w:tc>
          <w:tcPr>
            <w:tcW w:w="1812" w:type="dxa"/>
          </w:tcPr>
          <w:p w14:paraId="720D432C"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0</w:t>
            </w:r>
          </w:p>
        </w:tc>
        <w:tc>
          <w:tcPr>
            <w:tcW w:w="1622" w:type="dxa"/>
          </w:tcPr>
          <w:p w14:paraId="01D6E9A5" w14:textId="77777777" w:rsidR="00955C9A" w:rsidRPr="002C1C78" w:rsidRDefault="00955C9A" w:rsidP="009735CA">
            <w:pPr>
              <w:jc w:val="center"/>
              <w:rPr>
                <w:rFonts w:ascii="Times New Roman" w:hAnsi="Times New Roman" w:cs="Times New Roman"/>
                <w:sz w:val="24"/>
                <w:szCs w:val="24"/>
              </w:rPr>
            </w:pPr>
            <w:r>
              <w:rPr>
                <w:rFonts w:ascii="Times New Roman" w:hAnsi="Times New Roman" w:cs="Times New Roman"/>
                <w:sz w:val="24"/>
                <w:szCs w:val="24"/>
              </w:rPr>
              <w:t>0</w:t>
            </w:r>
          </w:p>
        </w:tc>
      </w:tr>
    </w:tbl>
    <w:p w14:paraId="0D054748" w14:textId="77777777" w:rsidR="009810F6" w:rsidRPr="00885B12" w:rsidRDefault="009810F6" w:rsidP="009810F6">
      <w:pPr>
        <w:pStyle w:val="ae"/>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sidRPr="00885B12">
        <w:rPr>
          <w:rFonts w:ascii="Times New Roman" w:hAnsi="Times New Roman" w:cs="Times New Roman"/>
          <w:sz w:val="28"/>
          <w:szCs w:val="28"/>
          <w:lang w:val="kk-KZ"/>
        </w:rPr>
        <w:t>Оқушыларымыз тоғызқұмалақ пен асық ату сайыстарынан жоғары нәтижеге көрсетіп келеді.</w:t>
      </w:r>
    </w:p>
    <w:tbl>
      <w:tblPr>
        <w:tblStyle w:val="a6"/>
        <w:tblW w:w="0" w:type="auto"/>
        <w:tblLook w:val="04A0" w:firstRow="1" w:lastRow="0" w:firstColumn="1" w:lastColumn="0" w:noHBand="0" w:noVBand="1"/>
      </w:tblPr>
      <w:tblGrid>
        <w:gridCol w:w="1796"/>
        <w:gridCol w:w="1556"/>
        <w:gridCol w:w="2801"/>
        <w:gridCol w:w="1303"/>
        <w:gridCol w:w="683"/>
        <w:gridCol w:w="599"/>
        <w:gridCol w:w="607"/>
      </w:tblGrid>
      <w:tr w:rsidR="009810F6" w:rsidRPr="001D770D" w14:paraId="05F93714" w14:textId="77777777" w:rsidTr="009735CA">
        <w:tc>
          <w:tcPr>
            <w:tcW w:w="1809" w:type="dxa"/>
          </w:tcPr>
          <w:p w14:paraId="1E8C3BBF" w14:textId="6092775D" w:rsidR="009810F6" w:rsidRPr="001D770D" w:rsidRDefault="000227A7" w:rsidP="009735CA">
            <w:pPr>
              <w:pStyle w:val="ae"/>
              <w:jc w:val="center"/>
              <w:rPr>
                <w:rFonts w:ascii="Times New Roman" w:hAnsi="Times New Roman" w:cs="Times New Roman"/>
                <w:lang w:val="kk-KZ"/>
              </w:rPr>
            </w:pPr>
            <w:r w:rsidRPr="001D770D">
              <w:rPr>
                <w:rFonts w:ascii="Times New Roman" w:hAnsi="Times New Roman" w:cs="Times New Roman"/>
                <w:lang w:val="kk-KZ"/>
              </w:rPr>
              <w:t>Д</w:t>
            </w:r>
            <w:r w:rsidR="009810F6" w:rsidRPr="001D770D">
              <w:rPr>
                <w:rFonts w:ascii="Times New Roman" w:hAnsi="Times New Roman" w:cs="Times New Roman"/>
                <w:lang w:val="kk-KZ"/>
              </w:rPr>
              <w:t>еңгейі</w:t>
            </w:r>
          </w:p>
        </w:tc>
        <w:tc>
          <w:tcPr>
            <w:tcW w:w="1560" w:type="dxa"/>
          </w:tcPr>
          <w:p w14:paraId="04DCD6C5"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Спорт түрі</w:t>
            </w:r>
          </w:p>
        </w:tc>
        <w:tc>
          <w:tcPr>
            <w:tcW w:w="2924" w:type="dxa"/>
          </w:tcPr>
          <w:p w14:paraId="272808E0"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Оқушының аты</w:t>
            </w:r>
            <w:r w:rsidRPr="001D770D">
              <w:rPr>
                <w:rFonts w:ascii="Times New Roman" w:hAnsi="Times New Roman" w:cs="Times New Roman"/>
              </w:rPr>
              <w:t>-</w:t>
            </w:r>
            <w:r w:rsidRPr="001D770D">
              <w:rPr>
                <w:rFonts w:ascii="Times New Roman" w:hAnsi="Times New Roman" w:cs="Times New Roman"/>
                <w:lang w:val="kk-KZ"/>
              </w:rPr>
              <w:t>жөні</w:t>
            </w:r>
          </w:p>
        </w:tc>
        <w:tc>
          <w:tcPr>
            <w:tcW w:w="1335" w:type="dxa"/>
          </w:tcPr>
          <w:p w14:paraId="45E953E3"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сыныбы</w:t>
            </w:r>
          </w:p>
        </w:tc>
        <w:tc>
          <w:tcPr>
            <w:tcW w:w="1943" w:type="dxa"/>
            <w:gridSpan w:val="3"/>
          </w:tcPr>
          <w:p w14:paraId="2344157E"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орындары</w:t>
            </w:r>
          </w:p>
        </w:tc>
      </w:tr>
      <w:tr w:rsidR="009810F6" w:rsidRPr="001D770D" w14:paraId="24A80BA0" w14:textId="77777777" w:rsidTr="009735CA">
        <w:tc>
          <w:tcPr>
            <w:tcW w:w="1809" w:type="dxa"/>
            <w:vMerge w:val="restart"/>
            <w:vAlign w:val="center"/>
          </w:tcPr>
          <w:p w14:paraId="44C2A580"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Республикалық</w:t>
            </w:r>
          </w:p>
        </w:tc>
        <w:tc>
          <w:tcPr>
            <w:tcW w:w="1560" w:type="dxa"/>
          </w:tcPr>
          <w:p w14:paraId="7A53F1EB"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0174BD16"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Анесий Айгерім</w:t>
            </w:r>
          </w:p>
        </w:tc>
        <w:tc>
          <w:tcPr>
            <w:tcW w:w="1335" w:type="dxa"/>
            <w:vAlign w:val="center"/>
          </w:tcPr>
          <w:p w14:paraId="76869A14"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7</w:t>
            </w:r>
          </w:p>
        </w:tc>
        <w:tc>
          <w:tcPr>
            <w:tcW w:w="1943" w:type="dxa"/>
            <w:gridSpan w:val="3"/>
            <w:vAlign w:val="center"/>
          </w:tcPr>
          <w:p w14:paraId="24D1EE19"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r>
      <w:tr w:rsidR="009810F6" w:rsidRPr="001D770D" w14:paraId="756736A5" w14:textId="77777777" w:rsidTr="009735CA">
        <w:tc>
          <w:tcPr>
            <w:tcW w:w="1809" w:type="dxa"/>
            <w:vMerge/>
          </w:tcPr>
          <w:p w14:paraId="5DD2CB18" w14:textId="77777777" w:rsidR="009810F6" w:rsidRPr="001D770D" w:rsidRDefault="009810F6" w:rsidP="009735CA">
            <w:pPr>
              <w:pStyle w:val="ae"/>
              <w:rPr>
                <w:rFonts w:ascii="Times New Roman" w:hAnsi="Times New Roman" w:cs="Times New Roman"/>
                <w:lang w:val="kk-KZ"/>
              </w:rPr>
            </w:pPr>
          </w:p>
        </w:tc>
        <w:tc>
          <w:tcPr>
            <w:tcW w:w="1560" w:type="dxa"/>
          </w:tcPr>
          <w:p w14:paraId="7AC64CFA"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24841D4A"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Әділбек Гүлсезім</w:t>
            </w:r>
          </w:p>
        </w:tc>
        <w:tc>
          <w:tcPr>
            <w:tcW w:w="1335" w:type="dxa"/>
            <w:vAlign w:val="center"/>
          </w:tcPr>
          <w:p w14:paraId="7B646D21" w14:textId="77777777" w:rsidR="009810F6" w:rsidRPr="001D770D" w:rsidRDefault="009810F6" w:rsidP="009735CA">
            <w:pPr>
              <w:pStyle w:val="ae"/>
              <w:jc w:val="center"/>
              <w:rPr>
                <w:rFonts w:ascii="Times New Roman" w:hAnsi="Times New Roman" w:cs="Times New Roman"/>
              </w:rPr>
            </w:pPr>
            <w:r w:rsidRPr="001D770D">
              <w:rPr>
                <w:rFonts w:ascii="Times New Roman" w:hAnsi="Times New Roman" w:cs="Times New Roman"/>
              </w:rPr>
              <w:t>6</w:t>
            </w:r>
          </w:p>
        </w:tc>
        <w:tc>
          <w:tcPr>
            <w:tcW w:w="1943" w:type="dxa"/>
            <w:gridSpan w:val="3"/>
            <w:vAlign w:val="center"/>
          </w:tcPr>
          <w:p w14:paraId="56BB959B"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r>
      <w:tr w:rsidR="009810F6" w:rsidRPr="001D770D" w14:paraId="4A6CB597" w14:textId="77777777" w:rsidTr="009735CA">
        <w:tc>
          <w:tcPr>
            <w:tcW w:w="1809" w:type="dxa"/>
            <w:vMerge w:val="restart"/>
            <w:vAlign w:val="center"/>
          </w:tcPr>
          <w:p w14:paraId="13A841E5"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Облыстық</w:t>
            </w:r>
          </w:p>
        </w:tc>
        <w:tc>
          <w:tcPr>
            <w:tcW w:w="1560" w:type="dxa"/>
          </w:tcPr>
          <w:p w14:paraId="38F49BAC"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1B04F924"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Нұрсұлтан Аружан</w:t>
            </w:r>
          </w:p>
        </w:tc>
        <w:tc>
          <w:tcPr>
            <w:tcW w:w="1335" w:type="dxa"/>
            <w:vAlign w:val="center"/>
          </w:tcPr>
          <w:p w14:paraId="28D6A3E2" w14:textId="77777777" w:rsidR="009810F6" w:rsidRPr="001D770D" w:rsidRDefault="009810F6" w:rsidP="009735CA">
            <w:pPr>
              <w:pStyle w:val="ae"/>
              <w:jc w:val="center"/>
              <w:rPr>
                <w:rFonts w:ascii="Times New Roman" w:hAnsi="Times New Roman" w:cs="Times New Roman"/>
              </w:rPr>
            </w:pPr>
            <w:r w:rsidRPr="001D770D">
              <w:rPr>
                <w:rFonts w:ascii="Times New Roman" w:hAnsi="Times New Roman" w:cs="Times New Roman"/>
              </w:rPr>
              <w:t>8</w:t>
            </w:r>
          </w:p>
        </w:tc>
        <w:tc>
          <w:tcPr>
            <w:tcW w:w="706" w:type="dxa"/>
            <w:vAlign w:val="center"/>
          </w:tcPr>
          <w:p w14:paraId="4D59EBB8"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c>
          <w:tcPr>
            <w:tcW w:w="614" w:type="dxa"/>
            <w:vAlign w:val="center"/>
          </w:tcPr>
          <w:p w14:paraId="0DB4CAC9"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w:t>
            </w:r>
          </w:p>
        </w:tc>
        <w:tc>
          <w:tcPr>
            <w:tcW w:w="623" w:type="dxa"/>
            <w:vAlign w:val="center"/>
          </w:tcPr>
          <w:p w14:paraId="6BD44BCC"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r>
      <w:tr w:rsidR="009810F6" w:rsidRPr="001D770D" w14:paraId="79DF1E9C" w14:textId="77777777" w:rsidTr="009735CA">
        <w:tc>
          <w:tcPr>
            <w:tcW w:w="1809" w:type="dxa"/>
            <w:vMerge/>
            <w:vAlign w:val="center"/>
          </w:tcPr>
          <w:p w14:paraId="477F2BA9"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74BAC902"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3CBE5108"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Анесий Айгерім</w:t>
            </w:r>
          </w:p>
        </w:tc>
        <w:tc>
          <w:tcPr>
            <w:tcW w:w="1335" w:type="dxa"/>
            <w:vAlign w:val="center"/>
          </w:tcPr>
          <w:p w14:paraId="6C376AC2"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7</w:t>
            </w:r>
          </w:p>
        </w:tc>
        <w:tc>
          <w:tcPr>
            <w:tcW w:w="706" w:type="dxa"/>
            <w:vAlign w:val="center"/>
          </w:tcPr>
          <w:p w14:paraId="25077FED"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c>
          <w:tcPr>
            <w:tcW w:w="614" w:type="dxa"/>
            <w:vAlign w:val="center"/>
          </w:tcPr>
          <w:p w14:paraId="2BC36CDC"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c>
          <w:tcPr>
            <w:tcW w:w="623" w:type="dxa"/>
            <w:vAlign w:val="center"/>
          </w:tcPr>
          <w:p w14:paraId="0333EB86"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r>
      <w:tr w:rsidR="009810F6" w:rsidRPr="001D770D" w14:paraId="5553421B" w14:textId="77777777" w:rsidTr="009735CA">
        <w:tc>
          <w:tcPr>
            <w:tcW w:w="1809" w:type="dxa"/>
            <w:vMerge/>
            <w:vAlign w:val="center"/>
          </w:tcPr>
          <w:p w14:paraId="7FA649F2"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296FC2D3"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3F91E082"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Әділбек Гүлсезім</w:t>
            </w:r>
          </w:p>
        </w:tc>
        <w:tc>
          <w:tcPr>
            <w:tcW w:w="1335" w:type="dxa"/>
            <w:vAlign w:val="center"/>
          </w:tcPr>
          <w:p w14:paraId="5A5EBC7B"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rPr>
              <w:t>6</w:t>
            </w:r>
          </w:p>
        </w:tc>
        <w:tc>
          <w:tcPr>
            <w:tcW w:w="706" w:type="dxa"/>
            <w:vAlign w:val="center"/>
          </w:tcPr>
          <w:p w14:paraId="7F71B20A"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c>
          <w:tcPr>
            <w:tcW w:w="614" w:type="dxa"/>
            <w:vAlign w:val="center"/>
          </w:tcPr>
          <w:p w14:paraId="47C83766"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w:t>
            </w:r>
          </w:p>
        </w:tc>
        <w:tc>
          <w:tcPr>
            <w:tcW w:w="623" w:type="dxa"/>
            <w:vAlign w:val="center"/>
          </w:tcPr>
          <w:p w14:paraId="67021101"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w:t>
            </w:r>
          </w:p>
        </w:tc>
      </w:tr>
      <w:tr w:rsidR="009810F6" w:rsidRPr="001D770D" w14:paraId="55D083B8" w14:textId="77777777" w:rsidTr="009735CA">
        <w:tc>
          <w:tcPr>
            <w:tcW w:w="1809" w:type="dxa"/>
            <w:vMerge/>
            <w:vAlign w:val="center"/>
          </w:tcPr>
          <w:p w14:paraId="761BF17A"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290BD633"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46252630"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Нұрсұлтан Нұржан</w:t>
            </w:r>
          </w:p>
        </w:tc>
        <w:tc>
          <w:tcPr>
            <w:tcW w:w="1335" w:type="dxa"/>
            <w:vAlign w:val="center"/>
          </w:tcPr>
          <w:p w14:paraId="1A36DA1A"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5</w:t>
            </w:r>
          </w:p>
        </w:tc>
        <w:tc>
          <w:tcPr>
            <w:tcW w:w="706" w:type="dxa"/>
            <w:vAlign w:val="center"/>
          </w:tcPr>
          <w:p w14:paraId="4559E90B"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c>
          <w:tcPr>
            <w:tcW w:w="614" w:type="dxa"/>
            <w:vAlign w:val="center"/>
          </w:tcPr>
          <w:p w14:paraId="254E1D6B"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w:t>
            </w:r>
          </w:p>
        </w:tc>
        <w:tc>
          <w:tcPr>
            <w:tcW w:w="623" w:type="dxa"/>
            <w:vAlign w:val="center"/>
          </w:tcPr>
          <w:p w14:paraId="40CB6438"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r>
      <w:tr w:rsidR="009810F6" w:rsidRPr="001D770D" w14:paraId="06DC1D01" w14:textId="77777777" w:rsidTr="009735CA">
        <w:tc>
          <w:tcPr>
            <w:tcW w:w="1809" w:type="dxa"/>
            <w:vMerge/>
            <w:vAlign w:val="center"/>
          </w:tcPr>
          <w:p w14:paraId="3B5A1FB5"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0B7F31E2"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29A95763"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Нұрсұлтан Нұрәли</w:t>
            </w:r>
          </w:p>
        </w:tc>
        <w:tc>
          <w:tcPr>
            <w:tcW w:w="1335" w:type="dxa"/>
            <w:vAlign w:val="center"/>
          </w:tcPr>
          <w:p w14:paraId="608A31DA"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4</w:t>
            </w:r>
          </w:p>
        </w:tc>
        <w:tc>
          <w:tcPr>
            <w:tcW w:w="706" w:type="dxa"/>
            <w:vAlign w:val="center"/>
          </w:tcPr>
          <w:p w14:paraId="30A75D93"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c>
          <w:tcPr>
            <w:tcW w:w="614" w:type="dxa"/>
            <w:vAlign w:val="center"/>
          </w:tcPr>
          <w:p w14:paraId="1FBDA107"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c>
          <w:tcPr>
            <w:tcW w:w="623" w:type="dxa"/>
            <w:vAlign w:val="center"/>
          </w:tcPr>
          <w:p w14:paraId="48D74E1A"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r>
      <w:tr w:rsidR="009810F6" w:rsidRPr="001D770D" w14:paraId="68E2BC48" w14:textId="77777777" w:rsidTr="009735CA">
        <w:tc>
          <w:tcPr>
            <w:tcW w:w="1809" w:type="dxa"/>
            <w:vMerge/>
            <w:vAlign w:val="center"/>
          </w:tcPr>
          <w:p w14:paraId="455175DF"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6123C2ED"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Асық ату</w:t>
            </w:r>
          </w:p>
        </w:tc>
        <w:tc>
          <w:tcPr>
            <w:tcW w:w="2924" w:type="dxa"/>
          </w:tcPr>
          <w:p w14:paraId="33F9F2E9" w14:textId="77777777" w:rsidR="009810F6" w:rsidRPr="001D770D" w:rsidRDefault="009810F6" w:rsidP="009735CA">
            <w:pPr>
              <w:rPr>
                <w:rFonts w:ascii="Times New Roman" w:hAnsi="Times New Roman" w:cs="Times New Roman"/>
                <w:lang w:val="kk-KZ"/>
              </w:rPr>
            </w:pPr>
            <w:r w:rsidRPr="001D770D">
              <w:rPr>
                <w:rFonts w:ascii="Times New Roman" w:hAnsi="Times New Roman" w:cs="Times New Roman"/>
                <w:lang w:val="kk-KZ"/>
              </w:rPr>
              <w:t>Еркебұланұлы Ерасыл</w:t>
            </w:r>
          </w:p>
        </w:tc>
        <w:tc>
          <w:tcPr>
            <w:tcW w:w="1335" w:type="dxa"/>
            <w:vAlign w:val="center"/>
          </w:tcPr>
          <w:p w14:paraId="16E8B54E"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9</w:t>
            </w:r>
          </w:p>
        </w:tc>
        <w:tc>
          <w:tcPr>
            <w:tcW w:w="1943" w:type="dxa"/>
            <w:gridSpan w:val="3"/>
            <w:vAlign w:val="center"/>
          </w:tcPr>
          <w:p w14:paraId="788030F2"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Сертификат</w:t>
            </w:r>
          </w:p>
        </w:tc>
      </w:tr>
      <w:tr w:rsidR="009810F6" w:rsidRPr="001D770D" w14:paraId="6E0139E6" w14:textId="77777777" w:rsidTr="009735CA">
        <w:tc>
          <w:tcPr>
            <w:tcW w:w="1809" w:type="dxa"/>
            <w:vMerge/>
            <w:vAlign w:val="center"/>
          </w:tcPr>
          <w:p w14:paraId="5D5E0679"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7B2B3482"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Асық ату</w:t>
            </w:r>
          </w:p>
        </w:tc>
        <w:tc>
          <w:tcPr>
            <w:tcW w:w="2924" w:type="dxa"/>
          </w:tcPr>
          <w:p w14:paraId="438A564A" w14:textId="77777777" w:rsidR="009810F6" w:rsidRPr="001D770D" w:rsidRDefault="009810F6" w:rsidP="009735CA">
            <w:pPr>
              <w:rPr>
                <w:rFonts w:ascii="Times New Roman" w:hAnsi="Times New Roman" w:cs="Times New Roman"/>
                <w:lang w:val="kk-KZ"/>
              </w:rPr>
            </w:pPr>
            <w:r w:rsidRPr="001D770D">
              <w:rPr>
                <w:rFonts w:ascii="Times New Roman" w:hAnsi="Times New Roman" w:cs="Times New Roman"/>
                <w:lang w:val="kk-KZ"/>
              </w:rPr>
              <w:t>Октябрь  Нұрмұхамед</w:t>
            </w:r>
          </w:p>
        </w:tc>
        <w:tc>
          <w:tcPr>
            <w:tcW w:w="1335" w:type="dxa"/>
            <w:vAlign w:val="center"/>
          </w:tcPr>
          <w:p w14:paraId="2D1D207D"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9</w:t>
            </w:r>
          </w:p>
        </w:tc>
        <w:tc>
          <w:tcPr>
            <w:tcW w:w="1943" w:type="dxa"/>
            <w:gridSpan w:val="3"/>
            <w:vAlign w:val="center"/>
          </w:tcPr>
          <w:p w14:paraId="51741973"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Сертификат</w:t>
            </w:r>
          </w:p>
        </w:tc>
      </w:tr>
      <w:tr w:rsidR="009810F6" w:rsidRPr="001D770D" w14:paraId="0A715FED" w14:textId="77777777" w:rsidTr="009735CA">
        <w:tc>
          <w:tcPr>
            <w:tcW w:w="1809" w:type="dxa"/>
            <w:vMerge/>
            <w:vAlign w:val="center"/>
          </w:tcPr>
          <w:p w14:paraId="401726B0"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53340AC6"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Асық ату</w:t>
            </w:r>
          </w:p>
        </w:tc>
        <w:tc>
          <w:tcPr>
            <w:tcW w:w="2924" w:type="dxa"/>
          </w:tcPr>
          <w:p w14:paraId="0E8E29CC" w14:textId="77777777" w:rsidR="009810F6" w:rsidRPr="001D770D" w:rsidRDefault="009810F6" w:rsidP="009735CA">
            <w:pPr>
              <w:rPr>
                <w:rFonts w:ascii="Times New Roman" w:hAnsi="Times New Roman" w:cs="Times New Roman"/>
                <w:lang w:val="kk-KZ"/>
              </w:rPr>
            </w:pPr>
            <w:r w:rsidRPr="001D770D">
              <w:rPr>
                <w:rFonts w:ascii="Times New Roman" w:hAnsi="Times New Roman" w:cs="Times New Roman"/>
                <w:lang w:val="kk-KZ"/>
              </w:rPr>
              <w:t>Дүйсен Ақарыс</w:t>
            </w:r>
          </w:p>
        </w:tc>
        <w:tc>
          <w:tcPr>
            <w:tcW w:w="1335" w:type="dxa"/>
            <w:vAlign w:val="center"/>
          </w:tcPr>
          <w:p w14:paraId="7EE61EBE"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9</w:t>
            </w:r>
          </w:p>
        </w:tc>
        <w:tc>
          <w:tcPr>
            <w:tcW w:w="1943" w:type="dxa"/>
            <w:gridSpan w:val="3"/>
            <w:vAlign w:val="center"/>
          </w:tcPr>
          <w:p w14:paraId="5D366299"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 xml:space="preserve">Сертификат </w:t>
            </w:r>
          </w:p>
        </w:tc>
      </w:tr>
      <w:tr w:rsidR="009810F6" w:rsidRPr="001D770D" w14:paraId="5F8A48B4" w14:textId="77777777" w:rsidTr="009735CA">
        <w:tc>
          <w:tcPr>
            <w:tcW w:w="1809" w:type="dxa"/>
            <w:vMerge w:val="restart"/>
            <w:vAlign w:val="center"/>
          </w:tcPr>
          <w:p w14:paraId="3A79C07E"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Аудандық</w:t>
            </w:r>
          </w:p>
        </w:tc>
        <w:tc>
          <w:tcPr>
            <w:tcW w:w="1560" w:type="dxa"/>
          </w:tcPr>
          <w:p w14:paraId="6BDA80DB"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388E3EA8"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Нұрсұлтан Аружан</w:t>
            </w:r>
          </w:p>
        </w:tc>
        <w:tc>
          <w:tcPr>
            <w:tcW w:w="1335" w:type="dxa"/>
            <w:vAlign w:val="center"/>
          </w:tcPr>
          <w:p w14:paraId="4406787D"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8</w:t>
            </w:r>
          </w:p>
        </w:tc>
        <w:tc>
          <w:tcPr>
            <w:tcW w:w="1943" w:type="dxa"/>
            <w:gridSpan w:val="3"/>
            <w:vAlign w:val="center"/>
          </w:tcPr>
          <w:p w14:paraId="47493BDC"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r>
      <w:tr w:rsidR="009810F6" w:rsidRPr="001D770D" w14:paraId="54D85BA9" w14:textId="77777777" w:rsidTr="009735CA">
        <w:tc>
          <w:tcPr>
            <w:tcW w:w="1809" w:type="dxa"/>
            <w:vMerge/>
            <w:vAlign w:val="center"/>
          </w:tcPr>
          <w:p w14:paraId="5713FCCD"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34D63564"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18CB0CE8"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Шайзанхан Әсем</w:t>
            </w:r>
          </w:p>
        </w:tc>
        <w:tc>
          <w:tcPr>
            <w:tcW w:w="1335" w:type="dxa"/>
            <w:vAlign w:val="center"/>
          </w:tcPr>
          <w:p w14:paraId="40BAD003"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8</w:t>
            </w:r>
          </w:p>
        </w:tc>
        <w:tc>
          <w:tcPr>
            <w:tcW w:w="1943" w:type="dxa"/>
            <w:gridSpan w:val="3"/>
            <w:vAlign w:val="center"/>
          </w:tcPr>
          <w:p w14:paraId="59CAD19D"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r>
      <w:tr w:rsidR="009810F6" w:rsidRPr="001D770D" w14:paraId="2082BF8B" w14:textId="77777777" w:rsidTr="009735CA">
        <w:tc>
          <w:tcPr>
            <w:tcW w:w="1809" w:type="dxa"/>
            <w:vMerge/>
            <w:vAlign w:val="center"/>
          </w:tcPr>
          <w:p w14:paraId="0B414441"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61E42DA1"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09B7664A"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Анесий Айгерім</w:t>
            </w:r>
          </w:p>
        </w:tc>
        <w:tc>
          <w:tcPr>
            <w:tcW w:w="1335" w:type="dxa"/>
            <w:vAlign w:val="center"/>
          </w:tcPr>
          <w:p w14:paraId="5BDBCE77"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7</w:t>
            </w:r>
          </w:p>
        </w:tc>
        <w:tc>
          <w:tcPr>
            <w:tcW w:w="1943" w:type="dxa"/>
            <w:gridSpan w:val="3"/>
            <w:vAlign w:val="center"/>
          </w:tcPr>
          <w:p w14:paraId="1A8CA42B"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w:t>
            </w:r>
          </w:p>
        </w:tc>
      </w:tr>
      <w:tr w:rsidR="009810F6" w:rsidRPr="001D770D" w14:paraId="7FAE84EC" w14:textId="77777777" w:rsidTr="009735CA">
        <w:tc>
          <w:tcPr>
            <w:tcW w:w="1809" w:type="dxa"/>
            <w:vMerge/>
            <w:vAlign w:val="center"/>
          </w:tcPr>
          <w:p w14:paraId="52FAFAA2"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016DE91B"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70945286"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Әділбек Гүлсезім</w:t>
            </w:r>
          </w:p>
        </w:tc>
        <w:tc>
          <w:tcPr>
            <w:tcW w:w="1335" w:type="dxa"/>
            <w:vAlign w:val="center"/>
          </w:tcPr>
          <w:p w14:paraId="052ED4D9"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6</w:t>
            </w:r>
          </w:p>
        </w:tc>
        <w:tc>
          <w:tcPr>
            <w:tcW w:w="1943" w:type="dxa"/>
            <w:gridSpan w:val="3"/>
            <w:vAlign w:val="center"/>
          </w:tcPr>
          <w:p w14:paraId="70A832B7"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r>
      <w:tr w:rsidR="009810F6" w:rsidRPr="001D770D" w14:paraId="607347C8" w14:textId="77777777" w:rsidTr="009735CA">
        <w:tc>
          <w:tcPr>
            <w:tcW w:w="1809" w:type="dxa"/>
            <w:vMerge/>
            <w:vAlign w:val="center"/>
          </w:tcPr>
          <w:p w14:paraId="652E480B"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3B8EC702"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6F75589D"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Дамыс Махамбет</w:t>
            </w:r>
          </w:p>
        </w:tc>
        <w:tc>
          <w:tcPr>
            <w:tcW w:w="1335" w:type="dxa"/>
            <w:vAlign w:val="center"/>
          </w:tcPr>
          <w:p w14:paraId="03D5646B"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11</w:t>
            </w:r>
          </w:p>
        </w:tc>
        <w:tc>
          <w:tcPr>
            <w:tcW w:w="1943" w:type="dxa"/>
            <w:gridSpan w:val="3"/>
            <w:vAlign w:val="center"/>
          </w:tcPr>
          <w:p w14:paraId="2C7A0735"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r>
      <w:tr w:rsidR="009810F6" w:rsidRPr="001D770D" w14:paraId="53069316" w14:textId="77777777" w:rsidTr="009735CA">
        <w:tc>
          <w:tcPr>
            <w:tcW w:w="1809" w:type="dxa"/>
            <w:vMerge/>
            <w:vAlign w:val="center"/>
          </w:tcPr>
          <w:p w14:paraId="4195A118"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2451DC9A"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7388D356"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Бутакбай Аида</w:t>
            </w:r>
          </w:p>
        </w:tc>
        <w:tc>
          <w:tcPr>
            <w:tcW w:w="1335" w:type="dxa"/>
            <w:vAlign w:val="center"/>
          </w:tcPr>
          <w:p w14:paraId="632090D0"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11</w:t>
            </w:r>
          </w:p>
        </w:tc>
        <w:tc>
          <w:tcPr>
            <w:tcW w:w="1943" w:type="dxa"/>
            <w:gridSpan w:val="3"/>
            <w:vAlign w:val="center"/>
          </w:tcPr>
          <w:p w14:paraId="73605E17"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r>
      <w:tr w:rsidR="009810F6" w:rsidRPr="001D770D" w14:paraId="5198D8D2" w14:textId="77777777" w:rsidTr="009735CA">
        <w:tc>
          <w:tcPr>
            <w:tcW w:w="1809" w:type="dxa"/>
            <w:vMerge/>
            <w:vAlign w:val="center"/>
          </w:tcPr>
          <w:p w14:paraId="3E45A136"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104675E1"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тоғызқұмалақ</w:t>
            </w:r>
          </w:p>
        </w:tc>
        <w:tc>
          <w:tcPr>
            <w:tcW w:w="2924" w:type="dxa"/>
          </w:tcPr>
          <w:p w14:paraId="7A24E35F"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Төлеген Кәусар</w:t>
            </w:r>
          </w:p>
        </w:tc>
        <w:tc>
          <w:tcPr>
            <w:tcW w:w="1335" w:type="dxa"/>
            <w:vAlign w:val="center"/>
          </w:tcPr>
          <w:p w14:paraId="74339AE9"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9</w:t>
            </w:r>
          </w:p>
        </w:tc>
        <w:tc>
          <w:tcPr>
            <w:tcW w:w="1943" w:type="dxa"/>
            <w:gridSpan w:val="3"/>
            <w:vAlign w:val="center"/>
          </w:tcPr>
          <w:p w14:paraId="7ACACFF5"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ІІІ</w:t>
            </w:r>
          </w:p>
        </w:tc>
      </w:tr>
      <w:tr w:rsidR="009810F6" w:rsidRPr="001D770D" w14:paraId="0FC6B6E7" w14:textId="77777777" w:rsidTr="009735CA">
        <w:tc>
          <w:tcPr>
            <w:tcW w:w="1809" w:type="dxa"/>
            <w:vMerge/>
            <w:vAlign w:val="center"/>
          </w:tcPr>
          <w:p w14:paraId="6FC2E300"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228B7ABA"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Асық ату</w:t>
            </w:r>
          </w:p>
        </w:tc>
        <w:tc>
          <w:tcPr>
            <w:tcW w:w="2924" w:type="dxa"/>
          </w:tcPr>
          <w:p w14:paraId="5BEFF1A2" w14:textId="77777777" w:rsidR="009810F6" w:rsidRPr="001D770D" w:rsidRDefault="009810F6" w:rsidP="009735CA">
            <w:pPr>
              <w:rPr>
                <w:rFonts w:ascii="Times New Roman" w:hAnsi="Times New Roman" w:cs="Times New Roman"/>
                <w:lang w:val="kk-KZ"/>
              </w:rPr>
            </w:pPr>
            <w:r w:rsidRPr="001D770D">
              <w:rPr>
                <w:rFonts w:ascii="Times New Roman" w:hAnsi="Times New Roman" w:cs="Times New Roman"/>
                <w:lang w:val="kk-KZ"/>
              </w:rPr>
              <w:t>Раздан Рамазан</w:t>
            </w:r>
          </w:p>
        </w:tc>
        <w:tc>
          <w:tcPr>
            <w:tcW w:w="1335" w:type="dxa"/>
            <w:vAlign w:val="center"/>
          </w:tcPr>
          <w:p w14:paraId="1F15B94F" w14:textId="77777777" w:rsidR="009810F6" w:rsidRPr="001D770D" w:rsidRDefault="009810F6" w:rsidP="009735CA">
            <w:pPr>
              <w:pStyle w:val="ae"/>
              <w:jc w:val="center"/>
              <w:rPr>
                <w:rFonts w:ascii="Times New Roman" w:hAnsi="Times New Roman" w:cs="Times New Roman"/>
              </w:rPr>
            </w:pPr>
            <w:r w:rsidRPr="001D770D">
              <w:rPr>
                <w:rFonts w:ascii="Times New Roman" w:hAnsi="Times New Roman" w:cs="Times New Roman"/>
              </w:rPr>
              <w:t>7</w:t>
            </w:r>
          </w:p>
        </w:tc>
        <w:tc>
          <w:tcPr>
            <w:tcW w:w="1943" w:type="dxa"/>
            <w:gridSpan w:val="3"/>
          </w:tcPr>
          <w:p w14:paraId="1F72BCEE"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r>
      <w:tr w:rsidR="009810F6" w:rsidRPr="001D770D" w14:paraId="57027B67" w14:textId="77777777" w:rsidTr="009735CA">
        <w:tc>
          <w:tcPr>
            <w:tcW w:w="1809" w:type="dxa"/>
            <w:vMerge/>
            <w:vAlign w:val="center"/>
          </w:tcPr>
          <w:p w14:paraId="5563777C"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63EBB965"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Асық ату</w:t>
            </w:r>
          </w:p>
        </w:tc>
        <w:tc>
          <w:tcPr>
            <w:tcW w:w="2924" w:type="dxa"/>
          </w:tcPr>
          <w:p w14:paraId="6534405D" w14:textId="77777777" w:rsidR="009810F6" w:rsidRPr="001D770D" w:rsidRDefault="009810F6" w:rsidP="009735CA">
            <w:pPr>
              <w:rPr>
                <w:rFonts w:ascii="Times New Roman" w:hAnsi="Times New Roman" w:cs="Times New Roman"/>
                <w:lang w:val="kk-KZ"/>
              </w:rPr>
            </w:pPr>
            <w:r w:rsidRPr="001D770D">
              <w:rPr>
                <w:rFonts w:ascii="Times New Roman" w:hAnsi="Times New Roman" w:cs="Times New Roman"/>
                <w:lang w:val="kk-KZ"/>
              </w:rPr>
              <w:t>Серік Ахмет</w:t>
            </w:r>
          </w:p>
        </w:tc>
        <w:tc>
          <w:tcPr>
            <w:tcW w:w="1335" w:type="dxa"/>
            <w:vAlign w:val="center"/>
          </w:tcPr>
          <w:p w14:paraId="20962679"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9</w:t>
            </w:r>
          </w:p>
        </w:tc>
        <w:tc>
          <w:tcPr>
            <w:tcW w:w="1943" w:type="dxa"/>
            <w:gridSpan w:val="3"/>
          </w:tcPr>
          <w:p w14:paraId="3B4EBF02"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r>
      <w:tr w:rsidR="009810F6" w:rsidRPr="001D770D" w14:paraId="60DB6A36" w14:textId="77777777" w:rsidTr="009735CA">
        <w:tc>
          <w:tcPr>
            <w:tcW w:w="1809" w:type="dxa"/>
            <w:vMerge/>
            <w:vAlign w:val="center"/>
          </w:tcPr>
          <w:p w14:paraId="154509CB"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14956F64"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Асық ату</w:t>
            </w:r>
          </w:p>
        </w:tc>
        <w:tc>
          <w:tcPr>
            <w:tcW w:w="2924" w:type="dxa"/>
          </w:tcPr>
          <w:p w14:paraId="43DEFD1C" w14:textId="77777777" w:rsidR="009810F6" w:rsidRPr="001D770D" w:rsidRDefault="009810F6" w:rsidP="009735CA">
            <w:pPr>
              <w:rPr>
                <w:rFonts w:ascii="Times New Roman" w:hAnsi="Times New Roman" w:cs="Times New Roman"/>
                <w:lang w:val="kk-KZ"/>
              </w:rPr>
            </w:pPr>
            <w:r w:rsidRPr="001D770D">
              <w:rPr>
                <w:rFonts w:ascii="Times New Roman" w:hAnsi="Times New Roman" w:cs="Times New Roman"/>
                <w:lang w:val="kk-KZ"/>
              </w:rPr>
              <w:t>Таупих Оралбек</w:t>
            </w:r>
          </w:p>
        </w:tc>
        <w:tc>
          <w:tcPr>
            <w:tcW w:w="1335" w:type="dxa"/>
            <w:vAlign w:val="center"/>
          </w:tcPr>
          <w:p w14:paraId="5CA0F456"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7</w:t>
            </w:r>
          </w:p>
        </w:tc>
        <w:tc>
          <w:tcPr>
            <w:tcW w:w="1943" w:type="dxa"/>
            <w:gridSpan w:val="3"/>
          </w:tcPr>
          <w:p w14:paraId="25CA66ED"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r>
      <w:tr w:rsidR="009810F6" w:rsidRPr="001D770D" w14:paraId="2DC64F22" w14:textId="77777777" w:rsidTr="009735CA">
        <w:tc>
          <w:tcPr>
            <w:tcW w:w="1809" w:type="dxa"/>
            <w:vMerge/>
            <w:vAlign w:val="center"/>
          </w:tcPr>
          <w:p w14:paraId="5C868AD5"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3088F8D4"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Асық ату</w:t>
            </w:r>
          </w:p>
        </w:tc>
        <w:tc>
          <w:tcPr>
            <w:tcW w:w="2924" w:type="dxa"/>
          </w:tcPr>
          <w:p w14:paraId="11BEA2A1" w14:textId="77777777" w:rsidR="009810F6" w:rsidRPr="001D770D" w:rsidRDefault="009810F6" w:rsidP="009735CA">
            <w:pPr>
              <w:rPr>
                <w:rFonts w:ascii="Times New Roman" w:hAnsi="Times New Roman" w:cs="Times New Roman"/>
                <w:lang w:val="kk-KZ"/>
              </w:rPr>
            </w:pPr>
            <w:r w:rsidRPr="001D770D">
              <w:rPr>
                <w:rFonts w:ascii="Times New Roman" w:hAnsi="Times New Roman" w:cs="Times New Roman"/>
                <w:lang w:val="kk-KZ"/>
              </w:rPr>
              <w:t>Сұраухан Каусар</w:t>
            </w:r>
          </w:p>
        </w:tc>
        <w:tc>
          <w:tcPr>
            <w:tcW w:w="1335" w:type="dxa"/>
            <w:vAlign w:val="center"/>
          </w:tcPr>
          <w:p w14:paraId="5971A426"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7</w:t>
            </w:r>
          </w:p>
        </w:tc>
        <w:tc>
          <w:tcPr>
            <w:tcW w:w="1943" w:type="dxa"/>
            <w:gridSpan w:val="3"/>
          </w:tcPr>
          <w:p w14:paraId="77B31F57"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r>
      <w:tr w:rsidR="009810F6" w:rsidRPr="001D770D" w14:paraId="16738310" w14:textId="77777777" w:rsidTr="009735CA">
        <w:tc>
          <w:tcPr>
            <w:tcW w:w="1809" w:type="dxa"/>
            <w:vMerge/>
            <w:vAlign w:val="center"/>
          </w:tcPr>
          <w:p w14:paraId="2BD68F03"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613940C0"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Асық ату</w:t>
            </w:r>
          </w:p>
        </w:tc>
        <w:tc>
          <w:tcPr>
            <w:tcW w:w="2924" w:type="dxa"/>
          </w:tcPr>
          <w:p w14:paraId="6C75FDB5" w14:textId="77777777" w:rsidR="009810F6" w:rsidRPr="001D770D" w:rsidRDefault="009810F6" w:rsidP="009735CA">
            <w:pPr>
              <w:rPr>
                <w:rFonts w:ascii="Times New Roman" w:hAnsi="Times New Roman" w:cs="Times New Roman"/>
                <w:lang w:val="kk-KZ"/>
              </w:rPr>
            </w:pPr>
            <w:r w:rsidRPr="001D770D">
              <w:rPr>
                <w:rFonts w:ascii="Times New Roman" w:hAnsi="Times New Roman" w:cs="Times New Roman"/>
                <w:lang w:val="kk-KZ"/>
              </w:rPr>
              <w:t>Ғабит Асел</w:t>
            </w:r>
          </w:p>
        </w:tc>
        <w:tc>
          <w:tcPr>
            <w:tcW w:w="1335" w:type="dxa"/>
            <w:vAlign w:val="center"/>
          </w:tcPr>
          <w:p w14:paraId="0593018B"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9</w:t>
            </w:r>
          </w:p>
        </w:tc>
        <w:tc>
          <w:tcPr>
            <w:tcW w:w="1943" w:type="dxa"/>
            <w:gridSpan w:val="3"/>
          </w:tcPr>
          <w:p w14:paraId="73AEDD7A"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r>
      <w:tr w:rsidR="009810F6" w:rsidRPr="001D770D" w14:paraId="6C1EC668" w14:textId="77777777" w:rsidTr="009735CA">
        <w:tc>
          <w:tcPr>
            <w:tcW w:w="1809" w:type="dxa"/>
            <w:vMerge/>
            <w:vAlign w:val="center"/>
          </w:tcPr>
          <w:p w14:paraId="6877CC76" w14:textId="77777777" w:rsidR="009810F6" w:rsidRPr="001D770D" w:rsidRDefault="009810F6" w:rsidP="009735CA">
            <w:pPr>
              <w:pStyle w:val="ae"/>
              <w:jc w:val="center"/>
              <w:rPr>
                <w:rFonts w:ascii="Times New Roman" w:hAnsi="Times New Roman" w:cs="Times New Roman"/>
                <w:lang w:val="kk-KZ"/>
              </w:rPr>
            </w:pPr>
          </w:p>
        </w:tc>
        <w:tc>
          <w:tcPr>
            <w:tcW w:w="1560" w:type="dxa"/>
          </w:tcPr>
          <w:p w14:paraId="56EBA7ED" w14:textId="77777777" w:rsidR="009810F6" w:rsidRPr="001D770D" w:rsidRDefault="009810F6" w:rsidP="009735CA">
            <w:pPr>
              <w:pStyle w:val="ae"/>
              <w:rPr>
                <w:rFonts w:ascii="Times New Roman" w:hAnsi="Times New Roman" w:cs="Times New Roman"/>
                <w:lang w:val="kk-KZ"/>
              </w:rPr>
            </w:pPr>
            <w:r w:rsidRPr="001D770D">
              <w:rPr>
                <w:rFonts w:ascii="Times New Roman" w:hAnsi="Times New Roman" w:cs="Times New Roman"/>
                <w:lang w:val="kk-KZ"/>
              </w:rPr>
              <w:t>Асық ату</w:t>
            </w:r>
          </w:p>
        </w:tc>
        <w:tc>
          <w:tcPr>
            <w:tcW w:w="2924" w:type="dxa"/>
          </w:tcPr>
          <w:p w14:paraId="29961FDE" w14:textId="77777777" w:rsidR="009810F6" w:rsidRPr="001D770D" w:rsidRDefault="009810F6" w:rsidP="009735CA">
            <w:pPr>
              <w:rPr>
                <w:rFonts w:ascii="Times New Roman" w:hAnsi="Times New Roman" w:cs="Times New Roman"/>
                <w:lang w:val="kk-KZ"/>
              </w:rPr>
            </w:pPr>
            <w:r w:rsidRPr="001D770D">
              <w:rPr>
                <w:rFonts w:ascii="Times New Roman" w:hAnsi="Times New Roman" w:cs="Times New Roman"/>
                <w:lang w:val="kk-KZ"/>
              </w:rPr>
              <w:t>Амангелді Ақмарал</w:t>
            </w:r>
          </w:p>
        </w:tc>
        <w:tc>
          <w:tcPr>
            <w:tcW w:w="1335" w:type="dxa"/>
            <w:vAlign w:val="center"/>
          </w:tcPr>
          <w:p w14:paraId="7F514948"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9</w:t>
            </w:r>
          </w:p>
        </w:tc>
        <w:tc>
          <w:tcPr>
            <w:tcW w:w="1943" w:type="dxa"/>
            <w:gridSpan w:val="3"/>
          </w:tcPr>
          <w:p w14:paraId="6C7553DA" w14:textId="77777777" w:rsidR="009810F6" w:rsidRPr="001D770D" w:rsidRDefault="009810F6" w:rsidP="009735CA">
            <w:pPr>
              <w:pStyle w:val="ae"/>
              <w:jc w:val="center"/>
              <w:rPr>
                <w:rFonts w:ascii="Times New Roman" w:hAnsi="Times New Roman" w:cs="Times New Roman"/>
                <w:lang w:val="kk-KZ"/>
              </w:rPr>
            </w:pPr>
            <w:r w:rsidRPr="001D770D">
              <w:rPr>
                <w:rFonts w:ascii="Times New Roman" w:hAnsi="Times New Roman" w:cs="Times New Roman"/>
                <w:lang w:val="kk-KZ"/>
              </w:rPr>
              <w:t>І</w:t>
            </w:r>
          </w:p>
        </w:tc>
      </w:tr>
    </w:tbl>
    <w:p w14:paraId="50D6F9CB" w14:textId="77777777" w:rsidR="00955C9A" w:rsidRDefault="00955C9A" w:rsidP="009841A1">
      <w:pPr>
        <w:pStyle w:val="Default"/>
        <w:contextualSpacing/>
        <w:jc w:val="both"/>
        <w:rPr>
          <w:sz w:val="28"/>
          <w:szCs w:val="28"/>
          <w:lang w:val="kk-KZ"/>
        </w:rPr>
      </w:pPr>
    </w:p>
    <w:p w14:paraId="21D8D46D" w14:textId="77777777" w:rsidR="009810F6" w:rsidRPr="003E3DCD" w:rsidRDefault="009810F6" w:rsidP="009810F6">
      <w:pPr>
        <w:spacing w:after="0"/>
        <w:contextualSpacing/>
        <w:jc w:val="center"/>
        <w:rPr>
          <w:rFonts w:ascii="Times New Roman" w:eastAsia="Times New Roman" w:hAnsi="Times New Roman" w:cs="Times New Roman"/>
          <w:b/>
          <w:sz w:val="28"/>
          <w:szCs w:val="28"/>
          <w:lang w:val="kk-KZ" w:bidi="en-US"/>
        </w:rPr>
      </w:pPr>
      <w:r w:rsidRPr="003E3DCD">
        <w:rPr>
          <w:rFonts w:ascii="Times New Roman" w:eastAsia="Times New Roman" w:hAnsi="Times New Roman" w:cs="Times New Roman"/>
          <w:b/>
          <w:sz w:val="28"/>
          <w:szCs w:val="28"/>
          <w:lang w:val="kk-KZ" w:bidi="en-US"/>
        </w:rPr>
        <w:t xml:space="preserve">Мұғалімдердің конференция мен форум, семинарға қатысу </w:t>
      </w:r>
      <w:r>
        <w:rPr>
          <w:rFonts w:ascii="Times New Roman" w:eastAsia="Times New Roman" w:hAnsi="Times New Roman" w:cs="Times New Roman"/>
          <w:b/>
          <w:sz w:val="28"/>
          <w:szCs w:val="28"/>
          <w:lang w:val="kk-KZ" w:bidi="en-US"/>
        </w:rPr>
        <w:t xml:space="preserve">шебер сынып өткізу </w:t>
      </w:r>
      <w:r w:rsidRPr="003E3DCD">
        <w:rPr>
          <w:rFonts w:ascii="Times New Roman" w:eastAsia="Times New Roman" w:hAnsi="Times New Roman" w:cs="Times New Roman"/>
          <w:b/>
          <w:sz w:val="28"/>
          <w:szCs w:val="28"/>
          <w:lang w:val="kk-KZ" w:bidi="en-US"/>
        </w:rPr>
        <w:t>үлесі</w:t>
      </w:r>
    </w:p>
    <w:p w14:paraId="165A14B8" w14:textId="77777777" w:rsidR="009810F6" w:rsidRPr="003E3DCD" w:rsidRDefault="009810F6" w:rsidP="009810F6">
      <w:pPr>
        <w:keepNext/>
        <w:spacing w:after="0" w:line="276" w:lineRule="auto"/>
        <w:jc w:val="center"/>
        <w:rPr>
          <w:rFonts w:ascii="Times New Roman" w:eastAsia="Times New Roman" w:hAnsi="Times New Roman" w:cs="Times New Roman"/>
          <w:b/>
          <w:i/>
          <w:sz w:val="18"/>
          <w:szCs w:val="28"/>
          <w:lang w:val="kk-KZ" w:bidi="en-US"/>
        </w:rPr>
      </w:pPr>
    </w:p>
    <w:tbl>
      <w:tblPr>
        <w:tblW w:w="8930" w:type="dxa"/>
        <w:tblInd w:w="250" w:type="dxa"/>
        <w:tblLook w:val="04A0" w:firstRow="1" w:lastRow="0" w:firstColumn="1" w:lastColumn="0" w:noHBand="0" w:noVBand="1"/>
      </w:tblPr>
      <w:tblGrid>
        <w:gridCol w:w="3686"/>
        <w:gridCol w:w="1134"/>
        <w:gridCol w:w="1559"/>
        <w:gridCol w:w="1276"/>
        <w:gridCol w:w="1275"/>
      </w:tblGrid>
      <w:tr w:rsidR="009810F6" w:rsidRPr="00424693" w14:paraId="33117000" w14:textId="77777777" w:rsidTr="009735CA">
        <w:tc>
          <w:tcPr>
            <w:tcW w:w="3686" w:type="dxa"/>
            <w:tcBorders>
              <w:top w:val="single" w:sz="4" w:space="0" w:color="auto"/>
              <w:left w:val="single" w:sz="4" w:space="0" w:color="auto"/>
              <w:bottom w:val="single" w:sz="4" w:space="0" w:color="auto"/>
              <w:right w:val="single" w:sz="4" w:space="0" w:color="auto"/>
            </w:tcBorders>
            <w:vAlign w:val="center"/>
            <w:hideMark/>
          </w:tcPr>
          <w:p w14:paraId="18D99663" w14:textId="77777777" w:rsidR="009810F6" w:rsidRPr="00424693" w:rsidRDefault="009810F6" w:rsidP="009735CA">
            <w:pPr>
              <w:pStyle w:val="ae"/>
              <w:rPr>
                <w:rFonts w:ascii="Times New Roman" w:hAnsi="Times New Roman" w:cs="Times New Roman"/>
                <w:sz w:val="24"/>
                <w:szCs w:val="24"/>
                <w:lang w:bidi="en-US"/>
              </w:rPr>
            </w:pPr>
            <w:proofErr w:type="spellStart"/>
            <w:r w:rsidRPr="00424693">
              <w:rPr>
                <w:rFonts w:ascii="Times New Roman" w:hAnsi="Times New Roman" w:cs="Times New Roman"/>
                <w:sz w:val="24"/>
                <w:szCs w:val="24"/>
                <w:lang w:bidi="en-US"/>
              </w:rPr>
              <w:t>Деңгейі</w:t>
            </w:r>
            <w:proofErr w:type="spellEnd"/>
          </w:p>
        </w:tc>
        <w:tc>
          <w:tcPr>
            <w:tcW w:w="2693" w:type="dxa"/>
            <w:gridSpan w:val="2"/>
            <w:tcBorders>
              <w:top w:val="single" w:sz="4" w:space="0" w:color="auto"/>
              <w:left w:val="single" w:sz="4" w:space="0" w:color="auto"/>
              <w:bottom w:val="single" w:sz="4" w:space="0" w:color="auto"/>
              <w:right w:val="single" w:sz="4" w:space="0" w:color="auto"/>
            </w:tcBorders>
            <w:hideMark/>
          </w:tcPr>
          <w:p w14:paraId="6E6B08A3" w14:textId="77777777" w:rsidR="009810F6" w:rsidRPr="00424693" w:rsidRDefault="009810F6" w:rsidP="009735CA">
            <w:pPr>
              <w:pStyle w:val="ae"/>
              <w:jc w:val="center"/>
              <w:rPr>
                <w:rFonts w:ascii="Times New Roman" w:hAnsi="Times New Roman" w:cs="Times New Roman"/>
                <w:b/>
                <w:bCs/>
                <w:sz w:val="24"/>
                <w:szCs w:val="24"/>
              </w:rPr>
            </w:pPr>
            <w:r w:rsidRPr="00424693">
              <w:rPr>
                <w:rFonts w:ascii="Times New Roman" w:hAnsi="Times New Roman" w:cs="Times New Roman"/>
                <w:b/>
                <w:bCs/>
                <w:sz w:val="24"/>
                <w:szCs w:val="24"/>
              </w:rPr>
              <w:t>2021-2022</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B3749A8" w14:textId="77777777" w:rsidR="009810F6" w:rsidRPr="00424693" w:rsidRDefault="009810F6" w:rsidP="009735CA">
            <w:pPr>
              <w:pStyle w:val="ae"/>
              <w:jc w:val="center"/>
              <w:rPr>
                <w:rFonts w:ascii="Times New Roman" w:hAnsi="Times New Roman" w:cs="Times New Roman"/>
                <w:b/>
                <w:bCs/>
                <w:sz w:val="24"/>
                <w:szCs w:val="24"/>
                <w:lang w:bidi="en-US"/>
              </w:rPr>
            </w:pPr>
            <w:r w:rsidRPr="00424693">
              <w:rPr>
                <w:rFonts w:ascii="Times New Roman" w:hAnsi="Times New Roman" w:cs="Times New Roman"/>
                <w:b/>
                <w:bCs/>
                <w:sz w:val="24"/>
                <w:szCs w:val="24"/>
                <w:lang w:bidi="en-US"/>
              </w:rPr>
              <w:t>2022-2023</w:t>
            </w:r>
          </w:p>
        </w:tc>
      </w:tr>
      <w:tr w:rsidR="009810F6" w:rsidRPr="00424693" w14:paraId="6EE5876F" w14:textId="77777777" w:rsidTr="009735CA">
        <w:tc>
          <w:tcPr>
            <w:tcW w:w="3686" w:type="dxa"/>
            <w:tcBorders>
              <w:top w:val="single" w:sz="4" w:space="0" w:color="auto"/>
              <w:left w:val="single" w:sz="4" w:space="0" w:color="auto"/>
              <w:bottom w:val="single" w:sz="4" w:space="0" w:color="auto"/>
              <w:right w:val="single" w:sz="4" w:space="0" w:color="auto"/>
            </w:tcBorders>
            <w:hideMark/>
          </w:tcPr>
          <w:p w14:paraId="3F026BCB" w14:textId="77777777" w:rsidR="009810F6" w:rsidRPr="00424693" w:rsidRDefault="009810F6" w:rsidP="009735CA">
            <w:pPr>
              <w:pStyle w:val="ae"/>
              <w:rPr>
                <w:rFonts w:ascii="Times New Roman" w:hAnsi="Times New Roman" w:cs="Times New Roman"/>
                <w:sz w:val="24"/>
                <w:szCs w:val="24"/>
                <w:lang w:bidi="en-US"/>
              </w:rPr>
            </w:pPr>
            <w:proofErr w:type="spellStart"/>
            <w:r w:rsidRPr="00424693">
              <w:rPr>
                <w:rFonts w:ascii="Times New Roman" w:hAnsi="Times New Roman" w:cs="Times New Roman"/>
                <w:sz w:val="24"/>
                <w:szCs w:val="24"/>
                <w:lang w:bidi="en-US"/>
              </w:rPr>
              <w:t>Халықаралық</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AEE22A3"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7CB3A386"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95437E" w14:textId="77777777" w:rsidR="009810F6" w:rsidRPr="00424693" w:rsidRDefault="009810F6" w:rsidP="009735CA">
            <w:pPr>
              <w:pStyle w:val="ae"/>
              <w:jc w:val="center"/>
              <w:rPr>
                <w:rFonts w:ascii="Times New Roman" w:hAnsi="Times New Roman" w:cs="Times New Roman"/>
                <w:sz w:val="24"/>
                <w:szCs w:val="24"/>
                <w:lang w:bidi="en-US"/>
              </w:rPr>
            </w:pPr>
            <w:r w:rsidRPr="00424693">
              <w:rPr>
                <w:rFonts w:ascii="Times New Roman" w:hAnsi="Times New Roman" w:cs="Times New Roman"/>
                <w:sz w:val="24"/>
                <w:szCs w:val="24"/>
                <w:lang w:bidi="en-US"/>
              </w:rPr>
              <w:t>5</w:t>
            </w:r>
          </w:p>
        </w:tc>
        <w:tc>
          <w:tcPr>
            <w:tcW w:w="1275" w:type="dxa"/>
            <w:tcBorders>
              <w:top w:val="single" w:sz="4" w:space="0" w:color="auto"/>
              <w:left w:val="single" w:sz="4" w:space="0" w:color="auto"/>
              <w:bottom w:val="single" w:sz="4" w:space="0" w:color="auto"/>
              <w:right w:val="single" w:sz="4" w:space="0" w:color="auto"/>
            </w:tcBorders>
            <w:hideMark/>
          </w:tcPr>
          <w:p w14:paraId="034AFD56" w14:textId="77777777" w:rsidR="009810F6" w:rsidRPr="00424693" w:rsidRDefault="009810F6" w:rsidP="009735CA">
            <w:pPr>
              <w:pStyle w:val="ae"/>
              <w:jc w:val="center"/>
              <w:rPr>
                <w:rFonts w:ascii="Times New Roman" w:hAnsi="Times New Roman" w:cs="Times New Roman"/>
                <w:sz w:val="24"/>
                <w:szCs w:val="24"/>
                <w:lang w:val="en-US" w:bidi="en-US"/>
              </w:rPr>
            </w:pPr>
            <w:r w:rsidRPr="00424693">
              <w:rPr>
                <w:rFonts w:ascii="Times New Roman" w:hAnsi="Times New Roman" w:cs="Times New Roman"/>
                <w:sz w:val="24"/>
                <w:szCs w:val="24"/>
                <w:lang w:bidi="en-US"/>
              </w:rPr>
              <w:t>11</w:t>
            </w:r>
            <w:r w:rsidRPr="00424693">
              <w:rPr>
                <w:rFonts w:ascii="Times New Roman" w:hAnsi="Times New Roman" w:cs="Times New Roman"/>
                <w:sz w:val="24"/>
                <w:szCs w:val="24"/>
                <w:lang w:val="en-US" w:bidi="en-US"/>
              </w:rPr>
              <w:t>%</w:t>
            </w:r>
          </w:p>
        </w:tc>
      </w:tr>
      <w:tr w:rsidR="009810F6" w:rsidRPr="00424693" w14:paraId="6E21E7AE" w14:textId="77777777" w:rsidTr="009735CA">
        <w:tc>
          <w:tcPr>
            <w:tcW w:w="3686" w:type="dxa"/>
            <w:tcBorders>
              <w:top w:val="single" w:sz="4" w:space="0" w:color="auto"/>
              <w:left w:val="single" w:sz="4" w:space="0" w:color="auto"/>
              <w:bottom w:val="single" w:sz="4" w:space="0" w:color="auto"/>
              <w:right w:val="single" w:sz="4" w:space="0" w:color="auto"/>
            </w:tcBorders>
            <w:hideMark/>
          </w:tcPr>
          <w:p w14:paraId="76899A32" w14:textId="77777777" w:rsidR="009810F6" w:rsidRPr="00424693" w:rsidRDefault="009810F6" w:rsidP="009735CA">
            <w:pPr>
              <w:pStyle w:val="ae"/>
              <w:rPr>
                <w:rFonts w:ascii="Times New Roman" w:hAnsi="Times New Roman" w:cs="Times New Roman"/>
                <w:sz w:val="24"/>
                <w:szCs w:val="24"/>
                <w:lang w:bidi="en-US"/>
              </w:rPr>
            </w:pPr>
            <w:proofErr w:type="spellStart"/>
            <w:r w:rsidRPr="00424693">
              <w:rPr>
                <w:rFonts w:ascii="Times New Roman" w:hAnsi="Times New Roman" w:cs="Times New Roman"/>
                <w:sz w:val="24"/>
                <w:szCs w:val="24"/>
                <w:lang w:bidi="en-US"/>
              </w:rPr>
              <w:t>Республикалық</w:t>
            </w:r>
            <w:proofErr w:type="spellEnd"/>
            <w:r w:rsidRPr="00424693">
              <w:rPr>
                <w:rFonts w:ascii="Times New Roman" w:hAnsi="Times New Roman" w:cs="Times New Roman"/>
                <w:sz w:val="24"/>
                <w:szCs w:val="24"/>
                <w:lang w:bidi="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7ED5E16"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14:paraId="083F3774"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3F1F39" w14:textId="77777777" w:rsidR="009810F6" w:rsidRPr="00424693" w:rsidRDefault="009810F6" w:rsidP="009735CA">
            <w:pPr>
              <w:pStyle w:val="ae"/>
              <w:jc w:val="center"/>
              <w:rPr>
                <w:rFonts w:ascii="Times New Roman" w:hAnsi="Times New Roman" w:cs="Times New Roman"/>
                <w:sz w:val="24"/>
                <w:szCs w:val="24"/>
                <w:lang w:bidi="en-US"/>
              </w:rPr>
            </w:pPr>
            <w:r w:rsidRPr="00424693">
              <w:rPr>
                <w:rFonts w:ascii="Times New Roman" w:hAnsi="Times New Roman" w:cs="Times New Roman"/>
                <w:sz w:val="24"/>
                <w:szCs w:val="24"/>
                <w:lang w:bidi="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C9DD5DB" w14:textId="77777777" w:rsidR="009810F6" w:rsidRPr="00424693" w:rsidRDefault="009810F6" w:rsidP="009735CA">
            <w:pPr>
              <w:pStyle w:val="ae"/>
              <w:jc w:val="center"/>
              <w:rPr>
                <w:rFonts w:ascii="Times New Roman" w:hAnsi="Times New Roman" w:cs="Times New Roman"/>
                <w:sz w:val="24"/>
                <w:szCs w:val="24"/>
                <w:lang w:val="en-US" w:bidi="en-US"/>
              </w:rPr>
            </w:pPr>
            <w:r w:rsidRPr="00424693">
              <w:rPr>
                <w:rFonts w:ascii="Times New Roman" w:hAnsi="Times New Roman" w:cs="Times New Roman"/>
                <w:sz w:val="24"/>
                <w:szCs w:val="24"/>
                <w:lang w:val="en-US" w:bidi="en-US"/>
              </w:rPr>
              <w:t>0</w:t>
            </w:r>
            <w:r w:rsidRPr="00424693">
              <w:rPr>
                <w:rFonts w:ascii="Times New Roman" w:hAnsi="Times New Roman" w:cs="Times New Roman"/>
                <w:sz w:val="24"/>
                <w:szCs w:val="24"/>
                <w:lang w:bidi="en-US"/>
              </w:rPr>
              <w:t>8</w:t>
            </w:r>
            <w:r w:rsidRPr="00424693">
              <w:rPr>
                <w:rFonts w:ascii="Times New Roman" w:hAnsi="Times New Roman" w:cs="Times New Roman"/>
                <w:sz w:val="24"/>
                <w:szCs w:val="24"/>
                <w:lang w:val="en-US" w:bidi="en-US"/>
              </w:rPr>
              <w:t>%</w:t>
            </w:r>
          </w:p>
        </w:tc>
      </w:tr>
      <w:tr w:rsidR="009810F6" w:rsidRPr="00424693" w14:paraId="3A7F5286" w14:textId="77777777" w:rsidTr="009735CA">
        <w:tc>
          <w:tcPr>
            <w:tcW w:w="3686" w:type="dxa"/>
            <w:tcBorders>
              <w:top w:val="single" w:sz="4" w:space="0" w:color="auto"/>
              <w:left w:val="single" w:sz="4" w:space="0" w:color="auto"/>
              <w:bottom w:val="single" w:sz="4" w:space="0" w:color="auto"/>
              <w:right w:val="single" w:sz="4" w:space="0" w:color="auto"/>
            </w:tcBorders>
            <w:hideMark/>
          </w:tcPr>
          <w:p w14:paraId="25C1F619" w14:textId="77777777" w:rsidR="009810F6" w:rsidRPr="00424693" w:rsidRDefault="009810F6" w:rsidP="009735CA">
            <w:pPr>
              <w:pStyle w:val="ae"/>
              <w:rPr>
                <w:rFonts w:ascii="Times New Roman" w:hAnsi="Times New Roman" w:cs="Times New Roman"/>
                <w:sz w:val="24"/>
                <w:szCs w:val="24"/>
                <w:lang w:val="kk-KZ" w:bidi="en-US"/>
              </w:rPr>
            </w:pPr>
            <w:proofErr w:type="spellStart"/>
            <w:proofErr w:type="gramStart"/>
            <w:r w:rsidRPr="00424693">
              <w:rPr>
                <w:rFonts w:ascii="Times New Roman" w:hAnsi="Times New Roman" w:cs="Times New Roman"/>
                <w:sz w:val="24"/>
                <w:szCs w:val="24"/>
                <w:lang w:bidi="en-US"/>
              </w:rPr>
              <w:t>Облыстық</w:t>
            </w:r>
            <w:proofErr w:type="spellEnd"/>
            <w:r w:rsidRPr="00424693">
              <w:rPr>
                <w:rFonts w:ascii="Times New Roman" w:hAnsi="Times New Roman" w:cs="Times New Roman"/>
                <w:sz w:val="24"/>
                <w:szCs w:val="24"/>
                <w:lang w:bidi="en-US"/>
              </w:rPr>
              <w:t xml:space="preserve">  (</w:t>
            </w:r>
            <w:proofErr w:type="gramEnd"/>
            <w:r w:rsidRPr="00424693">
              <w:rPr>
                <w:rFonts w:ascii="Times New Roman" w:hAnsi="Times New Roman" w:cs="Times New Roman"/>
                <w:sz w:val="24"/>
                <w:szCs w:val="24"/>
                <w:lang w:bidi="en-US"/>
              </w:rPr>
              <w:t>семинар</w:t>
            </w:r>
            <w:r w:rsidRPr="00424693">
              <w:rPr>
                <w:rFonts w:ascii="Times New Roman" w:hAnsi="Times New Roman" w:cs="Times New Roman"/>
                <w:sz w:val="24"/>
                <w:szCs w:val="24"/>
                <w:lang w:val="kk-KZ" w:bidi="en-US"/>
              </w:rPr>
              <w:t>)</w:t>
            </w:r>
          </w:p>
        </w:tc>
        <w:tc>
          <w:tcPr>
            <w:tcW w:w="1134" w:type="dxa"/>
            <w:tcBorders>
              <w:top w:val="single" w:sz="4" w:space="0" w:color="auto"/>
              <w:left w:val="single" w:sz="4" w:space="0" w:color="auto"/>
              <w:bottom w:val="single" w:sz="4" w:space="0" w:color="auto"/>
              <w:right w:val="single" w:sz="4" w:space="0" w:color="auto"/>
            </w:tcBorders>
          </w:tcPr>
          <w:p w14:paraId="1D0AE88A"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687A63D"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013D29" w14:textId="77777777" w:rsidR="009810F6" w:rsidRPr="00424693" w:rsidRDefault="009810F6" w:rsidP="009735CA">
            <w:pPr>
              <w:pStyle w:val="ae"/>
              <w:jc w:val="center"/>
              <w:rPr>
                <w:rFonts w:ascii="Times New Roman" w:hAnsi="Times New Roman" w:cs="Times New Roman"/>
                <w:sz w:val="24"/>
                <w:szCs w:val="24"/>
                <w:lang w:bidi="en-US"/>
              </w:rPr>
            </w:pPr>
            <w:r w:rsidRPr="00424693">
              <w:rPr>
                <w:rFonts w:ascii="Times New Roman" w:hAnsi="Times New Roman" w:cs="Times New Roman"/>
                <w:sz w:val="24"/>
                <w:szCs w:val="24"/>
                <w:lang w:bidi="en-US"/>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944748" w14:textId="77777777" w:rsidR="009810F6" w:rsidRPr="00424693" w:rsidRDefault="009810F6" w:rsidP="009735CA">
            <w:pPr>
              <w:pStyle w:val="ae"/>
              <w:jc w:val="center"/>
              <w:rPr>
                <w:rFonts w:ascii="Times New Roman" w:hAnsi="Times New Roman" w:cs="Times New Roman"/>
                <w:sz w:val="24"/>
                <w:szCs w:val="24"/>
                <w:lang w:bidi="en-US"/>
              </w:rPr>
            </w:pPr>
            <w:r w:rsidRPr="00424693">
              <w:rPr>
                <w:rFonts w:ascii="Times New Roman" w:hAnsi="Times New Roman" w:cs="Times New Roman"/>
                <w:sz w:val="24"/>
                <w:szCs w:val="24"/>
                <w:lang w:val="en-US" w:bidi="en-US"/>
              </w:rPr>
              <w:t>26%</w:t>
            </w:r>
          </w:p>
        </w:tc>
      </w:tr>
      <w:tr w:rsidR="009810F6" w:rsidRPr="00424693" w14:paraId="1821D475" w14:textId="77777777" w:rsidTr="009735CA">
        <w:tc>
          <w:tcPr>
            <w:tcW w:w="3686" w:type="dxa"/>
            <w:tcBorders>
              <w:top w:val="single" w:sz="4" w:space="0" w:color="auto"/>
              <w:left w:val="single" w:sz="4" w:space="0" w:color="auto"/>
              <w:bottom w:val="single" w:sz="4" w:space="0" w:color="auto"/>
              <w:right w:val="single" w:sz="4" w:space="0" w:color="auto"/>
            </w:tcBorders>
          </w:tcPr>
          <w:p w14:paraId="418DAF74" w14:textId="77777777" w:rsidR="009810F6" w:rsidRPr="00424693" w:rsidRDefault="009810F6" w:rsidP="009735CA">
            <w:pPr>
              <w:pStyle w:val="ae"/>
              <w:rPr>
                <w:rFonts w:ascii="Times New Roman" w:hAnsi="Times New Roman" w:cs="Times New Roman"/>
                <w:sz w:val="24"/>
                <w:szCs w:val="24"/>
                <w:lang w:val="kk-KZ" w:bidi="en-US"/>
              </w:rPr>
            </w:pPr>
            <w:proofErr w:type="spellStart"/>
            <w:proofErr w:type="gramStart"/>
            <w:r w:rsidRPr="00424693">
              <w:rPr>
                <w:rFonts w:ascii="Times New Roman" w:hAnsi="Times New Roman" w:cs="Times New Roman"/>
                <w:sz w:val="24"/>
                <w:szCs w:val="24"/>
                <w:lang w:bidi="en-US"/>
              </w:rPr>
              <w:t>Облыстық</w:t>
            </w:r>
            <w:proofErr w:type="spellEnd"/>
            <w:r w:rsidRPr="00424693">
              <w:rPr>
                <w:rFonts w:ascii="Times New Roman" w:hAnsi="Times New Roman" w:cs="Times New Roman"/>
                <w:sz w:val="24"/>
                <w:szCs w:val="24"/>
                <w:lang w:bidi="en-US"/>
              </w:rPr>
              <w:t xml:space="preserve">  </w:t>
            </w:r>
            <w:r w:rsidRPr="00424693">
              <w:rPr>
                <w:rFonts w:ascii="Times New Roman" w:hAnsi="Times New Roman" w:cs="Times New Roman"/>
                <w:sz w:val="24"/>
                <w:szCs w:val="24"/>
                <w:lang w:val="kk-KZ" w:bidi="en-US"/>
              </w:rPr>
              <w:t>(</w:t>
            </w:r>
            <w:proofErr w:type="spellStart"/>
            <w:proofErr w:type="gramEnd"/>
            <w:r w:rsidRPr="00424693">
              <w:rPr>
                <w:rFonts w:ascii="Times New Roman" w:hAnsi="Times New Roman" w:cs="Times New Roman"/>
                <w:sz w:val="24"/>
                <w:szCs w:val="24"/>
                <w:lang w:bidi="en-US"/>
              </w:rPr>
              <w:t>Шебер</w:t>
            </w:r>
            <w:proofErr w:type="spellEnd"/>
            <w:r w:rsidRPr="00424693">
              <w:rPr>
                <w:rFonts w:ascii="Times New Roman" w:hAnsi="Times New Roman" w:cs="Times New Roman"/>
                <w:sz w:val="24"/>
                <w:szCs w:val="24"/>
                <w:lang w:bidi="en-US"/>
              </w:rPr>
              <w:t xml:space="preserve"> </w:t>
            </w:r>
            <w:proofErr w:type="spellStart"/>
            <w:r w:rsidRPr="00424693">
              <w:rPr>
                <w:rFonts w:ascii="Times New Roman" w:hAnsi="Times New Roman" w:cs="Times New Roman"/>
                <w:sz w:val="24"/>
                <w:szCs w:val="24"/>
                <w:lang w:bidi="en-US"/>
              </w:rPr>
              <w:t>сынып</w:t>
            </w:r>
            <w:proofErr w:type="spellEnd"/>
            <w:r w:rsidRPr="00424693">
              <w:rPr>
                <w:rFonts w:ascii="Times New Roman" w:hAnsi="Times New Roman" w:cs="Times New Roman"/>
                <w:sz w:val="24"/>
                <w:szCs w:val="24"/>
                <w:lang w:bidi="en-US"/>
              </w:rPr>
              <w:t xml:space="preserve"> </w:t>
            </w:r>
            <w:r w:rsidRPr="00424693">
              <w:rPr>
                <w:rFonts w:ascii="Times New Roman" w:hAnsi="Times New Roman" w:cs="Times New Roman"/>
                <w:sz w:val="24"/>
                <w:szCs w:val="24"/>
                <w:lang w:val="kk-KZ" w:bidi="en-US"/>
              </w:rPr>
              <w:t>)</w:t>
            </w:r>
          </w:p>
        </w:tc>
        <w:tc>
          <w:tcPr>
            <w:tcW w:w="1134" w:type="dxa"/>
            <w:tcBorders>
              <w:top w:val="single" w:sz="4" w:space="0" w:color="auto"/>
              <w:left w:val="single" w:sz="4" w:space="0" w:color="auto"/>
              <w:bottom w:val="single" w:sz="4" w:space="0" w:color="auto"/>
              <w:right w:val="single" w:sz="4" w:space="0" w:color="auto"/>
            </w:tcBorders>
          </w:tcPr>
          <w:p w14:paraId="7390C7A2"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14479188"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14:paraId="18A6D5AA" w14:textId="77777777" w:rsidR="009810F6" w:rsidRPr="00424693" w:rsidRDefault="009810F6" w:rsidP="009735CA">
            <w:pPr>
              <w:pStyle w:val="ae"/>
              <w:jc w:val="center"/>
              <w:rPr>
                <w:rFonts w:ascii="Times New Roman" w:hAnsi="Times New Roman" w:cs="Times New Roman"/>
                <w:sz w:val="24"/>
                <w:szCs w:val="24"/>
                <w:lang w:bidi="en-US"/>
              </w:rPr>
            </w:pPr>
            <w:r w:rsidRPr="00424693">
              <w:rPr>
                <w:rFonts w:ascii="Times New Roman" w:hAnsi="Times New Roman" w:cs="Times New Roman"/>
                <w:sz w:val="24"/>
                <w:szCs w:val="24"/>
                <w:lang w:bidi="en-US"/>
              </w:rPr>
              <w:t>5</w:t>
            </w:r>
          </w:p>
        </w:tc>
        <w:tc>
          <w:tcPr>
            <w:tcW w:w="1275" w:type="dxa"/>
            <w:tcBorders>
              <w:top w:val="single" w:sz="4" w:space="0" w:color="auto"/>
              <w:left w:val="single" w:sz="4" w:space="0" w:color="auto"/>
              <w:bottom w:val="single" w:sz="4" w:space="0" w:color="auto"/>
              <w:right w:val="single" w:sz="4" w:space="0" w:color="auto"/>
            </w:tcBorders>
            <w:vAlign w:val="center"/>
          </w:tcPr>
          <w:p w14:paraId="535FAAA1" w14:textId="77777777" w:rsidR="009810F6" w:rsidRPr="00424693" w:rsidRDefault="009810F6" w:rsidP="009735CA">
            <w:pPr>
              <w:pStyle w:val="ae"/>
              <w:jc w:val="center"/>
              <w:rPr>
                <w:rFonts w:ascii="Times New Roman" w:hAnsi="Times New Roman" w:cs="Times New Roman"/>
                <w:sz w:val="24"/>
                <w:szCs w:val="24"/>
                <w:lang w:bidi="en-US"/>
              </w:rPr>
            </w:pPr>
            <w:r w:rsidRPr="00424693">
              <w:rPr>
                <w:rFonts w:ascii="Times New Roman" w:hAnsi="Times New Roman" w:cs="Times New Roman"/>
                <w:sz w:val="24"/>
                <w:szCs w:val="24"/>
              </w:rPr>
              <w:t>10%</w:t>
            </w:r>
          </w:p>
        </w:tc>
      </w:tr>
      <w:tr w:rsidR="009810F6" w:rsidRPr="00424693" w14:paraId="07E33E0F" w14:textId="77777777" w:rsidTr="009735CA">
        <w:tc>
          <w:tcPr>
            <w:tcW w:w="3686" w:type="dxa"/>
            <w:tcBorders>
              <w:top w:val="single" w:sz="4" w:space="0" w:color="auto"/>
              <w:left w:val="single" w:sz="4" w:space="0" w:color="auto"/>
              <w:bottom w:val="single" w:sz="4" w:space="0" w:color="auto"/>
              <w:right w:val="single" w:sz="4" w:space="0" w:color="auto"/>
            </w:tcBorders>
            <w:hideMark/>
          </w:tcPr>
          <w:p w14:paraId="64E04A8B" w14:textId="77777777" w:rsidR="009810F6" w:rsidRPr="00424693" w:rsidRDefault="009810F6" w:rsidP="009735CA">
            <w:pPr>
              <w:pStyle w:val="ae"/>
              <w:rPr>
                <w:rFonts w:ascii="Times New Roman" w:hAnsi="Times New Roman" w:cs="Times New Roman"/>
                <w:sz w:val="24"/>
                <w:szCs w:val="24"/>
                <w:lang w:bidi="en-US"/>
              </w:rPr>
            </w:pPr>
            <w:proofErr w:type="spellStart"/>
            <w:r w:rsidRPr="00424693">
              <w:rPr>
                <w:rFonts w:ascii="Times New Roman" w:hAnsi="Times New Roman" w:cs="Times New Roman"/>
                <w:sz w:val="24"/>
                <w:szCs w:val="24"/>
                <w:lang w:bidi="en-US"/>
              </w:rPr>
              <w:t>Аудандық</w:t>
            </w:r>
            <w:proofErr w:type="spellEnd"/>
            <w:r w:rsidRPr="00424693">
              <w:rPr>
                <w:rFonts w:ascii="Times New Roman" w:hAnsi="Times New Roman" w:cs="Times New Roman"/>
                <w:sz w:val="24"/>
                <w:szCs w:val="24"/>
                <w:lang w:bidi="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B989FA0"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14:paraId="79306A87" w14:textId="77777777" w:rsidR="009810F6" w:rsidRPr="00424693" w:rsidRDefault="009810F6" w:rsidP="009735CA">
            <w:pPr>
              <w:pStyle w:val="ae"/>
              <w:jc w:val="center"/>
              <w:rPr>
                <w:rFonts w:ascii="Times New Roman" w:hAnsi="Times New Roman" w:cs="Times New Roman"/>
                <w:sz w:val="24"/>
                <w:szCs w:val="24"/>
              </w:rPr>
            </w:pPr>
            <w:r w:rsidRPr="00424693">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73C018" w14:textId="77777777" w:rsidR="009810F6" w:rsidRPr="00424693" w:rsidRDefault="009810F6" w:rsidP="009735CA">
            <w:pPr>
              <w:pStyle w:val="ae"/>
              <w:jc w:val="center"/>
              <w:rPr>
                <w:rFonts w:ascii="Times New Roman" w:hAnsi="Times New Roman" w:cs="Times New Roman"/>
                <w:sz w:val="24"/>
                <w:szCs w:val="24"/>
                <w:lang w:bidi="en-US"/>
              </w:rPr>
            </w:pPr>
            <w:r w:rsidRPr="00424693">
              <w:rPr>
                <w:rFonts w:ascii="Times New Roman" w:hAnsi="Times New Roman" w:cs="Times New Roman"/>
                <w:sz w:val="24"/>
                <w:szCs w:val="24"/>
                <w:lang w:bidi="en-US"/>
              </w:rPr>
              <w:t>16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9D26B8" w14:textId="77777777" w:rsidR="009810F6" w:rsidRPr="00424693" w:rsidRDefault="009810F6" w:rsidP="009735CA">
            <w:pPr>
              <w:pStyle w:val="ae"/>
              <w:jc w:val="center"/>
              <w:rPr>
                <w:rFonts w:ascii="Times New Roman" w:hAnsi="Times New Roman" w:cs="Times New Roman"/>
                <w:sz w:val="24"/>
                <w:szCs w:val="24"/>
                <w:lang w:val="en-US" w:bidi="en-US"/>
              </w:rPr>
            </w:pPr>
            <w:r w:rsidRPr="00424693">
              <w:rPr>
                <w:rFonts w:ascii="Times New Roman" w:hAnsi="Times New Roman" w:cs="Times New Roman"/>
                <w:sz w:val="24"/>
                <w:szCs w:val="24"/>
                <w:lang w:bidi="en-US"/>
              </w:rPr>
              <w:t>38</w:t>
            </w:r>
            <w:r w:rsidRPr="00424693">
              <w:rPr>
                <w:rFonts w:ascii="Times New Roman" w:hAnsi="Times New Roman" w:cs="Times New Roman"/>
                <w:sz w:val="24"/>
                <w:szCs w:val="24"/>
                <w:lang w:val="en-US" w:bidi="en-US"/>
              </w:rPr>
              <w:t>%</w:t>
            </w:r>
          </w:p>
        </w:tc>
      </w:tr>
    </w:tbl>
    <w:p w14:paraId="7CE615A2" w14:textId="77777777" w:rsidR="009810F6" w:rsidRPr="002D7F36" w:rsidRDefault="009810F6" w:rsidP="009841A1">
      <w:pPr>
        <w:pStyle w:val="Default"/>
        <w:contextualSpacing/>
        <w:jc w:val="both"/>
        <w:rPr>
          <w:sz w:val="28"/>
          <w:szCs w:val="28"/>
          <w:lang w:val="kk-KZ"/>
        </w:rPr>
      </w:pPr>
    </w:p>
    <w:p w14:paraId="1C409C0A" w14:textId="02F8B3DA" w:rsidR="009841A1" w:rsidRPr="002D7F36" w:rsidRDefault="009841A1" w:rsidP="009841A1">
      <w:pPr>
        <w:spacing w:after="0" w:line="240" w:lineRule="auto"/>
        <w:rPr>
          <w:rFonts w:ascii="Times New Roman" w:hAnsi="Times New Roman" w:cs="Times New Roman"/>
          <w:sz w:val="28"/>
          <w:szCs w:val="28"/>
          <w:lang w:val="kk-KZ"/>
        </w:rPr>
      </w:pPr>
      <w:r w:rsidRPr="002D7F36">
        <w:rPr>
          <w:rFonts w:ascii="Times New Roman" w:eastAsia="Calibri" w:hAnsi="Times New Roman" w:cs="Times New Roman"/>
          <w:sz w:val="28"/>
          <w:szCs w:val="28"/>
          <w:lang w:val="kk-KZ"/>
        </w:rPr>
        <w:t xml:space="preserve">    </w:t>
      </w:r>
      <w:r w:rsidR="009810F6">
        <w:rPr>
          <w:rFonts w:ascii="Times New Roman" w:eastAsia="Calibri" w:hAnsi="Times New Roman" w:cs="Times New Roman"/>
          <w:sz w:val="28"/>
          <w:szCs w:val="28"/>
          <w:lang w:val="kk-KZ"/>
        </w:rPr>
        <w:t xml:space="preserve">         </w:t>
      </w:r>
      <w:r w:rsidRPr="002D7F36">
        <w:rPr>
          <w:rFonts w:ascii="Times New Roman" w:hAnsi="Times New Roman" w:cs="Times New Roman"/>
          <w:sz w:val="28"/>
          <w:szCs w:val="28"/>
          <w:lang w:val="kk-KZ"/>
        </w:rPr>
        <w:t>Жалпы білім беретін оқу бағдарламалары, оның ішінде «Дүниетану», «Дене шынықтыру» оқу пәндері бойынша күнтізбелік-тақырыптық жоспарлар, сынып журналдары зерделеніп, талдау жасалды.</w:t>
      </w:r>
    </w:p>
    <w:p w14:paraId="75AEF822" w14:textId="63B617D0"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«Өмір қауіпсіздігінің негіздері» міндетті оқу курсын зерделеу барысында 2022-2023 оқу жылдарында бұл курсты міндетті меңгеру қамтамасыз етілгені анықталды. Бастауыш сыныптарда «Дүниетану» оқу пәнінің шеңберінде жылдық оқу жүктемесі 1-3 сыныптарда 6 сағаттан,</w:t>
      </w:r>
      <w:r w:rsidR="009810F6">
        <w:rPr>
          <w:color w:val="auto"/>
          <w:sz w:val="28"/>
          <w:szCs w:val="28"/>
          <w:lang w:val="kk-KZ"/>
        </w:rPr>
        <w:t xml:space="preserve"> </w:t>
      </w:r>
      <w:r w:rsidRPr="002D7F36">
        <w:rPr>
          <w:color w:val="auto"/>
          <w:sz w:val="28"/>
          <w:szCs w:val="28"/>
          <w:lang w:val="kk-KZ"/>
        </w:rPr>
        <w:t xml:space="preserve">4-сыныптарда 10 сағаттан бастауыш сынып мұғалімдері іске асырады. 5-9 сыныптарда дене шынықтыру оқу курсының аясында 15 сағаттық жылдық оқу жүктемесімен дене шынықтыру мұғалімі іске асырады. </w:t>
      </w:r>
    </w:p>
    <w:p w14:paraId="54721BA6" w14:textId="5634DD90" w:rsidR="009841A1" w:rsidRPr="002D7F36" w:rsidRDefault="009841A1" w:rsidP="009841A1">
      <w:pPr>
        <w:pStyle w:val="Default"/>
        <w:contextualSpacing/>
        <w:jc w:val="both"/>
        <w:rPr>
          <w:color w:val="auto"/>
          <w:sz w:val="28"/>
          <w:szCs w:val="28"/>
          <w:lang w:val="kk-KZ"/>
        </w:rPr>
      </w:pPr>
      <w:r w:rsidRPr="002D7F36">
        <w:rPr>
          <w:color w:val="auto"/>
          <w:sz w:val="28"/>
          <w:szCs w:val="28"/>
          <w:lang w:val="kk-KZ"/>
        </w:rPr>
        <w:lastRenderedPageBreak/>
        <w:t xml:space="preserve">        «Өмір қауіпсіздігінің негіздері» оқу курсының мазмұны «Дүниетану», «Дене шынықтыру»</w:t>
      </w:r>
      <w:r w:rsidR="009810F6">
        <w:rPr>
          <w:color w:val="auto"/>
          <w:sz w:val="28"/>
          <w:szCs w:val="28"/>
          <w:lang w:val="kk-KZ"/>
        </w:rPr>
        <w:t>, «</w:t>
      </w:r>
      <w:r w:rsidR="000227A7">
        <w:rPr>
          <w:sz w:val="28"/>
          <w:lang w:val="kk-KZ"/>
        </w:rPr>
        <w:t>»</w:t>
      </w:r>
      <w:r w:rsidR="00777CB4" w:rsidRPr="00777CB4">
        <w:rPr>
          <w:sz w:val="28"/>
          <w:lang w:val="kk-KZ"/>
        </w:rPr>
        <w:t>Алғашқы әскери және технологиялық дайындық</w:t>
      </w:r>
      <w:r w:rsidR="000227A7">
        <w:rPr>
          <w:sz w:val="28"/>
          <w:lang w:val="kk-KZ"/>
        </w:rPr>
        <w:t>»</w:t>
      </w:r>
      <w:r w:rsidR="00777CB4" w:rsidRPr="00777CB4">
        <w:rPr>
          <w:sz w:val="28"/>
          <w:lang w:val="kk-KZ"/>
        </w:rPr>
        <w:t xml:space="preserve"> оқу курсының аясында 12 сағаттық жылдық оқу жүктемесімен</w:t>
      </w:r>
      <w:r w:rsidR="00777CB4">
        <w:rPr>
          <w:color w:val="auto"/>
          <w:sz w:val="28"/>
          <w:szCs w:val="28"/>
          <w:lang w:val="kk-KZ"/>
        </w:rPr>
        <w:t xml:space="preserve"> </w:t>
      </w:r>
      <w:r w:rsidR="009810F6">
        <w:rPr>
          <w:color w:val="auto"/>
          <w:sz w:val="28"/>
          <w:szCs w:val="28"/>
          <w:lang w:val="kk-KZ"/>
        </w:rPr>
        <w:t>»</w:t>
      </w:r>
      <w:r w:rsidRPr="002D7F36">
        <w:rPr>
          <w:color w:val="auto"/>
          <w:sz w:val="28"/>
          <w:szCs w:val="28"/>
          <w:lang w:val="kk-KZ"/>
        </w:rPr>
        <w:t xml:space="preserve"> пәндері аясында оқытылатыны «Kundelik.kz» электронды жур</w:t>
      </w:r>
      <w:r w:rsidR="00D233E7">
        <w:rPr>
          <w:color w:val="auto"/>
          <w:sz w:val="28"/>
          <w:szCs w:val="28"/>
          <w:lang w:val="kk-KZ"/>
        </w:rPr>
        <w:t>налда көрсетілген</w:t>
      </w:r>
      <w:r w:rsidRPr="002D7F36">
        <w:rPr>
          <w:color w:val="auto"/>
          <w:sz w:val="28"/>
          <w:szCs w:val="28"/>
          <w:lang w:val="kk-KZ"/>
        </w:rPr>
        <w:t>.</w:t>
      </w:r>
    </w:p>
    <w:p w14:paraId="428A1ADF"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Жалпы білім беретін оқу бағдарламалары, сынып жетекшілерінің жылдық жұмыс жоспарлары, сынып журналдары зерделеніп, талдау жасалды.</w:t>
      </w:r>
    </w:p>
    <w:p w14:paraId="4735B5CD" w14:textId="17213689"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«Жолда жүру ережелері» міндетті курсын іске асыруда 2022-2023 оқу жылдары «Жолда жүру ережелері» оқу курсының мазмұнын 1-4 сыныптарда 6 сағаттан,5-8 сыныптарда 10 сағаттан жүргізіледі. Осы курсты 1-9 сынып жетекшілері сынып сағаттарында жүзеге асырады.</w:t>
      </w:r>
    </w:p>
    <w:p w14:paraId="728C5CAD"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«Жолда жүру ережелері» оқу курсының мазмұны сынып сағаттары есебінен оқытылатыны «Kundelik.kz» электронды журнал</w:t>
      </w:r>
      <w:r w:rsidR="00E830B7">
        <w:rPr>
          <w:color w:val="auto"/>
          <w:sz w:val="28"/>
          <w:szCs w:val="28"/>
          <w:lang w:val="kk-KZ"/>
        </w:rPr>
        <w:t>да көрсетілген.</w:t>
      </w:r>
    </w:p>
    <w:p w14:paraId="0DCC4592"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Мектеп директоры бекіткен оқу жұмыс жоспарлары, инвариантты және вариативті компоненттер бойынша сабақ кестелері, сынып журналдары зерделеніп, талдау жасалды.</w:t>
      </w:r>
    </w:p>
    <w:p w14:paraId="7095BB17"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Оқу жұмыс жоспарларында, сабақ кестелерінде, «Kundelik.kz» электронды журналында сыныптар бойынша инвариантты және вариативті компонентінде апталық, жылдық оқу жүктемесі үлгілік оқу жоспарында берілген оқу жүктемесіне сәйкес сақталған.</w:t>
      </w:r>
    </w:p>
    <w:p w14:paraId="09B1D66B"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2022-2023 оқу жылы:</w:t>
      </w:r>
    </w:p>
    <w:p w14:paraId="067B7628" w14:textId="77777777" w:rsidR="009841A1" w:rsidRPr="002D7F36" w:rsidRDefault="009841A1" w:rsidP="009841A1">
      <w:pPr>
        <w:pStyle w:val="Default"/>
        <w:ind w:firstLine="720"/>
        <w:contextualSpacing/>
        <w:jc w:val="both"/>
        <w:rPr>
          <w:color w:val="auto"/>
          <w:sz w:val="28"/>
          <w:szCs w:val="28"/>
          <w:lang w:val="kk-KZ"/>
        </w:rPr>
      </w:pPr>
    </w:p>
    <w:tbl>
      <w:tblPr>
        <w:tblStyle w:val="a6"/>
        <w:tblW w:w="0" w:type="auto"/>
        <w:tblLook w:val="04A0" w:firstRow="1" w:lastRow="0" w:firstColumn="1" w:lastColumn="0" w:noHBand="0" w:noVBand="1"/>
      </w:tblPr>
      <w:tblGrid>
        <w:gridCol w:w="2044"/>
        <w:gridCol w:w="2173"/>
        <w:gridCol w:w="1892"/>
        <w:gridCol w:w="1578"/>
        <w:gridCol w:w="1658"/>
      </w:tblGrid>
      <w:tr w:rsidR="009A2B61" w:rsidRPr="002D7F36" w14:paraId="30FD4270" w14:textId="77777777" w:rsidTr="009A2B61">
        <w:tc>
          <w:tcPr>
            <w:tcW w:w="2044" w:type="dxa"/>
          </w:tcPr>
          <w:p w14:paraId="4970813F" w14:textId="63195144"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Сынып</w:t>
            </w:r>
          </w:p>
        </w:tc>
        <w:tc>
          <w:tcPr>
            <w:tcW w:w="2173" w:type="dxa"/>
          </w:tcPr>
          <w:p w14:paraId="7C1B27DF" w14:textId="77777777"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Инварианттық  компоненті</w:t>
            </w:r>
          </w:p>
        </w:tc>
        <w:tc>
          <w:tcPr>
            <w:tcW w:w="1892" w:type="dxa"/>
          </w:tcPr>
          <w:p w14:paraId="38D59BFC" w14:textId="77777777"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Вариативтік  компонент</w:t>
            </w:r>
          </w:p>
        </w:tc>
        <w:tc>
          <w:tcPr>
            <w:tcW w:w="1578" w:type="dxa"/>
          </w:tcPr>
          <w:p w14:paraId="75CDE3B1" w14:textId="77777777"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Апталық  сағат саны</w:t>
            </w:r>
          </w:p>
        </w:tc>
        <w:tc>
          <w:tcPr>
            <w:tcW w:w="1658" w:type="dxa"/>
          </w:tcPr>
          <w:p w14:paraId="76A4F2A3" w14:textId="77777777"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Жылдық сағат саны</w:t>
            </w:r>
          </w:p>
        </w:tc>
      </w:tr>
      <w:tr w:rsidR="009A2B61" w:rsidRPr="002D7F36" w14:paraId="2A7B39D6" w14:textId="77777777" w:rsidTr="009A2B61">
        <w:tc>
          <w:tcPr>
            <w:tcW w:w="2044" w:type="dxa"/>
          </w:tcPr>
          <w:p w14:paraId="7EEA99D3" w14:textId="5D4F937D"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1</w:t>
            </w:r>
          </w:p>
        </w:tc>
        <w:tc>
          <w:tcPr>
            <w:tcW w:w="2173" w:type="dxa"/>
            <w:vAlign w:val="center"/>
          </w:tcPr>
          <w:p w14:paraId="091C3D60"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18,5</w:t>
            </w:r>
          </w:p>
        </w:tc>
        <w:tc>
          <w:tcPr>
            <w:tcW w:w="1892" w:type="dxa"/>
            <w:vAlign w:val="center"/>
          </w:tcPr>
          <w:p w14:paraId="1B6B39F5"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w:t>
            </w:r>
          </w:p>
        </w:tc>
        <w:tc>
          <w:tcPr>
            <w:tcW w:w="1578" w:type="dxa"/>
            <w:vAlign w:val="center"/>
          </w:tcPr>
          <w:p w14:paraId="7B9B3AAD"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19,5</w:t>
            </w:r>
          </w:p>
        </w:tc>
        <w:tc>
          <w:tcPr>
            <w:tcW w:w="1658" w:type="dxa"/>
            <w:vAlign w:val="center"/>
          </w:tcPr>
          <w:p w14:paraId="0D26F46A"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682,5</w:t>
            </w:r>
          </w:p>
        </w:tc>
      </w:tr>
      <w:tr w:rsidR="009A2B61" w:rsidRPr="002D7F36" w14:paraId="4747C554" w14:textId="77777777" w:rsidTr="009A2B61">
        <w:tc>
          <w:tcPr>
            <w:tcW w:w="2044" w:type="dxa"/>
          </w:tcPr>
          <w:p w14:paraId="54668A7A" w14:textId="50DA10EE" w:rsidR="009841A1" w:rsidRPr="002D7F36" w:rsidRDefault="009841A1" w:rsidP="000839CB">
            <w:pPr>
              <w:pStyle w:val="Default"/>
              <w:contextualSpacing/>
              <w:jc w:val="center"/>
              <w:rPr>
                <w:color w:val="000000" w:themeColor="text1"/>
                <w:sz w:val="28"/>
                <w:szCs w:val="28"/>
                <w:lang w:val="kk-KZ"/>
              </w:rPr>
            </w:pPr>
            <w:r w:rsidRPr="002D7F36">
              <w:rPr>
                <w:color w:val="000000" w:themeColor="text1"/>
                <w:sz w:val="28"/>
                <w:szCs w:val="28"/>
                <w:lang w:val="kk-KZ"/>
              </w:rPr>
              <w:t>2</w:t>
            </w:r>
          </w:p>
        </w:tc>
        <w:tc>
          <w:tcPr>
            <w:tcW w:w="2173" w:type="dxa"/>
            <w:vAlign w:val="center"/>
          </w:tcPr>
          <w:p w14:paraId="7CDB4BF3" w14:textId="77777777" w:rsidR="009841A1" w:rsidRPr="002D7F36" w:rsidRDefault="009841A1" w:rsidP="009A2B61">
            <w:pPr>
              <w:pStyle w:val="Default"/>
              <w:contextualSpacing/>
              <w:jc w:val="center"/>
              <w:rPr>
                <w:color w:val="000000" w:themeColor="text1"/>
                <w:sz w:val="28"/>
                <w:szCs w:val="28"/>
                <w:lang w:val="kk-KZ"/>
              </w:rPr>
            </w:pPr>
            <w:r w:rsidRPr="002D7F36">
              <w:rPr>
                <w:color w:val="000000" w:themeColor="text1"/>
                <w:sz w:val="28"/>
                <w:szCs w:val="28"/>
                <w:lang w:val="kk-KZ"/>
              </w:rPr>
              <w:t>23</w:t>
            </w:r>
          </w:p>
        </w:tc>
        <w:tc>
          <w:tcPr>
            <w:tcW w:w="1892" w:type="dxa"/>
            <w:vAlign w:val="center"/>
          </w:tcPr>
          <w:p w14:paraId="03FD9D1F" w14:textId="77777777" w:rsidR="009841A1" w:rsidRPr="002D7F36" w:rsidRDefault="009841A1" w:rsidP="009A2B61">
            <w:pPr>
              <w:pStyle w:val="Default"/>
              <w:contextualSpacing/>
              <w:jc w:val="center"/>
              <w:rPr>
                <w:color w:val="000000" w:themeColor="text1"/>
                <w:sz w:val="28"/>
                <w:szCs w:val="28"/>
                <w:lang w:val="kk-KZ"/>
              </w:rPr>
            </w:pPr>
            <w:r w:rsidRPr="002D7F36">
              <w:rPr>
                <w:color w:val="000000" w:themeColor="text1"/>
                <w:sz w:val="28"/>
                <w:szCs w:val="28"/>
                <w:lang w:val="kk-KZ"/>
              </w:rPr>
              <w:t>1</w:t>
            </w:r>
          </w:p>
        </w:tc>
        <w:tc>
          <w:tcPr>
            <w:tcW w:w="1578" w:type="dxa"/>
            <w:vAlign w:val="center"/>
          </w:tcPr>
          <w:p w14:paraId="33815AD8" w14:textId="77777777" w:rsidR="009841A1" w:rsidRPr="002D7F36" w:rsidRDefault="009841A1" w:rsidP="009A2B61">
            <w:pPr>
              <w:pStyle w:val="Default"/>
              <w:contextualSpacing/>
              <w:jc w:val="center"/>
              <w:rPr>
                <w:color w:val="000000" w:themeColor="text1"/>
                <w:sz w:val="28"/>
                <w:szCs w:val="28"/>
                <w:lang w:val="kk-KZ"/>
              </w:rPr>
            </w:pPr>
            <w:r w:rsidRPr="002D7F36">
              <w:rPr>
                <w:color w:val="000000" w:themeColor="text1"/>
                <w:sz w:val="28"/>
                <w:szCs w:val="28"/>
                <w:lang w:val="kk-KZ"/>
              </w:rPr>
              <w:t>24</w:t>
            </w:r>
          </w:p>
        </w:tc>
        <w:tc>
          <w:tcPr>
            <w:tcW w:w="1658" w:type="dxa"/>
            <w:vAlign w:val="center"/>
          </w:tcPr>
          <w:p w14:paraId="0486ED3C" w14:textId="77777777" w:rsidR="009841A1" w:rsidRPr="002D7F36" w:rsidRDefault="009841A1" w:rsidP="009A2B61">
            <w:pPr>
              <w:pStyle w:val="Default"/>
              <w:contextualSpacing/>
              <w:jc w:val="center"/>
              <w:rPr>
                <w:color w:val="000000" w:themeColor="text1"/>
                <w:sz w:val="28"/>
                <w:szCs w:val="28"/>
                <w:lang w:val="kk-KZ"/>
              </w:rPr>
            </w:pPr>
            <w:r w:rsidRPr="002D7F36">
              <w:rPr>
                <w:color w:val="000000" w:themeColor="text1"/>
                <w:sz w:val="28"/>
                <w:szCs w:val="28"/>
                <w:lang w:val="kk-KZ"/>
              </w:rPr>
              <w:t>864</w:t>
            </w:r>
          </w:p>
        </w:tc>
      </w:tr>
      <w:tr w:rsidR="009A2B61" w:rsidRPr="002D7F36" w14:paraId="1935FED6" w14:textId="77777777" w:rsidTr="009A2B61">
        <w:tc>
          <w:tcPr>
            <w:tcW w:w="2044" w:type="dxa"/>
          </w:tcPr>
          <w:p w14:paraId="2769F9A4" w14:textId="58C8513A"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3</w:t>
            </w:r>
          </w:p>
        </w:tc>
        <w:tc>
          <w:tcPr>
            <w:tcW w:w="2173" w:type="dxa"/>
            <w:vAlign w:val="center"/>
          </w:tcPr>
          <w:p w14:paraId="279ABF0E"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25</w:t>
            </w:r>
          </w:p>
        </w:tc>
        <w:tc>
          <w:tcPr>
            <w:tcW w:w="1892" w:type="dxa"/>
            <w:vAlign w:val="center"/>
          </w:tcPr>
          <w:p w14:paraId="76A03195"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w:t>
            </w:r>
          </w:p>
        </w:tc>
        <w:tc>
          <w:tcPr>
            <w:tcW w:w="1578" w:type="dxa"/>
            <w:vAlign w:val="center"/>
          </w:tcPr>
          <w:p w14:paraId="7A9B157D"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26</w:t>
            </w:r>
          </w:p>
        </w:tc>
        <w:tc>
          <w:tcPr>
            <w:tcW w:w="1658" w:type="dxa"/>
            <w:vAlign w:val="center"/>
          </w:tcPr>
          <w:p w14:paraId="2A946010"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936</w:t>
            </w:r>
          </w:p>
        </w:tc>
      </w:tr>
      <w:tr w:rsidR="009A2B61" w:rsidRPr="002D7F36" w14:paraId="0C160BE8" w14:textId="77777777" w:rsidTr="009A2B61">
        <w:tc>
          <w:tcPr>
            <w:tcW w:w="2044" w:type="dxa"/>
          </w:tcPr>
          <w:p w14:paraId="477E13FC" w14:textId="17E104F3"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4</w:t>
            </w:r>
          </w:p>
        </w:tc>
        <w:tc>
          <w:tcPr>
            <w:tcW w:w="2173" w:type="dxa"/>
            <w:vAlign w:val="center"/>
          </w:tcPr>
          <w:p w14:paraId="4AD185E2"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25</w:t>
            </w:r>
          </w:p>
        </w:tc>
        <w:tc>
          <w:tcPr>
            <w:tcW w:w="1892" w:type="dxa"/>
            <w:vAlign w:val="center"/>
          </w:tcPr>
          <w:p w14:paraId="630A190C"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w:t>
            </w:r>
          </w:p>
        </w:tc>
        <w:tc>
          <w:tcPr>
            <w:tcW w:w="1578" w:type="dxa"/>
            <w:vAlign w:val="center"/>
          </w:tcPr>
          <w:p w14:paraId="156FDB6C"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26</w:t>
            </w:r>
          </w:p>
        </w:tc>
        <w:tc>
          <w:tcPr>
            <w:tcW w:w="1658" w:type="dxa"/>
            <w:vAlign w:val="center"/>
          </w:tcPr>
          <w:p w14:paraId="7F416D96"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936</w:t>
            </w:r>
          </w:p>
        </w:tc>
      </w:tr>
      <w:tr w:rsidR="009A2B61" w:rsidRPr="002D7F36" w14:paraId="13B7113C" w14:textId="77777777" w:rsidTr="009A2B61">
        <w:tc>
          <w:tcPr>
            <w:tcW w:w="2044" w:type="dxa"/>
          </w:tcPr>
          <w:p w14:paraId="44D372DC" w14:textId="2E87A0D1"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5</w:t>
            </w:r>
          </w:p>
        </w:tc>
        <w:tc>
          <w:tcPr>
            <w:tcW w:w="2173" w:type="dxa"/>
            <w:vAlign w:val="center"/>
          </w:tcPr>
          <w:p w14:paraId="7EEA48DF"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28</w:t>
            </w:r>
          </w:p>
        </w:tc>
        <w:tc>
          <w:tcPr>
            <w:tcW w:w="1892" w:type="dxa"/>
            <w:vAlign w:val="center"/>
          </w:tcPr>
          <w:p w14:paraId="7CFA82E0"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0,5</w:t>
            </w:r>
          </w:p>
        </w:tc>
        <w:tc>
          <w:tcPr>
            <w:tcW w:w="1578" w:type="dxa"/>
            <w:vAlign w:val="center"/>
          </w:tcPr>
          <w:p w14:paraId="317BD2EC"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28,5</w:t>
            </w:r>
          </w:p>
        </w:tc>
        <w:tc>
          <w:tcPr>
            <w:tcW w:w="1658" w:type="dxa"/>
            <w:vAlign w:val="center"/>
          </w:tcPr>
          <w:p w14:paraId="765771D6"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1026</w:t>
            </w:r>
          </w:p>
        </w:tc>
      </w:tr>
      <w:tr w:rsidR="009A2B61" w:rsidRPr="002D7F36" w14:paraId="469D5BE9" w14:textId="77777777" w:rsidTr="009A2B61">
        <w:tc>
          <w:tcPr>
            <w:tcW w:w="2044" w:type="dxa"/>
          </w:tcPr>
          <w:p w14:paraId="711CF340" w14:textId="243130CB"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6</w:t>
            </w:r>
          </w:p>
        </w:tc>
        <w:tc>
          <w:tcPr>
            <w:tcW w:w="2173" w:type="dxa"/>
            <w:vAlign w:val="center"/>
          </w:tcPr>
          <w:p w14:paraId="7EACD0E3"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28</w:t>
            </w:r>
          </w:p>
        </w:tc>
        <w:tc>
          <w:tcPr>
            <w:tcW w:w="1892" w:type="dxa"/>
            <w:vAlign w:val="center"/>
          </w:tcPr>
          <w:p w14:paraId="46D6915F"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0,5</w:t>
            </w:r>
          </w:p>
        </w:tc>
        <w:tc>
          <w:tcPr>
            <w:tcW w:w="1578" w:type="dxa"/>
            <w:vAlign w:val="center"/>
          </w:tcPr>
          <w:p w14:paraId="3093BB8F"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28,5</w:t>
            </w:r>
          </w:p>
        </w:tc>
        <w:tc>
          <w:tcPr>
            <w:tcW w:w="1658" w:type="dxa"/>
            <w:vAlign w:val="center"/>
          </w:tcPr>
          <w:p w14:paraId="2E8F32D2"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1026</w:t>
            </w:r>
          </w:p>
        </w:tc>
      </w:tr>
      <w:tr w:rsidR="009A2B61" w:rsidRPr="002D7F36" w14:paraId="1259350E" w14:textId="77777777" w:rsidTr="009A2B61">
        <w:tc>
          <w:tcPr>
            <w:tcW w:w="2044" w:type="dxa"/>
          </w:tcPr>
          <w:p w14:paraId="1DDBC746" w14:textId="0E299E70"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7</w:t>
            </w:r>
          </w:p>
        </w:tc>
        <w:tc>
          <w:tcPr>
            <w:tcW w:w="2173" w:type="dxa"/>
            <w:vAlign w:val="center"/>
          </w:tcPr>
          <w:p w14:paraId="137882CD"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31</w:t>
            </w:r>
          </w:p>
        </w:tc>
        <w:tc>
          <w:tcPr>
            <w:tcW w:w="1892" w:type="dxa"/>
            <w:vAlign w:val="center"/>
          </w:tcPr>
          <w:p w14:paraId="113EB90F"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0,5</w:t>
            </w:r>
          </w:p>
        </w:tc>
        <w:tc>
          <w:tcPr>
            <w:tcW w:w="1578" w:type="dxa"/>
            <w:vAlign w:val="center"/>
          </w:tcPr>
          <w:p w14:paraId="2E4E2BF9"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31,5</w:t>
            </w:r>
          </w:p>
        </w:tc>
        <w:tc>
          <w:tcPr>
            <w:tcW w:w="1658" w:type="dxa"/>
            <w:vAlign w:val="center"/>
          </w:tcPr>
          <w:p w14:paraId="07F9B9CA"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1134</w:t>
            </w:r>
          </w:p>
        </w:tc>
      </w:tr>
      <w:tr w:rsidR="009A2B61" w:rsidRPr="002D7F36" w14:paraId="6396B7E1" w14:textId="77777777" w:rsidTr="009A2B61">
        <w:tc>
          <w:tcPr>
            <w:tcW w:w="2044" w:type="dxa"/>
          </w:tcPr>
          <w:p w14:paraId="0355162F" w14:textId="6DAFD520"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8</w:t>
            </w:r>
          </w:p>
        </w:tc>
        <w:tc>
          <w:tcPr>
            <w:tcW w:w="2173" w:type="dxa"/>
            <w:vAlign w:val="center"/>
          </w:tcPr>
          <w:p w14:paraId="7240B01C"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32</w:t>
            </w:r>
          </w:p>
        </w:tc>
        <w:tc>
          <w:tcPr>
            <w:tcW w:w="1892" w:type="dxa"/>
            <w:vAlign w:val="center"/>
          </w:tcPr>
          <w:p w14:paraId="36B1145E"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0,5</w:t>
            </w:r>
          </w:p>
        </w:tc>
        <w:tc>
          <w:tcPr>
            <w:tcW w:w="1578" w:type="dxa"/>
            <w:vAlign w:val="center"/>
          </w:tcPr>
          <w:p w14:paraId="42671DCF"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32,5</w:t>
            </w:r>
          </w:p>
        </w:tc>
        <w:tc>
          <w:tcPr>
            <w:tcW w:w="1658" w:type="dxa"/>
            <w:vAlign w:val="center"/>
          </w:tcPr>
          <w:p w14:paraId="08EF68DE"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1170</w:t>
            </w:r>
          </w:p>
        </w:tc>
      </w:tr>
      <w:tr w:rsidR="009A2B61" w:rsidRPr="002D7F36" w14:paraId="4F5E1A40" w14:textId="77777777" w:rsidTr="009A2B61">
        <w:tc>
          <w:tcPr>
            <w:tcW w:w="2044" w:type="dxa"/>
          </w:tcPr>
          <w:p w14:paraId="28192B86" w14:textId="0D900D70" w:rsidR="009841A1" w:rsidRPr="002D7F36" w:rsidRDefault="009841A1" w:rsidP="000839CB">
            <w:pPr>
              <w:pStyle w:val="Default"/>
              <w:contextualSpacing/>
              <w:jc w:val="center"/>
              <w:rPr>
                <w:color w:val="auto"/>
                <w:sz w:val="28"/>
                <w:szCs w:val="28"/>
                <w:lang w:val="kk-KZ"/>
              </w:rPr>
            </w:pPr>
            <w:r w:rsidRPr="002D7F36">
              <w:rPr>
                <w:color w:val="auto"/>
                <w:sz w:val="28"/>
                <w:szCs w:val="28"/>
                <w:lang w:val="kk-KZ"/>
              </w:rPr>
              <w:t>9</w:t>
            </w:r>
          </w:p>
        </w:tc>
        <w:tc>
          <w:tcPr>
            <w:tcW w:w="2173" w:type="dxa"/>
            <w:vAlign w:val="center"/>
          </w:tcPr>
          <w:p w14:paraId="68A78606"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33</w:t>
            </w:r>
          </w:p>
        </w:tc>
        <w:tc>
          <w:tcPr>
            <w:tcW w:w="1892" w:type="dxa"/>
            <w:vAlign w:val="center"/>
          </w:tcPr>
          <w:p w14:paraId="7DCD85EB"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w:t>
            </w:r>
          </w:p>
        </w:tc>
        <w:tc>
          <w:tcPr>
            <w:tcW w:w="1578" w:type="dxa"/>
            <w:vAlign w:val="center"/>
          </w:tcPr>
          <w:p w14:paraId="50977E3C"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34</w:t>
            </w:r>
          </w:p>
        </w:tc>
        <w:tc>
          <w:tcPr>
            <w:tcW w:w="1658" w:type="dxa"/>
            <w:vAlign w:val="center"/>
          </w:tcPr>
          <w:p w14:paraId="5ED292FF" w14:textId="77777777" w:rsidR="009841A1" w:rsidRPr="002D7F36" w:rsidRDefault="009841A1" w:rsidP="009A2B61">
            <w:pPr>
              <w:pStyle w:val="Default"/>
              <w:contextualSpacing/>
              <w:jc w:val="center"/>
              <w:rPr>
                <w:color w:val="auto"/>
                <w:sz w:val="28"/>
                <w:szCs w:val="28"/>
                <w:lang w:val="kk-KZ"/>
              </w:rPr>
            </w:pPr>
            <w:r w:rsidRPr="002D7F36">
              <w:rPr>
                <w:color w:val="auto"/>
                <w:sz w:val="28"/>
                <w:szCs w:val="28"/>
                <w:lang w:val="kk-KZ"/>
              </w:rPr>
              <w:t>1224</w:t>
            </w:r>
          </w:p>
        </w:tc>
      </w:tr>
      <w:tr w:rsidR="009A2B61" w:rsidRPr="002D7F36" w14:paraId="364907BF" w14:textId="77777777" w:rsidTr="009A2B61">
        <w:tc>
          <w:tcPr>
            <w:tcW w:w="2044" w:type="dxa"/>
          </w:tcPr>
          <w:p w14:paraId="399DDE93" w14:textId="532E6BEF" w:rsidR="009A2B61" w:rsidRPr="009A2B61" w:rsidRDefault="009A2B61" w:rsidP="000839CB">
            <w:pPr>
              <w:pStyle w:val="Default"/>
              <w:contextualSpacing/>
              <w:jc w:val="center"/>
              <w:rPr>
                <w:color w:val="auto"/>
                <w:sz w:val="28"/>
                <w:szCs w:val="28"/>
              </w:rPr>
            </w:pPr>
            <w:r>
              <w:rPr>
                <w:color w:val="auto"/>
                <w:sz w:val="28"/>
                <w:szCs w:val="28"/>
              </w:rPr>
              <w:t>10</w:t>
            </w:r>
          </w:p>
        </w:tc>
        <w:tc>
          <w:tcPr>
            <w:tcW w:w="2173" w:type="dxa"/>
            <w:vAlign w:val="center"/>
          </w:tcPr>
          <w:p w14:paraId="78708211" w14:textId="4E3DCBEF" w:rsidR="009A2B61" w:rsidRPr="002D7F36" w:rsidRDefault="009A2B61" w:rsidP="009A2B61">
            <w:pPr>
              <w:pStyle w:val="Default"/>
              <w:contextualSpacing/>
              <w:jc w:val="center"/>
              <w:rPr>
                <w:color w:val="auto"/>
                <w:sz w:val="28"/>
                <w:szCs w:val="28"/>
                <w:lang w:val="kk-KZ"/>
              </w:rPr>
            </w:pPr>
            <w:r>
              <w:rPr>
                <w:color w:val="auto"/>
                <w:sz w:val="28"/>
                <w:szCs w:val="28"/>
                <w:lang w:val="kk-KZ"/>
              </w:rPr>
              <w:t>32</w:t>
            </w:r>
          </w:p>
        </w:tc>
        <w:tc>
          <w:tcPr>
            <w:tcW w:w="1892" w:type="dxa"/>
            <w:vAlign w:val="center"/>
          </w:tcPr>
          <w:p w14:paraId="0F3AD01F" w14:textId="33C55C8D" w:rsidR="009A2B61" w:rsidRPr="002D7F36" w:rsidRDefault="009A2B61" w:rsidP="009A2B61">
            <w:pPr>
              <w:pStyle w:val="Default"/>
              <w:contextualSpacing/>
              <w:jc w:val="center"/>
              <w:rPr>
                <w:color w:val="auto"/>
                <w:sz w:val="28"/>
                <w:szCs w:val="28"/>
                <w:lang w:val="kk-KZ"/>
              </w:rPr>
            </w:pPr>
            <w:r>
              <w:rPr>
                <w:color w:val="auto"/>
                <w:sz w:val="28"/>
                <w:szCs w:val="28"/>
                <w:lang w:val="kk-KZ"/>
              </w:rPr>
              <w:t>2</w:t>
            </w:r>
          </w:p>
        </w:tc>
        <w:tc>
          <w:tcPr>
            <w:tcW w:w="1578" w:type="dxa"/>
            <w:vAlign w:val="center"/>
          </w:tcPr>
          <w:p w14:paraId="5E4EF82C" w14:textId="008AA27D" w:rsidR="009A2B61" w:rsidRPr="002D7F36" w:rsidRDefault="009A2B61" w:rsidP="009A2B61">
            <w:pPr>
              <w:pStyle w:val="Default"/>
              <w:contextualSpacing/>
              <w:jc w:val="center"/>
              <w:rPr>
                <w:color w:val="auto"/>
                <w:sz w:val="28"/>
                <w:szCs w:val="28"/>
                <w:lang w:val="kk-KZ"/>
              </w:rPr>
            </w:pPr>
            <w:r>
              <w:rPr>
                <w:color w:val="auto"/>
                <w:sz w:val="28"/>
                <w:szCs w:val="28"/>
                <w:lang w:val="kk-KZ"/>
              </w:rPr>
              <w:t>34</w:t>
            </w:r>
          </w:p>
        </w:tc>
        <w:tc>
          <w:tcPr>
            <w:tcW w:w="1658" w:type="dxa"/>
            <w:vAlign w:val="center"/>
          </w:tcPr>
          <w:p w14:paraId="169391B2" w14:textId="20387EA7" w:rsidR="009A2B61" w:rsidRPr="002D7F36" w:rsidRDefault="009A2B61" w:rsidP="009A2B61">
            <w:pPr>
              <w:pStyle w:val="Default"/>
              <w:contextualSpacing/>
              <w:jc w:val="center"/>
              <w:rPr>
                <w:color w:val="auto"/>
                <w:sz w:val="28"/>
                <w:szCs w:val="28"/>
                <w:lang w:val="kk-KZ"/>
              </w:rPr>
            </w:pPr>
            <w:r w:rsidRPr="002D7F36">
              <w:rPr>
                <w:color w:val="auto"/>
                <w:sz w:val="28"/>
                <w:szCs w:val="28"/>
                <w:lang w:val="kk-KZ"/>
              </w:rPr>
              <w:t>1224</w:t>
            </w:r>
          </w:p>
        </w:tc>
      </w:tr>
      <w:tr w:rsidR="009A2B61" w:rsidRPr="002D7F36" w14:paraId="16891E15" w14:textId="77777777" w:rsidTr="009A2B61">
        <w:tc>
          <w:tcPr>
            <w:tcW w:w="2044" w:type="dxa"/>
          </w:tcPr>
          <w:p w14:paraId="398085A4" w14:textId="7FD60916" w:rsidR="009A2B61" w:rsidRPr="002D7F36" w:rsidRDefault="009A2B61" w:rsidP="009A2B61">
            <w:pPr>
              <w:pStyle w:val="Default"/>
              <w:contextualSpacing/>
              <w:jc w:val="center"/>
              <w:rPr>
                <w:color w:val="auto"/>
                <w:sz w:val="28"/>
                <w:szCs w:val="28"/>
                <w:lang w:val="kk-KZ"/>
              </w:rPr>
            </w:pPr>
            <w:r>
              <w:rPr>
                <w:color w:val="auto"/>
                <w:sz w:val="28"/>
                <w:szCs w:val="28"/>
                <w:lang w:val="kk-KZ"/>
              </w:rPr>
              <w:t>11а (</w:t>
            </w:r>
            <w:r w:rsidRPr="009A2B61">
              <w:rPr>
                <w:i/>
                <w:iCs/>
                <w:color w:val="auto"/>
                <w:sz w:val="22"/>
                <w:szCs w:val="22"/>
                <w:lang w:val="kk-KZ"/>
              </w:rPr>
              <w:t>жарат</w:t>
            </w:r>
            <w:r>
              <w:rPr>
                <w:i/>
                <w:iCs/>
                <w:color w:val="auto"/>
                <w:sz w:val="22"/>
                <w:szCs w:val="22"/>
                <w:lang w:val="kk-KZ"/>
              </w:rPr>
              <w:t>ылыс</w:t>
            </w:r>
            <w:r w:rsidRPr="009A2B61">
              <w:rPr>
                <w:i/>
                <w:iCs/>
                <w:color w:val="auto"/>
                <w:sz w:val="22"/>
                <w:szCs w:val="22"/>
                <w:lang w:val="kk-KZ"/>
              </w:rPr>
              <w:t>тану-</w:t>
            </w:r>
            <w:r>
              <w:rPr>
                <w:i/>
                <w:iCs/>
                <w:color w:val="auto"/>
                <w:sz w:val="22"/>
                <w:szCs w:val="22"/>
                <w:lang w:val="kk-KZ"/>
              </w:rPr>
              <w:t>математикалық</w:t>
            </w:r>
            <w:r w:rsidRPr="009A2B61">
              <w:rPr>
                <w:i/>
                <w:iCs/>
                <w:color w:val="auto"/>
                <w:sz w:val="22"/>
                <w:szCs w:val="22"/>
                <w:lang w:val="kk-KZ"/>
              </w:rPr>
              <w:t>)</w:t>
            </w:r>
            <w:r w:rsidRPr="009A2B61">
              <w:rPr>
                <w:color w:val="auto"/>
                <w:sz w:val="22"/>
                <w:szCs w:val="22"/>
                <w:lang w:val="kk-KZ"/>
              </w:rPr>
              <w:t xml:space="preserve"> </w:t>
            </w:r>
          </w:p>
        </w:tc>
        <w:tc>
          <w:tcPr>
            <w:tcW w:w="2173" w:type="dxa"/>
            <w:vAlign w:val="center"/>
          </w:tcPr>
          <w:p w14:paraId="1293BAF9" w14:textId="22E69C47" w:rsidR="009A2B61" w:rsidRPr="009A2B61" w:rsidRDefault="009A2B61" w:rsidP="009A2B61">
            <w:pPr>
              <w:pStyle w:val="Default"/>
              <w:contextualSpacing/>
              <w:jc w:val="center"/>
              <w:rPr>
                <w:color w:val="auto"/>
                <w:sz w:val="28"/>
                <w:szCs w:val="28"/>
              </w:rPr>
            </w:pPr>
            <w:r>
              <w:rPr>
                <w:color w:val="auto"/>
                <w:sz w:val="28"/>
                <w:szCs w:val="28"/>
                <w:lang w:val="kk-KZ"/>
              </w:rPr>
              <w:t>32</w:t>
            </w:r>
          </w:p>
        </w:tc>
        <w:tc>
          <w:tcPr>
            <w:tcW w:w="1892" w:type="dxa"/>
            <w:vAlign w:val="center"/>
          </w:tcPr>
          <w:p w14:paraId="4878A67E" w14:textId="04062345" w:rsidR="009A2B61" w:rsidRPr="002D7F36" w:rsidRDefault="009A2B61" w:rsidP="009A2B61">
            <w:pPr>
              <w:pStyle w:val="Default"/>
              <w:contextualSpacing/>
              <w:jc w:val="center"/>
              <w:rPr>
                <w:color w:val="auto"/>
                <w:sz w:val="28"/>
                <w:szCs w:val="28"/>
                <w:lang w:val="kk-KZ"/>
              </w:rPr>
            </w:pPr>
            <w:r>
              <w:rPr>
                <w:color w:val="auto"/>
                <w:sz w:val="28"/>
                <w:szCs w:val="28"/>
                <w:lang w:val="kk-KZ"/>
              </w:rPr>
              <w:t>2</w:t>
            </w:r>
          </w:p>
        </w:tc>
        <w:tc>
          <w:tcPr>
            <w:tcW w:w="1578" w:type="dxa"/>
            <w:vAlign w:val="center"/>
          </w:tcPr>
          <w:p w14:paraId="579806EA" w14:textId="7A83B404" w:rsidR="009A2B61" w:rsidRPr="002D7F36" w:rsidRDefault="009A2B61" w:rsidP="009A2B61">
            <w:pPr>
              <w:pStyle w:val="Default"/>
              <w:contextualSpacing/>
              <w:jc w:val="center"/>
              <w:rPr>
                <w:color w:val="auto"/>
                <w:sz w:val="28"/>
                <w:szCs w:val="28"/>
                <w:lang w:val="kk-KZ"/>
              </w:rPr>
            </w:pPr>
            <w:r>
              <w:rPr>
                <w:color w:val="auto"/>
                <w:sz w:val="28"/>
                <w:szCs w:val="28"/>
                <w:lang w:val="kk-KZ"/>
              </w:rPr>
              <w:t>34</w:t>
            </w:r>
          </w:p>
        </w:tc>
        <w:tc>
          <w:tcPr>
            <w:tcW w:w="1658" w:type="dxa"/>
            <w:vAlign w:val="center"/>
          </w:tcPr>
          <w:p w14:paraId="7E4E225C" w14:textId="2A3A78C9" w:rsidR="009A2B61" w:rsidRPr="002D7F36" w:rsidRDefault="009A2B61" w:rsidP="009A2B61">
            <w:pPr>
              <w:pStyle w:val="Default"/>
              <w:contextualSpacing/>
              <w:jc w:val="center"/>
              <w:rPr>
                <w:color w:val="auto"/>
                <w:sz w:val="28"/>
                <w:szCs w:val="28"/>
                <w:lang w:val="kk-KZ"/>
              </w:rPr>
            </w:pPr>
            <w:r w:rsidRPr="002D7F36">
              <w:rPr>
                <w:color w:val="auto"/>
                <w:sz w:val="28"/>
                <w:szCs w:val="28"/>
                <w:lang w:val="kk-KZ"/>
              </w:rPr>
              <w:t>1224</w:t>
            </w:r>
          </w:p>
        </w:tc>
      </w:tr>
      <w:tr w:rsidR="009A2B61" w:rsidRPr="002D7F36" w14:paraId="31DCA78A" w14:textId="77777777" w:rsidTr="009A2B61">
        <w:tc>
          <w:tcPr>
            <w:tcW w:w="2044" w:type="dxa"/>
          </w:tcPr>
          <w:p w14:paraId="6B53EB6B" w14:textId="30E4EA03" w:rsidR="009A2B61" w:rsidRPr="009A2B61" w:rsidRDefault="009A2B61" w:rsidP="009A2B61">
            <w:pPr>
              <w:pStyle w:val="Default"/>
              <w:contextualSpacing/>
              <w:jc w:val="center"/>
              <w:rPr>
                <w:color w:val="auto"/>
                <w:sz w:val="28"/>
                <w:szCs w:val="28"/>
                <w:lang w:val="kk-KZ"/>
              </w:rPr>
            </w:pPr>
            <w:r>
              <w:rPr>
                <w:color w:val="auto"/>
                <w:sz w:val="28"/>
                <w:szCs w:val="28"/>
              </w:rPr>
              <w:t xml:space="preserve">11б </w:t>
            </w:r>
            <w:r w:rsidRPr="009A2B61">
              <w:rPr>
                <w:i/>
                <w:iCs/>
                <w:color w:val="auto"/>
                <w:sz w:val="22"/>
                <w:szCs w:val="22"/>
                <w:lang w:val="kk-KZ"/>
              </w:rPr>
              <w:t>(қоғамдық</w:t>
            </w:r>
            <w:r w:rsidRPr="009A2B61">
              <w:rPr>
                <w:i/>
                <w:iCs/>
                <w:color w:val="auto"/>
                <w:sz w:val="22"/>
                <w:szCs w:val="22"/>
                <w:lang w:val="en-US"/>
              </w:rPr>
              <w:t>-</w:t>
            </w:r>
            <w:r w:rsidRPr="009A2B61">
              <w:rPr>
                <w:i/>
                <w:iCs/>
                <w:color w:val="auto"/>
                <w:sz w:val="18"/>
                <w:szCs w:val="18"/>
                <w:lang w:val="kk-KZ"/>
              </w:rPr>
              <w:t xml:space="preserve"> </w:t>
            </w:r>
            <w:r w:rsidRPr="009A2B61">
              <w:rPr>
                <w:i/>
                <w:iCs/>
                <w:color w:val="auto"/>
                <w:sz w:val="22"/>
                <w:szCs w:val="22"/>
                <w:lang w:val="kk-KZ"/>
              </w:rPr>
              <w:t>гуманитралық</w:t>
            </w:r>
            <w:r>
              <w:rPr>
                <w:color w:val="auto"/>
                <w:sz w:val="28"/>
                <w:szCs w:val="28"/>
                <w:lang w:val="kk-KZ"/>
              </w:rPr>
              <w:t>)</w:t>
            </w:r>
          </w:p>
        </w:tc>
        <w:tc>
          <w:tcPr>
            <w:tcW w:w="2173" w:type="dxa"/>
            <w:vAlign w:val="center"/>
          </w:tcPr>
          <w:p w14:paraId="0D7B5E1D" w14:textId="58DF7DFF" w:rsidR="009A2B61" w:rsidRPr="002D7F36" w:rsidRDefault="009A2B61" w:rsidP="009A2B61">
            <w:pPr>
              <w:pStyle w:val="Default"/>
              <w:contextualSpacing/>
              <w:jc w:val="center"/>
              <w:rPr>
                <w:color w:val="auto"/>
                <w:sz w:val="28"/>
                <w:szCs w:val="28"/>
                <w:lang w:val="kk-KZ"/>
              </w:rPr>
            </w:pPr>
            <w:r>
              <w:rPr>
                <w:color w:val="auto"/>
                <w:sz w:val="28"/>
                <w:szCs w:val="28"/>
              </w:rPr>
              <w:t>28</w:t>
            </w:r>
          </w:p>
        </w:tc>
        <w:tc>
          <w:tcPr>
            <w:tcW w:w="1892" w:type="dxa"/>
            <w:vAlign w:val="center"/>
          </w:tcPr>
          <w:p w14:paraId="50D623EC" w14:textId="10F188B0" w:rsidR="009A2B61" w:rsidRPr="002D7F36" w:rsidRDefault="009A2B61" w:rsidP="009A2B61">
            <w:pPr>
              <w:pStyle w:val="Default"/>
              <w:contextualSpacing/>
              <w:jc w:val="center"/>
              <w:rPr>
                <w:color w:val="auto"/>
                <w:sz w:val="28"/>
                <w:szCs w:val="28"/>
                <w:lang w:val="kk-KZ"/>
              </w:rPr>
            </w:pPr>
            <w:r>
              <w:rPr>
                <w:color w:val="auto"/>
                <w:sz w:val="28"/>
                <w:szCs w:val="28"/>
                <w:lang w:val="kk-KZ"/>
              </w:rPr>
              <w:t>5</w:t>
            </w:r>
          </w:p>
        </w:tc>
        <w:tc>
          <w:tcPr>
            <w:tcW w:w="1578" w:type="dxa"/>
            <w:vAlign w:val="center"/>
          </w:tcPr>
          <w:p w14:paraId="422D0713" w14:textId="1D1594BE" w:rsidR="009A2B61" w:rsidRPr="002D7F36" w:rsidRDefault="009A2B61" w:rsidP="009A2B61">
            <w:pPr>
              <w:pStyle w:val="Default"/>
              <w:contextualSpacing/>
              <w:jc w:val="center"/>
              <w:rPr>
                <w:color w:val="auto"/>
                <w:sz w:val="28"/>
                <w:szCs w:val="28"/>
                <w:lang w:val="kk-KZ"/>
              </w:rPr>
            </w:pPr>
            <w:r>
              <w:rPr>
                <w:color w:val="auto"/>
                <w:sz w:val="28"/>
                <w:szCs w:val="28"/>
                <w:lang w:val="kk-KZ"/>
              </w:rPr>
              <w:t>33</w:t>
            </w:r>
          </w:p>
        </w:tc>
        <w:tc>
          <w:tcPr>
            <w:tcW w:w="1658" w:type="dxa"/>
            <w:vAlign w:val="center"/>
          </w:tcPr>
          <w:p w14:paraId="547544C9" w14:textId="0F9EA7A5" w:rsidR="009A2B61" w:rsidRPr="002D7F36" w:rsidRDefault="009A2B61" w:rsidP="009A2B61">
            <w:pPr>
              <w:pStyle w:val="Default"/>
              <w:contextualSpacing/>
              <w:jc w:val="center"/>
              <w:rPr>
                <w:color w:val="auto"/>
                <w:sz w:val="28"/>
                <w:szCs w:val="28"/>
                <w:lang w:val="kk-KZ"/>
              </w:rPr>
            </w:pPr>
            <w:r>
              <w:rPr>
                <w:color w:val="auto"/>
                <w:sz w:val="28"/>
                <w:szCs w:val="28"/>
                <w:lang w:val="kk-KZ"/>
              </w:rPr>
              <w:t>1188</w:t>
            </w:r>
          </w:p>
        </w:tc>
      </w:tr>
    </w:tbl>
    <w:p w14:paraId="6821EC61" w14:textId="77777777" w:rsidR="009841A1" w:rsidRPr="002D7F36" w:rsidRDefault="009841A1" w:rsidP="009841A1">
      <w:pPr>
        <w:pStyle w:val="Default"/>
        <w:ind w:firstLine="720"/>
        <w:contextualSpacing/>
        <w:jc w:val="both"/>
        <w:rPr>
          <w:color w:val="auto"/>
          <w:sz w:val="28"/>
          <w:szCs w:val="28"/>
          <w:lang w:val="kk-KZ"/>
        </w:rPr>
      </w:pPr>
    </w:p>
    <w:p w14:paraId="78762AFD"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 xml:space="preserve">2022-2023 оқу жылында бастауыш сыныптар бойынша 1 сыныпта жұмыс оқу бағдарламасы бойынша апталық оқу жүктемесінің максималды көлемі 19,5 сағатты (оның ішінде 18,5 сағат инварианттық компонент), 2 сыныпта – 24 сағатты (оның ішінде 23 сағат инварианттық компонент), 3 </w:t>
      </w:r>
      <w:r w:rsidRPr="002D7F36">
        <w:rPr>
          <w:color w:val="auto"/>
          <w:sz w:val="28"/>
          <w:szCs w:val="28"/>
          <w:lang w:val="kk-KZ"/>
        </w:rPr>
        <w:lastRenderedPageBreak/>
        <w:t xml:space="preserve">сыныпта 26 сағатты (оның ішінде 25 сағат инварианттық компонент), 4 сыныпта 26 сағатты (оның ішінде 25 сағат инварианттық компонент)құрайды. </w:t>
      </w:r>
    </w:p>
    <w:p w14:paraId="685C1F5F" w14:textId="42B659C2" w:rsidR="009841A1" w:rsidRPr="002D7F36" w:rsidRDefault="009841A1" w:rsidP="00D233E7">
      <w:pPr>
        <w:pStyle w:val="Default"/>
        <w:ind w:firstLine="720"/>
        <w:contextualSpacing/>
        <w:jc w:val="both"/>
        <w:rPr>
          <w:color w:val="auto"/>
          <w:sz w:val="28"/>
          <w:szCs w:val="28"/>
          <w:lang w:val="kk-KZ"/>
        </w:rPr>
      </w:pPr>
      <w:r w:rsidRPr="002D7F36">
        <w:rPr>
          <w:color w:val="auto"/>
          <w:sz w:val="28"/>
          <w:szCs w:val="28"/>
          <w:lang w:val="kk-KZ"/>
        </w:rPr>
        <w:t>5-9 сыныптар бойынша 5 сыныпта жұмыс оқу бағдарламасы бойынша апталық оқу жүктемесінің максималды көлемі</w:t>
      </w:r>
      <w:r w:rsidR="004E56A7">
        <w:rPr>
          <w:color w:val="auto"/>
          <w:sz w:val="28"/>
          <w:szCs w:val="28"/>
          <w:lang w:val="kk-KZ"/>
        </w:rPr>
        <w:t xml:space="preserve"> </w:t>
      </w:r>
      <w:r w:rsidRPr="002D7F36">
        <w:rPr>
          <w:color w:val="auto"/>
          <w:sz w:val="28"/>
          <w:szCs w:val="28"/>
          <w:lang w:val="kk-KZ"/>
        </w:rPr>
        <w:t xml:space="preserve">28,5 сағатты (оның ішінде 28 сағат инварианттық компонент), 6 сыныпта – 28,5 сағатты (оның ішінде 28 сағат инварианттық компонент), 7 сыныпта 31,5 сағатты (оның ішінде 31 сағат инварианттық компонент), 8 сыныпта 32,5 сағатты (оның ішінде 32 сағат инварианттық компонент), 9 сыныпта 34 сағатты (оның ішінде 33 сағат инварианттық компонент)  </w:t>
      </w:r>
      <w:r w:rsidR="009A2B61">
        <w:rPr>
          <w:color w:val="auto"/>
          <w:sz w:val="28"/>
          <w:szCs w:val="28"/>
          <w:lang w:val="kk-KZ"/>
        </w:rPr>
        <w:t xml:space="preserve">10-сыныпта </w:t>
      </w:r>
      <w:r w:rsidR="009A2B61" w:rsidRPr="002D7F36">
        <w:rPr>
          <w:color w:val="auto"/>
          <w:sz w:val="28"/>
          <w:szCs w:val="28"/>
          <w:lang w:val="kk-KZ"/>
        </w:rPr>
        <w:t>34 сағатты (оның ішінде 3</w:t>
      </w:r>
      <w:r w:rsidR="009A2B61">
        <w:rPr>
          <w:color w:val="auto"/>
          <w:sz w:val="28"/>
          <w:szCs w:val="28"/>
          <w:lang w:val="kk-KZ"/>
        </w:rPr>
        <w:t>2</w:t>
      </w:r>
      <w:r w:rsidR="009A2B61" w:rsidRPr="002D7F36">
        <w:rPr>
          <w:color w:val="auto"/>
          <w:sz w:val="28"/>
          <w:szCs w:val="28"/>
          <w:lang w:val="kk-KZ"/>
        </w:rPr>
        <w:t xml:space="preserve"> сағат инварианттық компонент)</w:t>
      </w:r>
      <w:r w:rsidR="009A2B61" w:rsidRPr="009A2B61">
        <w:rPr>
          <w:color w:val="auto"/>
          <w:sz w:val="28"/>
          <w:szCs w:val="28"/>
          <w:lang w:val="kk-KZ"/>
        </w:rPr>
        <w:t>, 11</w:t>
      </w:r>
      <w:r w:rsidR="009A2B61">
        <w:rPr>
          <w:color w:val="auto"/>
          <w:sz w:val="28"/>
          <w:szCs w:val="28"/>
          <w:lang w:val="kk-KZ"/>
        </w:rPr>
        <w:t xml:space="preserve"> «А» сыныбында (жаратылыстану</w:t>
      </w:r>
      <w:r w:rsidR="009A2B61" w:rsidRPr="009A2B61">
        <w:rPr>
          <w:color w:val="auto"/>
          <w:sz w:val="28"/>
          <w:szCs w:val="28"/>
          <w:lang w:val="kk-KZ"/>
        </w:rPr>
        <w:t>-</w:t>
      </w:r>
      <w:r w:rsidR="009A2B61">
        <w:rPr>
          <w:color w:val="auto"/>
          <w:sz w:val="28"/>
          <w:szCs w:val="28"/>
          <w:lang w:val="kk-KZ"/>
        </w:rPr>
        <w:t>математикалық)</w:t>
      </w:r>
      <w:r w:rsidR="009A2B61" w:rsidRPr="009A2B61">
        <w:rPr>
          <w:color w:val="auto"/>
          <w:sz w:val="28"/>
          <w:szCs w:val="28"/>
          <w:lang w:val="kk-KZ"/>
        </w:rPr>
        <w:t xml:space="preserve"> </w:t>
      </w:r>
      <w:r w:rsidR="009A2B61" w:rsidRPr="002D7F36">
        <w:rPr>
          <w:color w:val="auto"/>
          <w:sz w:val="28"/>
          <w:szCs w:val="28"/>
          <w:lang w:val="kk-KZ"/>
        </w:rPr>
        <w:t>34 сағатты (оның ішінде 3</w:t>
      </w:r>
      <w:r w:rsidR="009A2B61">
        <w:rPr>
          <w:color w:val="auto"/>
          <w:sz w:val="28"/>
          <w:szCs w:val="28"/>
          <w:lang w:val="kk-KZ"/>
        </w:rPr>
        <w:t>2</w:t>
      </w:r>
      <w:r w:rsidR="009A2B61" w:rsidRPr="002D7F36">
        <w:rPr>
          <w:color w:val="auto"/>
          <w:sz w:val="28"/>
          <w:szCs w:val="28"/>
          <w:lang w:val="kk-KZ"/>
        </w:rPr>
        <w:t xml:space="preserve"> сағат инварианттық компонент)</w:t>
      </w:r>
      <w:r w:rsidR="009A2B61" w:rsidRPr="009A2B61">
        <w:rPr>
          <w:color w:val="auto"/>
          <w:sz w:val="28"/>
          <w:szCs w:val="28"/>
          <w:lang w:val="kk-KZ"/>
        </w:rPr>
        <w:t>,</w:t>
      </w:r>
      <w:r w:rsidR="009A2B61">
        <w:rPr>
          <w:color w:val="auto"/>
          <w:sz w:val="28"/>
          <w:szCs w:val="28"/>
          <w:lang w:val="kk-KZ"/>
        </w:rPr>
        <w:t xml:space="preserve"> </w:t>
      </w:r>
      <w:r w:rsidR="009A2B61" w:rsidRPr="009A2B61">
        <w:rPr>
          <w:color w:val="auto"/>
          <w:sz w:val="28"/>
          <w:szCs w:val="28"/>
          <w:lang w:val="kk-KZ"/>
        </w:rPr>
        <w:t xml:space="preserve"> 11</w:t>
      </w:r>
      <w:r w:rsidR="009A2B61">
        <w:rPr>
          <w:color w:val="auto"/>
          <w:sz w:val="28"/>
          <w:szCs w:val="28"/>
          <w:lang w:val="kk-KZ"/>
        </w:rPr>
        <w:t xml:space="preserve"> «Б»</w:t>
      </w:r>
      <w:r w:rsidR="009A2B61" w:rsidRPr="009A2B61">
        <w:rPr>
          <w:color w:val="auto"/>
          <w:sz w:val="28"/>
          <w:szCs w:val="28"/>
          <w:lang w:val="kk-KZ"/>
        </w:rPr>
        <w:t xml:space="preserve"> </w:t>
      </w:r>
      <w:r w:rsidR="009A2B61">
        <w:rPr>
          <w:color w:val="auto"/>
          <w:sz w:val="28"/>
          <w:szCs w:val="28"/>
          <w:lang w:val="kk-KZ"/>
        </w:rPr>
        <w:t>сыныбында (гуманитралық</w:t>
      </w:r>
      <w:r w:rsidR="009A2B61" w:rsidRPr="009A2B61">
        <w:rPr>
          <w:color w:val="auto"/>
          <w:sz w:val="28"/>
          <w:szCs w:val="28"/>
          <w:lang w:val="kk-KZ"/>
        </w:rPr>
        <w:t>-</w:t>
      </w:r>
      <w:r w:rsidR="009A2B61">
        <w:rPr>
          <w:color w:val="auto"/>
          <w:sz w:val="28"/>
          <w:szCs w:val="28"/>
          <w:lang w:val="kk-KZ"/>
        </w:rPr>
        <w:t>қоғамдық)</w:t>
      </w:r>
      <w:r w:rsidR="009A2B61" w:rsidRPr="009A2B61">
        <w:rPr>
          <w:color w:val="auto"/>
          <w:sz w:val="28"/>
          <w:szCs w:val="28"/>
          <w:lang w:val="kk-KZ"/>
        </w:rPr>
        <w:t xml:space="preserve"> </w:t>
      </w:r>
      <w:r w:rsidR="009A2B61" w:rsidRPr="002D7F36">
        <w:rPr>
          <w:color w:val="auto"/>
          <w:sz w:val="28"/>
          <w:szCs w:val="28"/>
          <w:lang w:val="kk-KZ"/>
        </w:rPr>
        <w:t>3</w:t>
      </w:r>
      <w:r w:rsidR="009A2B61">
        <w:rPr>
          <w:color w:val="auto"/>
          <w:sz w:val="28"/>
          <w:szCs w:val="28"/>
          <w:lang w:val="kk-KZ"/>
        </w:rPr>
        <w:t>3</w:t>
      </w:r>
      <w:r w:rsidR="009A2B61" w:rsidRPr="002D7F36">
        <w:rPr>
          <w:color w:val="auto"/>
          <w:sz w:val="28"/>
          <w:szCs w:val="28"/>
          <w:lang w:val="kk-KZ"/>
        </w:rPr>
        <w:t xml:space="preserve"> сағатты (оның ішінде </w:t>
      </w:r>
      <w:r w:rsidR="009A2B61">
        <w:rPr>
          <w:color w:val="auto"/>
          <w:sz w:val="28"/>
          <w:szCs w:val="28"/>
          <w:lang w:val="kk-KZ"/>
        </w:rPr>
        <w:t>2</w:t>
      </w:r>
      <w:r w:rsidR="009A2B61" w:rsidRPr="009A2B61">
        <w:rPr>
          <w:color w:val="auto"/>
          <w:sz w:val="28"/>
          <w:szCs w:val="28"/>
          <w:lang w:val="kk-KZ"/>
        </w:rPr>
        <w:t>8</w:t>
      </w:r>
      <w:r w:rsidR="009A2B61" w:rsidRPr="002D7F36">
        <w:rPr>
          <w:color w:val="auto"/>
          <w:sz w:val="28"/>
          <w:szCs w:val="28"/>
          <w:lang w:val="kk-KZ"/>
        </w:rPr>
        <w:t xml:space="preserve"> сағат инварианттық компонент)</w:t>
      </w:r>
      <w:r w:rsidR="009A2B61">
        <w:rPr>
          <w:color w:val="auto"/>
          <w:sz w:val="28"/>
          <w:szCs w:val="28"/>
          <w:lang w:val="kk-KZ"/>
        </w:rPr>
        <w:t xml:space="preserve"> </w:t>
      </w:r>
      <w:r w:rsidR="009A2B61" w:rsidRPr="009A2B61">
        <w:rPr>
          <w:color w:val="auto"/>
          <w:sz w:val="28"/>
          <w:szCs w:val="28"/>
          <w:lang w:val="kk-KZ"/>
        </w:rPr>
        <w:t xml:space="preserve"> </w:t>
      </w:r>
      <w:r w:rsidR="009A2B61" w:rsidRPr="002D7F36">
        <w:rPr>
          <w:color w:val="auto"/>
          <w:sz w:val="28"/>
          <w:szCs w:val="28"/>
          <w:lang w:val="kk-KZ"/>
        </w:rPr>
        <w:t xml:space="preserve"> </w:t>
      </w:r>
      <w:r w:rsidRPr="002D7F36">
        <w:rPr>
          <w:color w:val="auto"/>
          <w:sz w:val="28"/>
          <w:szCs w:val="28"/>
          <w:lang w:val="kk-KZ"/>
        </w:rPr>
        <w:t xml:space="preserve">құрайды.  </w:t>
      </w:r>
    </w:p>
    <w:p w14:paraId="4BAF0DF4" w14:textId="0A748E1E" w:rsidR="009841A1" w:rsidRPr="002D7F36" w:rsidRDefault="009A2B61" w:rsidP="009A2B61">
      <w:pPr>
        <w:pStyle w:val="Default"/>
        <w:contextualSpacing/>
        <w:jc w:val="both"/>
        <w:rPr>
          <w:color w:val="auto"/>
          <w:sz w:val="28"/>
          <w:szCs w:val="28"/>
          <w:lang w:val="kk-KZ"/>
        </w:rPr>
      </w:pPr>
      <w:r>
        <w:rPr>
          <w:color w:val="auto"/>
          <w:sz w:val="28"/>
          <w:szCs w:val="28"/>
          <w:lang w:val="kk-KZ"/>
        </w:rPr>
        <w:t xml:space="preserve">          </w:t>
      </w:r>
      <w:r w:rsidR="009841A1" w:rsidRPr="002D7F36">
        <w:rPr>
          <w:color w:val="auto"/>
          <w:sz w:val="28"/>
          <w:szCs w:val="28"/>
          <w:lang w:val="kk-KZ"/>
        </w:rPr>
        <w:t>2022-2023 жылғы «Kundelik.kz» электронды журнал зерделеніп, талдау жасалды. Мектептің «Kundelik.kz» электронды журналында 2</w:t>
      </w:r>
      <w:r w:rsidRPr="009A2B61">
        <w:rPr>
          <w:color w:val="auto"/>
          <w:sz w:val="28"/>
          <w:szCs w:val="28"/>
          <w:lang w:val="kk-KZ"/>
        </w:rPr>
        <w:t>,3</w:t>
      </w:r>
      <w:r>
        <w:rPr>
          <w:color w:val="000000" w:themeColor="text1"/>
          <w:sz w:val="28"/>
          <w:szCs w:val="28"/>
          <w:lang w:val="kk-KZ"/>
        </w:rPr>
        <w:t xml:space="preserve"> </w:t>
      </w:r>
      <w:r w:rsidR="009841A1" w:rsidRPr="002D7F36">
        <w:rPr>
          <w:color w:val="auto"/>
          <w:sz w:val="28"/>
          <w:szCs w:val="28"/>
          <w:lang w:val="kk-KZ"/>
        </w:rPr>
        <w:t>сыныптарында үйге берілген тапсырманы орындауына қанша уақыт қажет екені көрсетілген.</w:t>
      </w:r>
    </w:p>
    <w:p w14:paraId="304B9B2A" w14:textId="77777777"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 xml:space="preserve">Білім беру ұйымдарында бағалау «Білім алушылардың үлгерімін ағымдағы бақылау, аралық және қорытынды мемлекеттік аттестаттау жүргізудің үлгі ережесін бекіту туралы» ҚР БҒМ-нің 2008 жылғы 18 наурызындағы № 125 бұйрығымен және «білім беру мазмұнын жаңарту аясында орта мектеп үшін критериалды бағалау мен құжаттарды рәсімдеу бойынша», «Бастауыш мектеп мұғалімдері үшін критериалды бағалау» нұсқаулықтарды басшылыққа алып, мектепте формативті бағалау, БЖБ және ТЖБ қорытындысы бойынша «білім алушылардың оқу жетістігі) балл электрондық журналға қойылған. </w:t>
      </w:r>
    </w:p>
    <w:p w14:paraId="5F8C639C" w14:textId="5C50A643" w:rsidR="009841A1" w:rsidRPr="002D7F36" w:rsidRDefault="009841A1" w:rsidP="009841A1">
      <w:pPr>
        <w:pStyle w:val="Default"/>
        <w:ind w:firstLine="720"/>
        <w:contextualSpacing/>
        <w:jc w:val="both"/>
        <w:rPr>
          <w:color w:val="auto"/>
          <w:sz w:val="28"/>
          <w:szCs w:val="28"/>
          <w:lang w:val="kk-KZ"/>
        </w:rPr>
      </w:pPr>
      <w:r w:rsidRPr="002D7F36">
        <w:rPr>
          <w:color w:val="auto"/>
          <w:sz w:val="28"/>
          <w:szCs w:val="28"/>
          <w:lang w:val="kk-KZ"/>
        </w:rPr>
        <w:t>2-</w:t>
      </w:r>
      <w:r w:rsidR="008F105F" w:rsidRPr="008F105F">
        <w:rPr>
          <w:color w:val="auto"/>
          <w:sz w:val="28"/>
          <w:szCs w:val="28"/>
          <w:lang w:val="kk-KZ"/>
        </w:rPr>
        <w:t xml:space="preserve">11 </w:t>
      </w:r>
      <w:r w:rsidRPr="002D7F36">
        <w:rPr>
          <w:color w:val="auto"/>
          <w:sz w:val="28"/>
          <w:szCs w:val="28"/>
          <w:lang w:val="kk-KZ"/>
        </w:rPr>
        <w:t>сынып білім алушыларының оқу жетістіктерін формативті бағалау    1 балдан 10 балға дейінгі шекте жүзеге асырылған. 2-</w:t>
      </w:r>
      <w:r w:rsidR="008F105F" w:rsidRPr="008F105F">
        <w:rPr>
          <w:color w:val="auto"/>
          <w:sz w:val="28"/>
          <w:szCs w:val="28"/>
          <w:lang w:val="kk-KZ"/>
        </w:rPr>
        <w:t>11</w:t>
      </w:r>
      <w:r w:rsidRPr="002D7F36">
        <w:rPr>
          <w:color w:val="auto"/>
          <w:sz w:val="28"/>
          <w:szCs w:val="28"/>
          <w:lang w:val="kk-KZ"/>
        </w:rPr>
        <w:t xml:space="preserve"> сыныптардағы пәндер бойынша жиынтық бағалау мен тоқсандық жиынтық бағалау нәтижелері ұсынылған.</w:t>
      </w:r>
    </w:p>
    <w:p w14:paraId="347CD2B7" w14:textId="77777777" w:rsidR="008F105F" w:rsidRPr="002D7F36" w:rsidRDefault="008F105F" w:rsidP="008F105F">
      <w:pPr>
        <w:pStyle w:val="Default"/>
        <w:contextualSpacing/>
        <w:jc w:val="both"/>
        <w:rPr>
          <w:color w:val="auto"/>
          <w:sz w:val="28"/>
          <w:szCs w:val="28"/>
          <w:lang w:val="kk-KZ"/>
        </w:rPr>
      </w:pPr>
      <w:r w:rsidRPr="002D7F36">
        <w:rPr>
          <w:color w:val="auto"/>
          <w:sz w:val="28"/>
          <w:szCs w:val="28"/>
          <w:lang w:val="kk-KZ"/>
        </w:rPr>
        <w:t>Сынып журналдары, білім алушылардың қорытынды аттестаттау хаттамаларының көшірмелері бар.</w:t>
      </w:r>
    </w:p>
    <w:p w14:paraId="63F6298E" w14:textId="112FB23D" w:rsidR="009841A1" w:rsidRDefault="0073485C" w:rsidP="009841A1">
      <w:pPr>
        <w:pStyle w:val="Default"/>
        <w:contextualSpacing/>
        <w:jc w:val="both"/>
        <w:rPr>
          <w:color w:val="000000" w:themeColor="text1"/>
          <w:sz w:val="28"/>
          <w:szCs w:val="28"/>
          <w:lang w:val="kk-KZ"/>
        </w:rPr>
      </w:pPr>
      <w:r>
        <w:rPr>
          <w:color w:val="000000" w:themeColor="text1"/>
          <w:sz w:val="28"/>
          <w:szCs w:val="28"/>
          <w:lang w:val="kk-KZ"/>
        </w:rPr>
        <w:t>Осы бөлім бойынша құжаттар келесі сілтемеде берілді</w:t>
      </w:r>
      <w:r w:rsidR="008F105F">
        <w:rPr>
          <w:color w:val="000000" w:themeColor="text1"/>
          <w:sz w:val="28"/>
          <w:szCs w:val="28"/>
          <w:lang w:val="kk-KZ"/>
        </w:rPr>
        <w:t>.</w:t>
      </w:r>
    </w:p>
    <w:p w14:paraId="34620A4D" w14:textId="5353207E" w:rsidR="008F105F" w:rsidRPr="00520CFC" w:rsidRDefault="00720636" w:rsidP="009841A1">
      <w:pPr>
        <w:pStyle w:val="Default"/>
        <w:contextualSpacing/>
        <w:jc w:val="both"/>
        <w:rPr>
          <w:lang w:val="en-US"/>
        </w:rPr>
      </w:pPr>
      <w:hyperlink r:id="rId21" w:history="1">
        <w:r w:rsidRPr="00520CFC">
          <w:rPr>
            <w:rStyle w:val="a5"/>
            <w:rFonts w:ascii="Noto Serif" w:hAnsi="Noto Serif" w:cs="Noto Serif"/>
            <w:color w:val="0085B7"/>
            <w:sz w:val="26"/>
            <w:szCs w:val="26"/>
            <w:shd w:val="clear" w:color="auto" w:fill="FFFFFF"/>
            <w:lang w:val="en-US"/>
          </w:rPr>
          <w:t>/public/files/2023/6/21/210623_145815_11-synyp-emtihan-hattamasy-2022-2023-gh.pdf</w:t>
        </w:r>
      </w:hyperlink>
    </w:p>
    <w:p w14:paraId="283C2804" w14:textId="0EDB613E" w:rsidR="00720636" w:rsidRPr="002D7F36" w:rsidRDefault="00720636" w:rsidP="009841A1">
      <w:pPr>
        <w:pStyle w:val="Default"/>
        <w:contextualSpacing/>
        <w:jc w:val="both"/>
        <w:rPr>
          <w:color w:val="FF0000"/>
          <w:sz w:val="28"/>
          <w:szCs w:val="28"/>
          <w:lang w:val="kk-KZ"/>
        </w:rPr>
      </w:pPr>
      <w:hyperlink r:id="rId22" w:history="1">
        <w:r w:rsidRPr="00520CFC">
          <w:rPr>
            <w:rStyle w:val="a5"/>
            <w:rFonts w:ascii="Noto Serif" w:hAnsi="Noto Serif" w:cs="Noto Serif"/>
            <w:color w:val="0085B7"/>
            <w:sz w:val="26"/>
            <w:szCs w:val="26"/>
            <w:shd w:val="clear" w:color="auto" w:fill="FFFFFF"/>
            <w:lang w:val="en-US"/>
          </w:rPr>
          <w:t>/public/files/2023/6/20/200623_133158_9-synyp-emtihan-hattama-2022-2023-gh.pdf</w:t>
        </w:r>
      </w:hyperlink>
    </w:p>
    <w:p w14:paraId="75A51B7A" w14:textId="77777777" w:rsidR="009841A1" w:rsidRPr="00031BDD" w:rsidRDefault="009841A1" w:rsidP="009841A1">
      <w:pPr>
        <w:pStyle w:val="Default"/>
        <w:ind w:left="555"/>
        <w:contextualSpacing/>
        <w:jc w:val="both"/>
        <w:rPr>
          <w:b/>
          <w:bCs/>
          <w:color w:val="auto"/>
          <w:sz w:val="28"/>
          <w:szCs w:val="28"/>
          <w:lang w:val="kk-KZ"/>
        </w:rPr>
      </w:pPr>
    </w:p>
    <w:p w14:paraId="37FB4F52" w14:textId="6455A989" w:rsidR="00143655" w:rsidRPr="000227A7" w:rsidRDefault="00143655" w:rsidP="00143655">
      <w:pPr>
        <w:spacing w:after="0" w:line="240" w:lineRule="auto"/>
        <w:jc w:val="both"/>
        <w:rPr>
          <w:rFonts w:ascii="Calibri" w:eastAsia="Times New Roman" w:hAnsi="Calibri" w:cs="Times New Roman"/>
          <w:sz w:val="28"/>
          <w:szCs w:val="28"/>
          <w:lang w:val="kk-KZ" w:eastAsia="ru-RU"/>
        </w:rPr>
      </w:pPr>
      <w:r>
        <w:rPr>
          <w:rFonts w:ascii="Times New Roman" w:eastAsia="Times New Roman" w:hAnsi="Times New Roman" w:cs="Times New Roman"/>
          <w:b/>
          <w:i/>
          <w:iCs/>
          <w:sz w:val="28"/>
          <w:szCs w:val="28"/>
          <w:lang w:val="kk-KZ" w:eastAsia="ru-RU"/>
        </w:rPr>
        <w:t xml:space="preserve">          </w:t>
      </w:r>
      <w:r w:rsidRPr="000227A7">
        <w:rPr>
          <w:rFonts w:ascii="Times New Roman" w:eastAsia="Times New Roman" w:hAnsi="Times New Roman" w:cs="Times New Roman"/>
          <w:b/>
          <w:sz w:val="28"/>
          <w:szCs w:val="28"/>
          <w:lang w:val="kk-KZ" w:eastAsia="ru-RU"/>
        </w:rPr>
        <w:t>202</w:t>
      </w:r>
      <w:r w:rsidRPr="000227A7">
        <w:rPr>
          <w:rFonts w:ascii="Times New Roman" w:eastAsia="Times New Roman" w:hAnsi="Times New Roman" w:cs="Times New Roman"/>
          <w:b/>
          <w:sz w:val="28"/>
          <w:szCs w:val="28"/>
          <w:lang w:val="kk-KZ" w:eastAsia="ru-RU"/>
        </w:rPr>
        <w:t>2</w:t>
      </w:r>
      <w:r w:rsidRPr="000227A7">
        <w:rPr>
          <w:rFonts w:ascii="Times New Roman" w:eastAsia="Times New Roman" w:hAnsi="Times New Roman" w:cs="Times New Roman"/>
          <w:b/>
          <w:sz w:val="28"/>
          <w:szCs w:val="28"/>
          <w:lang w:val="kk-KZ" w:eastAsia="ru-RU"/>
        </w:rPr>
        <w:t>-202</w:t>
      </w:r>
      <w:r w:rsidRPr="000227A7">
        <w:rPr>
          <w:rFonts w:ascii="Times New Roman" w:eastAsia="Times New Roman" w:hAnsi="Times New Roman" w:cs="Times New Roman"/>
          <w:b/>
          <w:sz w:val="28"/>
          <w:szCs w:val="28"/>
          <w:lang w:val="kk-KZ" w:eastAsia="ru-RU"/>
        </w:rPr>
        <w:t>3</w:t>
      </w:r>
      <w:r w:rsidRPr="000227A7">
        <w:rPr>
          <w:rFonts w:ascii="Times New Roman" w:eastAsia="Times New Roman" w:hAnsi="Times New Roman" w:cs="Times New Roman"/>
          <w:b/>
          <w:sz w:val="28"/>
          <w:szCs w:val="28"/>
          <w:lang w:val="kk-KZ" w:eastAsia="ru-RU"/>
        </w:rPr>
        <w:t xml:space="preserve"> оқу жылындағы</w:t>
      </w:r>
      <w:r w:rsidRPr="000227A7">
        <w:rPr>
          <w:rFonts w:ascii="Times New Roman" w:eastAsia="Times New Roman" w:hAnsi="Times New Roman" w:cs="Times New Roman"/>
          <w:b/>
          <w:bCs/>
          <w:sz w:val="28"/>
          <w:szCs w:val="28"/>
          <w:lang w:val="kk-KZ" w:eastAsia="ru-RU"/>
        </w:rPr>
        <w:t xml:space="preserve"> тәрбие жұмысын жүзеге асыру бойынша іс шараларының жоспарын зерделеніп, қарастырылды.</w:t>
      </w:r>
    </w:p>
    <w:p w14:paraId="3F1EBCEE" w14:textId="5062D216" w:rsidR="00143655" w:rsidRPr="000227A7" w:rsidRDefault="000227A7" w:rsidP="00143655">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143655" w:rsidRPr="00962E3E">
        <w:rPr>
          <w:rFonts w:ascii="Times New Roman" w:eastAsia="Times New Roman" w:hAnsi="Times New Roman" w:cs="Times New Roman"/>
          <w:sz w:val="28"/>
          <w:szCs w:val="28"/>
          <w:lang w:val="kk-KZ" w:eastAsia="ru-RU"/>
        </w:rPr>
        <w:t xml:space="preserve">Тәрбие жұмысының жоспары </w:t>
      </w:r>
      <w:r w:rsidR="00143655" w:rsidRPr="00962E3E">
        <w:rPr>
          <w:rFonts w:ascii="Times New Roman" w:eastAsia="Times New Roman" w:hAnsi="Times New Roman" w:cs="Times New Roman"/>
          <w:sz w:val="28"/>
          <w:szCs w:val="28"/>
          <w:shd w:val="clear" w:color="auto" w:fill="FFFFFF"/>
          <w:lang w:val="kk-KZ" w:eastAsia="ru-RU"/>
        </w:rPr>
        <w:t>Қазақстан Республикасының Білім және ғылым министрінің 2021 жылғы 16 қыркүйектегі № 472 бұйрығына 2-қосымша</w:t>
      </w:r>
      <w:r w:rsidR="00143655" w:rsidRPr="00962E3E">
        <w:rPr>
          <w:rFonts w:ascii="Times New Roman" w:eastAsia="Times New Roman" w:hAnsi="Times New Roman" w:cs="Times New Roman"/>
          <w:bCs/>
          <w:sz w:val="28"/>
          <w:szCs w:val="28"/>
          <w:lang w:val="kk-KZ"/>
        </w:rPr>
        <w:t>сына сәйкес жасалып, мектеп директорымен бекітілді</w:t>
      </w:r>
      <w:r w:rsidR="00143655" w:rsidRPr="00962E3E">
        <w:rPr>
          <w:rFonts w:ascii="Times New Roman" w:eastAsia="Times New Roman" w:hAnsi="Times New Roman" w:cs="Times New Roman"/>
          <w:bCs/>
          <w:sz w:val="28"/>
          <w:szCs w:val="28"/>
          <w:lang w:val="kk-KZ" w:eastAsia="ru-RU"/>
        </w:rPr>
        <w:t>.</w:t>
      </w:r>
    </w:p>
    <w:p w14:paraId="1942BC86" w14:textId="77777777" w:rsidR="00143655" w:rsidRPr="00962E3E" w:rsidRDefault="00143655" w:rsidP="00143655">
      <w:pPr>
        <w:spacing w:after="0" w:line="240" w:lineRule="auto"/>
        <w:jc w:val="both"/>
        <w:rPr>
          <w:rFonts w:ascii="Times New Roman" w:eastAsia="Times New Roman" w:hAnsi="Times New Roman" w:cs="Times New Roman"/>
          <w:b/>
          <w:sz w:val="28"/>
          <w:szCs w:val="28"/>
          <w:lang w:val="kk-KZ" w:eastAsia="ru-RU"/>
        </w:rPr>
      </w:pPr>
    </w:p>
    <w:p w14:paraId="30470DCA" w14:textId="77777777" w:rsidR="00143655" w:rsidRPr="0035007E" w:rsidRDefault="00143655" w:rsidP="0035007E">
      <w:pPr>
        <w:pStyle w:val="11"/>
        <w:jc w:val="both"/>
        <w:rPr>
          <w:rFonts w:ascii="Times New Roman" w:hAnsi="Times New Roman"/>
          <w:sz w:val="28"/>
          <w:szCs w:val="28"/>
          <w:lang w:val="kk-KZ"/>
        </w:rPr>
      </w:pPr>
      <w:r w:rsidRPr="0035007E">
        <w:rPr>
          <w:rFonts w:ascii="Times New Roman" w:hAnsi="Times New Roman"/>
          <w:sz w:val="28"/>
          <w:szCs w:val="28"/>
          <w:lang w:val="kk-KZ"/>
        </w:rPr>
        <w:lastRenderedPageBreak/>
        <w:t>Нормативтік құжаттарды іске асыруда тәрбие жұмысын жалпыадамзаттық және ұлттық құндылықтарға баса назар аударған. Берілген құжаттардың ішінде тәрбие жұмысының құрылымы, мақсаты, міндеттері тәрбие жұмысының тұжырымдамалық негіздері  бойынша құрылған. Көрсетілген жылдар бойынша оқу-тәрбие жұмысы сегіз бағыт бойынша ұйымдастырылған.</w:t>
      </w:r>
    </w:p>
    <w:p w14:paraId="30E8BF32" w14:textId="77777777" w:rsidR="00143655" w:rsidRPr="0035007E" w:rsidRDefault="00143655" w:rsidP="0035007E">
      <w:pPr>
        <w:pStyle w:val="11"/>
        <w:jc w:val="both"/>
        <w:rPr>
          <w:rFonts w:ascii="Times New Roman" w:hAnsi="Times New Roman"/>
          <w:sz w:val="28"/>
          <w:szCs w:val="28"/>
          <w:lang w:val="kk-KZ"/>
        </w:rPr>
      </w:pPr>
      <w:r w:rsidRPr="0035007E">
        <w:rPr>
          <w:rFonts w:ascii="Times New Roman" w:hAnsi="Times New Roman"/>
          <w:b/>
          <w:sz w:val="28"/>
          <w:szCs w:val="28"/>
          <w:lang w:val="kk-KZ"/>
        </w:rPr>
        <w:t>Бірінші бағыт</w:t>
      </w:r>
      <w:r w:rsidRPr="0035007E">
        <w:rPr>
          <w:rFonts w:ascii="Times New Roman" w:hAnsi="Times New Roman"/>
          <w:sz w:val="28"/>
          <w:szCs w:val="28"/>
          <w:lang w:val="kk-KZ"/>
        </w:rPr>
        <w:t xml:space="preserve"> - Қазақстандық патриотизм және азаматтық тәрбие, құқықтық тәрбие. </w:t>
      </w:r>
    </w:p>
    <w:p w14:paraId="6BFBBF92" w14:textId="77777777" w:rsidR="00143655" w:rsidRPr="0035007E" w:rsidRDefault="00143655" w:rsidP="0035007E">
      <w:pPr>
        <w:pStyle w:val="11"/>
        <w:jc w:val="both"/>
        <w:rPr>
          <w:rFonts w:ascii="Times New Roman" w:hAnsi="Times New Roman"/>
          <w:sz w:val="28"/>
          <w:szCs w:val="28"/>
          <w:lang w:val="kk-KZ"/>
        </w:rPr>
      </w:pPr>
      <w:r w:rsidRPr="0035007E">
        <w:rPr>
          <w:rFonts w:ascii="Times New Roman" w:hAnsi="Times New Roman"/>
          <w:b/>
          <w:sz w:val="28"/>
          <w:szCs w:val="28"/>
          <w:lang w:val="kk-KZ"/>
        </w:rPr>
        <w:t>Екінші бағыт</w:t>
      </w:r>
      <w:r w:rsidRPr="0035007E">
        <w:rPr>
          <w:rFonts w:ascii="Times New Roman" w:hAnsi="Times New Roman"/>
          <w:sz w:val="28"/>
          <w:szCs w:val="28"/>
          <w:lang w:val="kk-KZ"/>
        </w:rPr>
        <w:t xml:space="preserve">   - ұлттық тәрбие. </w:t>
      </w:r>
    </w:p>
    <w:p w14:paraId="33F13F26" w14:textId="77777777" w:rsidR="00143655" w:rsidRPr="0035007E" w:rsidRDefault="00143655" w:rsidP="0035007E">
      <w:pPr>
        <w:pStyle w:val="11"/>
        <w:jc w:val="both"/>
        <w:rPr>
          <w:rFonts w:ascii="Times New Roman" w:hAnsi="Times New Roman"/>
          <w:sz w:val="28"/>
          <w:szCs w:val="28"/>
          <w:lang w:val="kk-KZ"/>
        </w:rPr>
      </w:pPr>
      <w:r w:rsidRPr="0035007E">
        <w:rPr>
          <w:rFonts w:ascii="Times New Roman" w:hAnsi="Times New Roman"/>
          <w:b/>
          <w:sz w:val="28"/>
          <w:szCs w:val="28"/>
          <w:lang w:val="kk-KZ"/>
        </w:rPr>
        <w:t>Үшінші бағыт</w:t>
      </w:r>
      <w:r w:rsidRPr="0035007E">
        <w:rPr>
          <w:rFonts w:ascii="Times New Roman" w:hAnsi="Times New Roman"/>
          <w:sz w:val="28"/>
          <w:szCs w:val="28"/>
          <w:lang w:val="kk-KZ"/>
        </w:rPr>
        <w:t xml:space="preserve"> – рухани-адамгершілік тәрбие. </w:t>
      </w:r>
    </w:p>
    <w:p w14:paraId="49105910" w14:textId="77777777" w:rsidR="00143655" w:rsidRPr="0035007E" w:rsidRDefault="00143655" w:rsidP="0035007E">
      <w:pPr>
        <w:pStyle w:val="11"/>
        <w:jc w:val="both"/>
        <w:rPr>
          <w:rFonts w:ascii="Times New Roman" w:hAnsi="Times New Roman"/>
          <w:sz w:val="28"/>
          <w:szCs w:val="28"/>
          <w:lang w:val="kk-KZ"/>
        </w:rPr>
      </w:pPr>
      <w:r w:rsidRPr="0035007E">
        <w:rPr>
          <w:rFonts w:ascii="Times New Roman" w:hAnsi="Times New Roman"/>
          <w:b/>
          <w:sz w:val="28"/>
          <w:szCs w:val="28"/>
          <w:lang w:val="kk-KZ"/>
        </w:rPr>
        <w:t>Төртінші бағыт</w:t>
      </w:r>
      <w:r w:rsidRPr="0035007E">
        <w:rPr>
          <w:rFonts w:ascii="Times New Roman" w:hAnsi="Times New Roman"/>
          <w:sz w:val="28"/>
          <w:szCs w:val="28"/>
          <w:lang w:val="kk-KZ"/>
        </w:rPr>
        <w:t xml:space="preserve"> – отбасы тәрбиесі. </w:t>
      </w:r>
    </w:p>
    <w:p w14:paraId="1335A6DD" w14:textId="77777777" w:rsidR="00143655" w:rsidRPr="0035007E" w:rsidRDefault="00143655" w:rsidP="0035007E">
      <w:pPr>
        <w:pStyle w:val="11"/>
        <w:jc w:val="both"/>
        <w:rPr>
          <w:rFonts w:ascii="Times New Roman" w:hAnsi="Times New Roman"/>
          <w:sz w:val="28"/>
          <w:szCs w:val="28"/>
          <w:lang w:val="kk-KZ"/>
        </w:rPr>
      </w:pPr>
      <w:r w:rsidRPr="0035007E">
        <w:rPr>
          <w:rFonts w:ascii="Times New Roman" w:hAnsi="Times New Roman"/>
          <w:b/>
          <w:sz w:val="28"/>
          <w:szCs w:val="28"/>
          <w:lang w:val="kk-KZ"/>
        </w:rPr>
        <w:t>Бесінші бағыт</w:t>
      </w:r>
      <w:r w:rsidRPr="0035007E">
        <w:rPr>
          <w:rFonts w:ascii="Times New Roman" w:hAnsi="Times New Roman"/>
          <w:sz w:val="28"/>
          <w:szCs w:val="28"/>
          <w:lang w:val="kk-KZ"/>
        </w:rPr>
        <w:t xml:space="preserve"> – еңбек, экономикалық және экологиялық тәрбие. </w:t>
      </w:r>
    </w:p>
    <w:p w14:paraId="0C4F1CEB" w14:textId="77777777" w:rsidR="00143655" w:rsidRPr="0035007E" w:rsidRDefault="00143655" w:rsidP="0035007E">
      <w:pPr>
        <w:pStyle w:val="11"/>
        <w:jc w:val="both"/>
        <w:rPr>
          <w:rFonts w:ascii="Times New Roman" w:hAnsi="Times New Roman"/>
          <w:sz w:val="28"/>
          <w:szCs w:val="28"/>
          <w:lang w:val="kk-KZ"/>
        </w:rPr>
      </w:pPr>
      <w:r w:rsidRPr="0035007E">
        <w:rPr>
          <w:rFonts w:ascii="Times New Roman" w:hAnsi="Times New Roman"/>
          <w:b/>
          <w:sz w:val="28"/>
          <w:szCs w:val="28"/>
          <w:lang w:val="kk-KZ"/>
        </w:rPr>
        <w:t>Алтыншы бағыт</w:t>
      </w:r>
      <w:r w:rsidRPr="0035007E">
        <w:rPr>
          <w:rFonts w:ascii="Times New Roman" w:hAnsi="Times New Roman"/>
          <w:sz w:val="28"/>
          <w:szCs w:val="28"/>
          <w:lang w:val="kk-KZ"/>
        </w:rPr>
        <w:t xml:space="preserve"> - көп мәдение  тті және көркем-эстетикалық тәрбие.  </w:t>
      </w:r>
    </w:p>
    <w:p w14:paraId="5215126D" w14:textId="77777777" w:rsidR="00143655" w:rsidRPr="0035007E" w:rsidRDefault="00143655" w:rsidP="0035007E">
      <w:pPr>
        <w:pStyle w:val="11"/>
        <w:jc w:val="both"/>
        <w:rPr>
          <w:rFonts w:ascii="Times New Roman" w:hAnsi="Times New Roman"/>
          <w:sz w:val="28"/>
          <w:szCs w:val="28"/>
          <w:lang w:val="kk-KZ"/>
        </w:rPr>
      </w:pPr>
      <w:r w:rsidRPr="0035007E">
        <w:rPr>
          <w:rFonts w:ascii="Times New Roman" w:hAnsi="Times New Roman"/>
          <w:b/>
          <w:sz w:val="28"/>
          <w:szCs w:val="28"/>
          <w:lang w:val="kk-KZ"/>
        </w:rPr>
        <w:t>Жетінші бағыт</w:t>
      </w:r>
      <w:r w:rsidRPr="0035007E">
        <w:rPr>
          <w:rFonts w:ascii="Times New Roman" w:hAnsi="Times New Roman"/>
          <w:sz w:val="28"/>
          <w:szCs w:val="28"/>
          <w:lang w:val="kk-KZ"/>
        </w:rPr>
        <w:t xml:space="preserve"> –зияткерлік тәрбие, ақпараттық мәдениет тәрбиесі.  </w:t>
      </w:r>
    </w:p>
    <w:p w14:paraId="0D70BC23" w14:textId="77777777" w:rsidR="00143655" w:rsidRPr="0035007E" w:rsidRDefault="00143655" w:rsidP="0035007E">
      <w:pPr>
        <w:pStyle w:val="11"/>
        <w:jc w:val="both"/>
        <w:rPr>
          <w:rFonts w:ascii="Times New Roman" w:hAnsi="Times New Roman"/>
          <w:sz w:val="28"/>
          <w:szCs w:val="28"/>
          <w:lang w:val="kk-KZ"/>
        </w:rPr>
      </w:pPr>
      <w:r w:rsidRPr="0035007E">
        <w:rPr>
          <w:rFonts w:ascii="Times New Roman" w:hAnsi="Times New Roman"/>
          <w:b/>
          <w:sz w:val="28"/>
          <w:szCs w:val="28"/>
          <w:lang w:val="kk-KZ"/>
        </w:rPr>
        <w:t>Сегізінші бағыт</w:t>
      </w:r>
      <w:r w:rsidRPr="0035007E">
        <w:rPr>
          <w:rFonts w:ascii="Times New Roman" w:hAnsi="Times New Roman"/>
          <w:sz w:val="28"/>
          <w:szCs w:val="28"/>
          <w:lang w:val="kk-KZ"/>
        </w:rPr>
        <w:t xml:space="preserve"> – дене тәрбиесі, салауатты өмір салты. Тәрбие жұмысының сегіз бағыты бойынша ай сайынғы өткізілген іс-шаралар жоспарының нәтижелері көрсетілген.</w:t>
      </w:r>
    </w:p>
    <w:p w14:paraId="115586C0" w14:textId="7EA806DD" w:rsidR="0035007E" w:rsidRPr="0035007E" w:rsidRDefault="0035007E" w:rsidP="00E830B7">
      <w:pPr>
        <w:rPr>
          <w:rFonts w:ascii="Times New Roman" w:hAnsi="Times New Roman" w:cs="Times New Roman"/>
          <w:sz w:val="28"/>
          <w:szCs w:val="28"/>
          <w:lang w:val="kk-KZ"/>
        </w:rPr>
      </w:pPr>
      <w:r w:rsidRPr="0035007E">
        <w:rPr>
          <w:rFonts w:ascii="Times New Roman" w:hAnsi="Times New Roman" w:cs="Times New Roman"/>
          <w:sz w:val="28"/>
          <w:szCs w:val="28"/>
          <w:lang w:val="kk-KZ"/>
        </w:rPr>
        <w:t>2022-2023  оқу жылына арналған тәрбие жоспары</w:t>
      </w:r>
      <w:r>
        <w:rPr>
          <w:rFonts w:ascii="Times New Roman" w:hAnsi="Times New Roman" w:cs="Times New Roman"/>
          <w:sz w:val="28"/>
          <w:szCs w:val="28"/>
          <w:lang w:val="kk-KZ"/>
        </w:rPr>
        <w:t>:</w:t>
      </w:r>
    </w:p>
    <w:p w14:paraId="2DE94AFA" w14:textId="2A7CD073" w:rsidR="0035007E" w:rsidRPr="0035007E" w:rsidRDefault="0035007E" w:rsidP="00E830B7">
      <w:pPr>
        <w:rPr>
          <w:lang w:val="kk-KZ"/>
        </w:rPr>
      </w:pPr>
      <w:hyperlink r:id="rId23" w:history="1">
        <w:r w:rsidRPr="0035007E">
          <w:rPr>
            <w:rStyle w:val="a5"/>
            <w:rFonts w:ascii="Noto Serif" w:hAnsi="Noto Serif" w:cs="Noto Serif"/>
            <w:color w:val="0085B7"/>
            <w:sz w:val="26"/>
            <w:szCs w:val="26"/>
            <w:shd w:val="clear" w:color="auto" w:fill="FFFFFF"/>
            <w:lang w:val="kk-KZ"/>
          </w:rPr>
          <w:t>/public/files/2023/6/23/230623_162306_trbie-ghospary-22-23.pdf</w:t>
        </w:r>
      </w:hyperlink>
    </w:p>
    <w:p w14:paraId="30A5D426" w14:textId="0E019A2E" w:rsidR="0035007E" w:rsidRPr="0035007E" w:rsidRDefault="0035007E" w:rsidP="0035007E">
      <w:pPr>
        <w:rPr>
          <w:rFonts w:ascii="Times New Roman" w:hAnsi="Times New Roman" w:cs="Times New Roman"/>
          <w:sz w:val="28"/>
          <w:szCs w:val="28"/>
          <w:lang w:val="kk-KZ"/>
        </w:rPr>
      </w:pPr>
      <w:r w:rsidRPr="0035007E">
        <w:rPr>
          <w:rFonts w:ascii="Times New Roman" w:hAnsi="Times New Roman" w:cs="Times New Roman"/>
          <w:sz w:val="28"/>
          <w:szCs w:val="28"/>
          <w:lang w:val="kk-KZ"/>
        </w:rPr>
        <w:t>2022-2023  оқу жылын</w:t>
      </w:r>
      <w:r w:rsidRPr="0035007E">
        <w:rPr>
          <w:rFonts w:ascii="Times New Roman" w:hAnsi="Times New Roman" w:cs="Times New Roman"/>
          <w:sz w:val="28"/>
          <w:szCs w:val="28"/>
          <w:lang w:val="kk-KZ"/>
        </w:rPr>
        <w:t>да орындалған тәрбие жұмысының қорытындысы</w:t>
      </w:r>
      <w:r>
        <w:rPr>
          <w:rFonts w:ascii="Times New Roman" w:hAnsi="Times New Roman" w:cs="Times New Roman"/>
          <w:sz w:val="28"/>
          <w:szCs w:val="28"/>
          <w:lang w:val="kk-KZ"/>
        </w:rPr>
        <w:t>:</w:t>
      </w:r>
    </w:p>
    <w:p w14:paraId="1DB4AC9F" w14:textId="5FF750F2" w:rsidR="0035007E" w:rsidRPr="0035007E" w:rsidRDefault="0035007E" w:rsidP="00E830B7">
      <w:pPr>
        <w:rPr>
          <w:lang w:val="kk-KZ"/>
        </w:rPr>
      </w:pPr>
      <w:hyperlink r:id="rId24" w:history="1">
        <w:r w:rsidRPr="0035007E">
          <w:rPr>
            <w:rStyle w:val="a5"/>
            <w:rFonts w:ascii="Noto Serif" w:hAnsi="Noto Serif" w:cs="Noto Serif"/>
            <w:color w:val="0085B7"/>
            <w:sz w:val="26"/>
            <w:szCs w:val="26"/>
            <w:shd w:val="clear" w:color="auto" w:fill="FFFFFF"/>
            <w:lang w:val="kk-KZ"/>
          </w:rPr>
          <w:t>/public/files/2023/6/23/230623_155614_trbie-ghmysy.pdf</w:t>
        </w:r>
      </w:hyperlink>
    </w:p>
    <w:p w14:paraId="3F6D9EE9" w14:textId="3F7C46CB" w:rsidR="00143655" w:rsidRDefault="00143655" w:rsidP="00E830B7">
      <w:pPr>
        <w:rPr>
          <w:rFonts w:ascii="Times New Roman" w:hAnsi="Times New Roman" w:cs="Times New Roman"/>
          <w:b/>
          <w:bCs/>
          <w:sz w:val="28"/>
          <w:szCs w:val="28"/>
          <w:lang w:val="kk-KZ"/>
        </w:rPr>
      </w:pPr>
      <w:r>
        <w:rPr>
          <w:rFonts w:ascii="Times New Roman" w:hAnsi="Times New Roman" w:cs="Times New Roman"/>
          <w:b/>
          <w:bCs/>
          <w:sz w:val="28"/>
          <w:szCs w:val="28"/>
          <w:lang w:val="kk-KZ"/>
        </w:rPr>
        <w:t>Қамқоршылық кеңес жұмысы</w:t>
      </w:r>
    </w:p>
    <w:p w14:paraId="4AE66315" w14:textId="28F4864C" w:rsidR="00143655" w:rsidRDefault="00143655" w:rsidP="00E830B7">
      <w:pPr>
        <w:rPr>
          <w:rFonts w:ascii="Times New Roman" w:hAnsi="Times New Roman" w:cs="Times New Roman"/>
          <w:b/>
          <w:bCs/>
          <w:sz w:val="28"/>
          <w:szCs w:val="28"/>
          <w:lang w:val="kk-KZ"/>
        </w:rPr>
      </w:pPr>
      <w:r>
        <w:rPr>
          <w:rFonts w:ascii="Times New Roman" w:hAnsi="Times New Roman" w:cs="Times New Roman"/>
          <w:b/>
          <w:bCs/>
          <w:sz w:val="28"/>
          <w:szCs w:val="28"/>
          <w:lang w:val="kk-KZ"/>
        </w:rPr>
        <w:fldChar w:fldCharType="begin"/>
      </w:r>
      <w:r>
        <w:rPr>
          <w:rFonts w:ascii="Times New Roman" w:hAnsi="Times New Roman" w:cs="Times New Roman"/>
          <w:b/>
          <w:bCs/>
          <w:sz w:val="28"/>
          <w:szCs w:val="28"/>
          <w:lang w:val="kk-KZ"/>
        </w:rPr>
        <w:instrText>HYPERLINK "</w:instrText>
      </w:r>
      <w:r w:rsidRPr="00143655">
        <w:rPr>
          <w:rFonts w:ascii="Times New Roman" w:hAnsi="Times New Roman" w:cs="Times New Roman"/>
          <w:b/>
          <w:bCs/>
          <w:sz w:val="28"/>
          <w:szCs w:val="28"/>
          <w:lang w:val="kk-KZ"/>
        </w:rPr>
        <w:instrText>https://view.officeapps.live.com/op/view.aspx?src=http%3A%2F%2Fsc0003.shortandy.aqmoedu.kz%2Fpublic%2Ffiles%2F2023%2F7%2F13%2F130723_110756_amorshyly-kees.pptx&amp;wdOrigin=BROWSELINK</w:instrText>
      </w:r>
      <w:r>
        <w:rPr>
          <w:rFonts w:ascii="Times New Roman" w:hAnsi="Times New Roman" w:cs="Times New Roman"/>
          <w:b/>
          <w:bCs/>
          <w:sz w:val="28"/>
          <w:szCs w:val="28"/>
          <w:lang w:val="kk-KZ"/>
        </w:rPr>
        <w:instrText>"</w:instrText>
      </w:r>
      <w:r>
        <w:rPr>
          <w:rFonts w:ascii="Times New Roman" w:hAnsi="Times New Roman" w:cs="Times New Roman"/>
          <w:b/>
          <w:bCs/>
          <w:sz w:val="28"/>
          <w:szCs w:val="28"/>
          <w:lang w:val="kk-KZ"/>
        </w:rPr>
        <w:fldChar w:fldCharType="separate"/>
      </w:r>
      <w:r w:rsidRPr="00B62B8D">
        <w:rPr>
          <w:rStyle w:val="a5"/>
          <w:rFonts w:ascii="Times New Roman" w:hAnsi="Times New Roman" w:cs="Times New Roman"/>
          <w:b/>
          <w:bCs/>
          <w:sz w:val="28"/>
          <w:szCs w:val="28"/>
          <w:lang w:val="kk-KZ"/>
        </w:rPr>
        <w:t>https://view.officeapps.live.com/op/view.aspx?src=http%3A%2F%2Fsc0003.shortandy.aqmoedu.kz%2Fpublic%2Ffiles%2F2023%2F7%2F13%2F130723_110756_amorshyly-kees.pptx&amp;wdOrigin=BROWSELINK</w:t>
      </w:r>
      <w:r>
        <w:rPr>
          <w:rFonts w:ascii="Times New Roman" w:hAnsi="Times New Roman" w:cs="Times New Roman"/>
          <w:b/>
          <w:bCs/>
          <w:sz w:val="28"/>
          <w:szCs w:val="28"/>
          <w:lang w:val="kk-KZ"/>
        </w:rPr>
        <w:fldChar w:fldCharType="end"/>
      </w:r>
    </w:p>
    <w:p w14:paraId="389D7995" w14:textId="2BA64105" w:rsidR="0035007E" w:rsidRDefault="0035007E" w:rsidP="00E830B7">
      <w:pPr>
        <w:rPr>
          <w:rFonts w:ascii="Times New Roman" w:hAnsi="Times New Roman" w:cs="Times New Roman"/>
          <w:b/>
          <w:bCs/>
          <w:sz w:val="28"/>
          <w:szCs w:val="28"/>
          <w:lang w:val="kk-KZ"/>
        </w:rPr>
      </w:pPr>
      <w:r>
        <w:rPr>
          <w:rFonts w:ascii="Times New Roman" w:hAnsi="Times New Roman" w:cs="Times New Roman"/>
          <w:b/>
          <w:bCs/>
          <w:sz w:val="28"/>
          <w:szCs w:val="28"/>
          <w:lang w:val="kk-KZ"/>
        </w:rPr>
        <w:t>Психологиялық жұмыс</w:t>
      </w:r>
    </w:p>
    <w:p w14:paraId="727E68CD" w14:textId="1980C7C8" w:rsidR="0035007E" w:rsidRDefault="0035007E" w:rsidP="00E830B7">
      <w:pPr>
        <w:rPr>
          <w:rFonts w:ascii="Times New Roman" w:hAnsi="Times New Roman" w:cs="Times New Roman"/>
          <w:b/>
          <w:bCs/>
          <w:sz w:val="28"/>
          <w:szCs w:val="28"/>
          <w:lang w:val="kk-KZ"/>
        </w:rPr>
      </w:pPr>
      <w:hyperlink r:id="rId25" w:history="1">
        <w:r w:rsidRPr="00B62B8D">
          <w:rPr>
            <w:rStyle w:val="a5"/>
            <w:rFonts w:ascii="Times New Roman" w:hAnsi="Times New Roman" w:cs="Times New Roman"/>
            <w:b/>
            <w:bCs/>
            <w:sz w:val="28"/>
            <w:szCs w:val="28"/>
            <w:lang w:val="kk-KZ"/>
          </w:rPr>
          <w:t>http://sc0003.shortandy.aqmoedu.kz</w:t>
        </w:r>
        <w:r w:rsidRPr="00B62B8D">
          <w:rPr>
            <w:rStyle w:val="a5"/>
            <w:rFonts w:ascii="Times New Roman" w:hAnsi="Times New Roman" w:cs="Times New Roman"/>
            <w:b/>
            <w:bCs/>
            <w:sz w:val="28"/>
            <w:szCs w:val="28"/>
            <w:lang w:val="kk-KZ"/>
          </w:rPr>
          <w:t>/</w:t>
        </w:r>
        <w:r w:rsidRPr="00B62B8D">
          <w:rPr>
            <w:rStyle w:val="a5"/>
            <w:rFonts w:ascii="Times New Roman" w:hAnsi="Times New Roman" w:cs="Times New Roman"/>
            <w:b/>
            <w:bCs/>
            <w:sz w:val="28"/>
            <w:szCs w:val="28"/>
            <w:lang w:val="kk-KZ"/>
          </w:rPr>
          <w:t>public/files/2023/6/23/230623_160429_psiholog.pdf</w:t>
        </w:r>
      </w:hyperlink>
    </w:p>
    <w:p w14:paraId="46315BC8" w14:textId="6478664A" w:rsidR="0035007E" w:rsidRDefault="0035007E" w:rsidP="00E830B7">
      <w:pPr>
        <w:rPr>
          <w:rFonts w:ascii="Times New Roman" w:hAnsi="Times New Roman" w:cs="Times New Roman"/>
          <w:b/>
          <w:bCs/>
          <w:sz w:val="28"/>
          <w:szCs w:val="28"/>
          <w:lang w:val="kk-KZ"/>
        </w:rPr>
      </w:pPr>
      <w:r>
        <w:rPr>
          <w:rFonts w:ascii="Times New Roman" w:hAnsi="Times New Roman" w:cs="Times New Roman"/>
          <w:b/>
          <w:bCs/>
          <w:sz w:val="28"/>
          <w:szCs w:val="28"/>
          <w:lang w:val="kk-KZ"/>
        </w:rPr>
        <w:t>Әлеуметтік көмек ұйымдастыру</w:t>
      </w:r>
    </w:p>
    <w:p w14:paraId="61117F37" w14:textId="248A9190" w:rsidR="0035007E" w:rsidRDefault="0035007E" w:rsidP="00E830B7">
      <w:r>
        <w:fldChar w:fldCharType="begin"/>
      </w:r>
      <w:r>
        <w:instrText>HYPERLINK "http://sc0003.shortandy.aqmoedu.kz/public/files/2023/6/23/230623_155940_leumettk-ped.pdf"</w:instrText>
      </w:r>
      <w:r>
        <w:fldChar w:fldCharType="separate"/>
      </w:r>
      <w:r>
        <w:rPr>
          <w:rStyle w:val="a5"/>
          <w:rFonts w:ascii="Noto Serif" w:hAnsi="Noto Serif" w:cs="Noto Serif"/>
          <w:color w:val="0085B7"/>
          <w:sz w:val="26"/>
          <w:szCs w:val="26"/>
          <w:shd w:val="clear" w:color="auto" w:fill="FFFFFF"/>
        </w:rPr>
        <w:t>/</w:t>
      </w:r>
      <w:proofErr w:type="spellStart"/>
      <w:r>
        <w:rPr>
          <w:rStyle w:val="a5"/>
          <w:rFonts w:ascii="Noto Serif" w:hAnsi="Noto Serif" w:cs="Noto Serif"/>
          <w:color w:val="0085B7"/>
          <w:sz w:val="26"/>
          <w:szCs w:val="26"/>
          <w:shd w:val="clear" w:color="auto" w:fill="FFFFFF"/>
        </w:rPr>
        <w:t>public</w:t>
      </w:r>
      <w:proofErr w:type="spellEnd"/>
      <w:r>
        <w:rPr>
          <w:rStyle w:val="a5"/>
          <w:rFonts w:ascii="Noto Serif" w:hAnsi="Noto Serif" w:cs="Noto Serif"/>
          <w:color w:val="0085B7"/>
          <w:sz w:val="26"/>
          <w:szCs w:val="26"/>
          <w:shd w:val="clear" w:color="auto" w:fill="FFFFFF"/>
        </w:rPr>
        <w:t>/</w:t>
      </w:r>
      <w:proofErr w:type="spellStart"/>
      <w:r>
        <w:rPr>
          <w:rStyle w:val="a5"/>
          <w:rFonts w:ascii="Noto Serif" w:hAnsi="Noto Serif" w:cs="Noto Serif"/>
          <w:color w:val="0085B7"/>
          <w:sz w:val="26"/>
          <w:szCs w:val="26"/>
          <w:shd w:val="clear" w:color="auto" w:fill="FFFFFF"/>
        </w:rPr>
        <w:t>files</w:t>
      </w:r>
      <w:proofErr w:type="spellEnd"/>
      <w:r>
        <w:rPr>
          <w:rStyle w:val="a5"/>
          <w:rFonts w:ascii="Noto Serif" w:hAnsi="Noto Serif" w:cs="Noto Serif"/>
          <w:color w:val="0085B7"/>
          <w:sz w:val="26"/>
          <w:szCs w:val="26"/>
          <w:shd w:val="clear" w:color="auto" w:fill="FFFFFF"/>
        </w:rPr>
        <w:t>/2023/6/23/230623_155940_leumettk-ped.pdf</w:t>
      </w:r>
      <w:r>
        <w:fldChar w:fldCharType="end"/>
      </w:r>
    </w:p>
    <w:p w14:paraId="57B1EDA9" w14:textId="77777777" w:rsidR="0035007E" w:rsidRDefault="0035007E" w:rsidP="00E830B7">
      <w:pPr>
        <w:rPr>
          <w:rFonts w:ascii="Times New Roman" w:hAnsi="Times New Roman" w:cs="Times New Roman"/>
          <w:b/>
          <w:bCs/>
          <w:sz w:val="28"/>
          <w:szCs w:val="28"/>
          <w:lang w:val="kk-KZ"/>
        </w:rPr>
      </w:pPr>
    </w:p>
    <w:p w14:paraId="6CB090E0" w14:textId="77777777" w:rsidR="0035007E" w:rsidRDefault="0035007E" w:rsidP="00E830B7">
      <w:pPr>
        <w:rPr>
          <w:rFonts w:ascii="Times New Roman" w:hAnsi="Times New Roman" w:cs="Times New Roman"/>
          <w:b/>
          <w:bCs/>
          <w:sz w:val="28"/>
          <w:szCs w:val="28"/>
          <w:lang w:val="kk-KZ"/>
        </w:rPr>
      </w:pPr>
    </w:p>
    <w:p w14:paraId="042BCC09" w14:textId="77777777" w:rsidR="0035007E" w:rsidRDefault="0035007E" w:rsidP="00E830B7">
      <w:pPr>
        <w:rPr>
          <w:rFonts w:ascii="Times New Roman" w:hAnsi="Times New Roman" w:cs="Times New Roman"/>
          <w:b/>
          <w:bCs/>
          <w:sz w:val="28"/>
          <w:szCs w:val="28"/>
          <w:lang w:val="kk-KZ"/>
        </w:rPr>
      </w:pPr>
    </w:p>
    <w:p w14:paraId="5564150C" w14:textId="77777777" w:rsidR="0035007E" w:rsidRDefault="0035007E" w:rsidP="00E830B7">
      <w:pPr>
        <w:rPr>
          <w:rFonts w:ascii="Times New Roman" w:hAnsi="Times New Roman" w:cs="Times New Roman"/>
          <w:b/>
          <w:bCs/>
          <w:sz w:val="28"/>
          <w:szCs w:val="28"/>
          <w:lang w:val="kk-KZ"/>
        </w:rPr>
      </w:pPr>
    </w:p>
    <w:p w14:paraId="6F9C53DF" w14:textId="77777777" w:rsidR="0035007E" w:rsidRDefault="0035007E" w:rsidP="00E830B7">
      <w:pPr>
        <w:rPr>
          <w:rFonts w:ascii="Times New Roman" w:hAnsi="Times New Roman" w:cs="Times New Roman"/>
          <w:b/>
          <w:bCs/>
          <w:sz w:val="28"/>
          <w:szCs w:val="28"/>
          <w:lang w:val="kk-KZ"/>
        </w:rPr>
      </w:pPr>
    </w:p>
    <w:p w14:paraId="5A1C10ED" w14:textId="2AE89B60" w:rsidR="00E830B7" w:rsidRPr="00031BDD" w:rsidRDefault="009841A1" w:rsidP="00E830B7">
      <w:pPr>
        <w:rPr>
          <w:rFonts w:ascii="Times New Roman" w:hAnsi="Times New Roman" w:cs="Times New Roman"/>
          <w:b/>
          <w:sz w:val="28"/>
          <w:lang w:val="kk-KZ"/>
        </w:rPr>
      </w:pPr>
      <w:r w:rsidRPr="00031BDD">
        <w:rPr>
          <w:rFonts w:ascii="Times New Roman" w:hAnsi="Times New Roman" w:cs="Times New Roman"/>
          <w:b/>
          <w:bCs/>
          <w:sz w:val="28"/>
          <w:szCs w:val="28"/>
          <w:lang w:val="kk-KZ"/>
        </w:rPr>
        <w:lastRenderedPageBreak/>
        <w:t xml:space="preserve">12. </w:t>
      </w:r>
      <w:r w:rsidR="00E830B7" w:rsidRPr="00031BDD">
        <w:rPr>
          <w:rFonts w:ascii="Times New Roman" w:hAnsi="Times New Roman" w:cs="Times New Roman"/>
          <w:b/>
          <w:sz w:val="28"/>
          <w:lang w:val="kk-KZ"/>
        </w:rPr>
        <w:t>Оқу-материалдық активтер</w:t>
      </w:r>
    </w:p>
    <w:p w14:paraId="581DD578" w14:textId="77777777" w:rsidR="002A53FA" w:rsidRDefault="002A53FA" w:rsidP="002A53FA">
      <w:pPr>
        <w:ind w:firstLine="720"/>
        <w:jc w:val="both"/>
        <w:rPr>
          <w:rFonts w:ascii="Times New Roman" w:eastAsia="Times New Roman" w:hAnsi="Times New Roman" w:cs="Times New Roman"/>
          <w:color w:val="000000"/>
          <w:sz w:val="28"/>
          <w:szCs w:val="28"/>
          <w:lang w:val="kk-KZ" w:eastAsia="ru-RU"/>
        </w:rPr>
      </w:pPr>
      <w:hyperlink r:id="rId26" w:history="1">
        <w:r w:rsidRPr="000227A7">
          <w:rPr>
            <w:rStyle w:val="a5"/>
            <w:rFonts w:ascii="Noto Serif" w:hAnsi="Noto Serif" w:cs="Noto Serif"/>
            <w:color w:val="0085B7"/>
            <w:sz w:val="26"/>
            <w:szCs w:val="26"/>
            <w:shd w:val="clear" w:color="auto" w:fill="FFFFFF"/>
            <w:lang w:val="en-US"/>
          </w:rPr>
          <w:t>/public/files/2023</w:t>
        </w:r>
        <w:r w:rsidRPr="000227A7">
          <w:rPr>
            <w:rStyle w:val="a5"/>
            <w:rFonts w:ascii="Noto Serif" w:hAnsi="Noto Serif" w:cs="Noto Serif"/>
            <w:color w:val="0085B7"/>
            <w:sz w:val="26"/>
            <w:szCs w:val="26"/>
            <w:shd w:val="clear" w:color="auto" w:fill="FFFFFF"/>
            <w:lang w:val="en-US"/>
          </w:rPr>
          <w:t>/</w:t>
        </w:r>
        <w:r w:rsidRPr="000227A7">
          <w:rPr>
            <w:rStyle w:val="a5"/>
            <w:rFonts w:ascii="Noto Serif" w:hAnsi="Noto Serif" w:cs="Noto Serif"/>
            <w:color w:val="0085B7"/>
            <w:sz w:val="26"/>
            <w:szCs w:val="26"/>
            <w:shd w:val="clear" w:color="auto" w:fill="FFFFFF"/>
            <w:lang w:val="en-US"/>
          </w:rPr>
          <w:t>6/23/</w:t>
        </w:r>
        <w:r w:rsidRPr="000227A7">
          <w:rPr>
            <w:rStyle w:val="a5"/>
            <w:rFonts w:ascii="Noto Serif" w:hAnsi="Noto Serif" w:cs="Noto Serif"/>
            <w:color w:val="0085B7"/>
            <w:sz w:val="26"/>
            <w:szCs w:val="26"/>
            <w:shd w:val="clear" w:color="auto" w:fill="FFFFFF"/>
            <w:lang w:val="en-US"/>
          </w:rPr>
          <w:t>2</w:t>
        </w:r>
        <w:r w:rsidRPr="000227A7">
          <w:rPr>
            <w:rStyle w:val="a5"/>
            <w:rFonts w:ascii="Noto Serif" w:hAnsi="Noto Serif" w:cs="Noto Serif"/>
            <w:color w:val="0085B7"/>
            <w:sz w:val="26"/>
            <w:szCs w:val="26"/>
            <w:shd w:val="clear" w:color="auto" w:fill="FFFFFF"/>
            <w:lang w:val="en-US"/>
          </w:rPr>
          <w:t>30623_141936_whatsapp-video-2023-06-23-at-140849.mp4</w:t>
        </w:r>
      </w:hyperlink>
    </w:p>
    <w:p w14:paraId="01C24CD0" w14:textId="33AC8AB3" w:rsidR="00E830B7" w:rsidRPr="00CF6BCA" w:rsidRDefault="00E830B7" w:rsidP="008F105F">
      <w:pPr>
        <w:ind w:firstLine="720"/>
        <w:jc w:val="both"/>
        <w:rPr>
          <w:rFonts w:ascii="Times New Roman" w:eastAsia="Times New Roman" w:hAnsi="Times New Roman" w:cs="Times New Roman"/>
          <w:color w:val="000000"/>
          <w:sz w:val="28"/>
          <w:szCs w:val="28"/>
          <w:lang w:val="kk-KZ" w:eastAsia="ru-RU"/>
        </w:rPr>
      </w:pPr>
      <w:r w:rsidRPr="00031BDD">
        <w:rPr>
          <w:rFonts w:ascii="Times New Roman" w:eastAsia="Times New Roman" w:hAnsi="Times New Roman" w:cs="Times New Roman"/>
          <w:color w:val="000000"/>
          <w:sz w:val="28"/>
          <w:szCs w:val="28"/>
          <w:lang w:val="kk-KZ" w:eastAsia="ru-RU"/>
        </w:rPr>
        <w:t xml:space="preserve">Типтік жоба. </w:t>
      </w:r>
      <w:r w:rsidR="00CF6BCA" w:rsidRPr="00CF6BCA">
        <w:rPr>
          <w:rFonts w:ascii="Times New Roman" w:eastAsia="Times New Roman" w:hAnsi="Times New Roman" w:cs="Times New Roman"/>
          <w:color w:val="000000"/>
          <w:sz w:val="28"/>
          <w:szCs w:val="28"/>
          <w:lang w:val="kk-KZ" w:eastAsia="ru-RU"/>
        </w:rPr>
        <w:t>«Ақмола облысы білім басқармасының Шортанды ауданы бойынша білім бөлімі Шортанды кентінің №3  жалпы орта білім беретін мектебі»</w:t>
      </w:r>
      <w:r w:rsidR="00CF6BCA">
        <w:rPr>
          <w:rFonts w:ascii="Times New Roman" w:eastAsia="Times New Roman" w:hAnsi="Times New Roman" w:cs="Times New Roman"/>
          <w:color w:val="000000"/>
          <w:sz w:val="28"/>
          <w:szCs w:val="28"/>
          <w:lang w:val="kk-KZ" w:eastAsia="ru-RU"/>
        </w:rPr>
        <w:t xml:space="preserve">комуналдық мемлекеттік мекемесі </w:t>
      </w:r>
      <w:r w:rsidRPr="00031BDD">
        <w:rPr>
          <w:rFonts w:ascii="Times New Roman" w:eastAsia="Times New Roman" w:hAnsi="Times New Roman" w:cs="Times New Roman"/>
          <w:color w:val="000000"/>
          <w:sz w:val="28"/>
          <w:szCs w:val="28"/>
          <w:lang w:val="kk-KZ" w:eastAsia="ru-RU"/>
        </w:rPr>
        <w:t xml:space="preserve">2009 жылы  жаңа </w:t>
      </w:r>
      <w:r w:rsidR="00CF6BCA">
        <w:rPr>
          <w:rFonts w:ascii="Times New Roman" w:eastAsia="Times New Roman" w:hAnsi="Times New Roman" w:cs="Times New Roman"/>
          <w:color w:val="000000"/>
          <w:sz w:val="28"/>
          <w:szCs w:val="28"/>
          <w:lang w:val="kk-KZ" w:eastAsia="ru-RU"/>
        </w:rPr>
        <w:t xml:space="preserve">үш </w:t>
      </w:r>
      <w:r w:rsidRPr="00031BDD">
        <w:rPr>
          <w:rFonts w:ascii="Times New Roman" w:eastAsia="Times New Roman" w:hAnsi="Times New Roman" w:cs="Times New Roman"/>
          <w:color w:val="000000"/>
          <w:sz w:val="28"/>
          <w:szCs w:val="28"/>
          <w:lang w:val="kk-KZ" w:eastAsia="ru-RU"/>
        </w:rPr>
        <w:t xml:space="preserve"> қабатты мектеп ошағы салынды. Мекен-жайы: </w:t>
      </w:r>
      <w:r w:rsidR="0047205B" w:rsidRPr="0047205B">
        <w:rPr>
          <w:rFonts w:ascii="Times New Roman" w:eastAsia="Times New Roman" w:hAnsi="Times New Roman" w:cs="Times New Roman"/>
          <w:color w:val="000000"/>
          <w:sz w:val="28"/>
          <w:szCs w:val="28"/>
          <w:lang w:val="kk-KZ" w:eastAsia="ru-RU"/>
        </w:rPr>
        <w:t>Октябрь</w:t>
      </w:r>
      <w:r w:rsidR="0047205B">
        <w:rPr>
          <w:rFonts w:ascii="Times New Roman" w:eastAsia="Times New Roman" w:hAnsi="Times New Roman" w:cs="Times New Roman"/>
          <w:color w:val="000000"/>
          <w:sz w:val="28"/>
          <w:szCs w:val="28"/>
          <w:lang w:val="kk-KZ" w:eastAsia="ru-RU"/>
        </w:rPr>
        <w:t xml:space="preserve">дің </w:t>
      </w:r>
      <w:r w:rsidR="00CF6BCA" w:rsidRPr="0047205B">
        <w:rPr>
          <w:rFonts w:ascii="Times New Roman" w:eastAsia="Times New Roman" w:hAnsi="Times New Roman" w:cs="Times New Roman"/>
          <w:color w:val="000000"/>
          <w:sz w:val="28"/>
          <w:szCs w:val="28"/>
          <w:lang w:val="kk-KZ" w:eastAsia="ru-RU"/>
        </w:rPr>
        <w:t xml:space="preserve">50 </w:t>
      </w:r>
      <w:r w:rsidR="00CF6BCA">
        <w:rPr>
          <w:rFonts w:ascii="Times New Roman" w:eastAsia="Times New Roman" w:hAnsi="Times New Roman" w:cs="Times New Roman"/>
          <w:color w:val="000000"/>
          <w:sz w:val="28"/>
          <w:szCs w:val="28"/>
          <w:lang w:val="kk-KZ" w:eastAsia="ru-RU"/>
        </w:rPr>
        <w:t>жыл</w:t>
      </w:r>
      <w:r w:rsidR="0047205B">
        <w:rPr>
          <w:rFonts w:ascii="Times New Roman" w:eastAsia="Times New Roman" w:hAnsi="Times New Roman" w:cs="Times New Roman"/>
          <w:color w:val="000000"/>
          <w:sz w:val="28"/>
          <w:szCs w:val="28"/>
          <w:lang w:val="kk-KZ" w:eastAsia="ru-RU"/>
        </w:rPr>
        <w:t xml:space="preserve">дық </w:t>
      </w:r>
      <w:r w:rsidR="00CF6BCA">
        <w:rPr>
          <w:rFonts w:ascii="Times New Roman" w:eastAsia="Times New Roman" w:hAnsi="Times New Roman" w:cs="Times New Roman"/>
          <w:color w:val="000000"/>
          <w:sz w:val="28"/>
          <w:szCs w:val="28"/>
          <w:lang w:val="kk-KZ" w:eastAsia="ru-RU"/>
        </w:rPr>
        <w:t xml:space="preserve">көшесі </w:t>
      </w:r>
      <w:r w:rsidR="00CF6BCA" w:rsidRPr="0047205B">
        <w:rPr>
          <w:rFonts w:ascii="Times New Roman" w:eastAsia="Times New Roman" w:hAnsi="Times New Roman" w:cs="Times New Roman"/>
          <w:color w:val="000000"/>
          <w:sz w:val="28"/>
          <w:szCs w:val="28"/>
          <w:lang w:val="kk-KZ" w:eastAsia="ru-RU"/>
        </w:rPr>
        <w:t>91</w:t>
      </w:r>
      <w:r w:rsidR="0047205B">
        <w:rPr>
          <w:rFonts w:ascii="Times New Roman" w:eastAsia="Times New Roman" w:hAnsi="Times New Roman" w:cs="Times New Roman"/>
          <w:color w:val="000000"/>
          <w:sz w:val="28"/>
          <w:szCs w:val="28"/>
          <w:lang w:val="kk-KZ" w:eastAsia="ru-RU"/>
        </w:rPr>
        <w:t xml:space="preserve"> үй</w:t>
      </w:r>
      <w:r w:rsidRPr="00031BDD">
        <w:rPr>
          <w:rFonts w:ascii="Times New Roman" w:eastAsia="Times New Roman" w:hAnsi="Times New Roman" w:cs="Times New Roman"/>
          <w:color w:val="000000"/>
          <w:sz w:val="28"/>
          <w:szCs w:val="28"/>
          <w:lang w:val="kk-KZ" w:eastAsia="ru-RU"/>
        </w:rPr>
        <w:t>.  Мектептің жалпы ауданы-</w:t>
      </w:r>
      <w:r w:rsidR="00C676D9">
        <w:rPr>
          <w:rFonts w:ascii="Times New Roman" w:eastAsia="Times New Roman" w:hAnsi="Times New Roman" w:cs="Times New Roman"/>
          <w:color w:val="000000"/>
          <w:sz w:val="28"/>
          <w:szCs w:val="28"/>
          <w:lang w:val="kk-KZ" w:eastAsia="ru-RU"/>
        </w:rPr>
        <w:t>74548</w:t>
      </w:r>
      <w:r w:rsidRPr="00031BDD">
        <w:rPr>
          <w:rFonts w:ascii="Times New Roman" w:eastAsia="Times New Roman" w:hAnsi="Times New Roman" w:cs="Times New Roman"/>
          <w:color w:val="000000"/>
          <w:sz w:val="28"/>
          <w:szCs w:val="28"/>
          <w:lang w:val="kk-KZ" w:eastAsia="ru-RU"/>
        </w:rPr>
        <w:t>,</w:t>
      </w:r>
      <w:r w:rsidR="00C676D9">
        <w:rPr>
          <w:rFonts w:ascii="Times New Roman" w:eastAsia="Times New Roman" w:hAnsi="Times New Roman" w:cs="Times New Roman"/>
          <w:color w:val="000000"/>
          <w:sz w:val="28"/>
          <w:szCs w:val="28"/>
          <w:lang w:val="kk-KZ" w:eastAsia="ru-RU"/>
        </w:rPr>
        <w:t>8</w:t>
      </w:r>
      <w:r w:rsidR="00C676D9" w:rsidRPr="00C676D9">
        <w:rPr>
          <w:rFonts w:ascii="Times New Roman" w:eastAsia="Times New Roman" w:hAnsi="Times New Roman" w:cs="Times New Roman"/>
          <w:color w:val="000000"/>
          <w:sz w:val="28"/>
          <w:szCs w:val="28"/>
          <w:lang w:val="kk-KZ" w:eastAsia="ru-RU"/>
        </w:rPr>
        <w:t xml:space="preserve"> </w:t>
      </w:r>
      <w:r w:rsidR="00C676D9" w:rsidRPr="00031BDD">
        <w:rPr>
          <w:rFonts w:ascii="Times New Roman" w:eastAsia="Times New Roman" w:hAnsi="Times New Roman" w:cs="Times New Roman"/>
          <w:color w:val="000000"/>
          <w:sz w:val="28"/>
          <w:szCs w:val="28"/>
          <w:lang w:val="kk-KZ" w:eastAsia="ru-RU"/>
        </w:rPr>
        <w:t>м2</w:t>
      </w:r>
      <w:r w:rsidR="00C676D9">
        <w:rPr>
          <w:rFonts w:ascii="Times New Roman" w:eastAsia="Times New Roman" w:hAnsi="Times New Roman" w:cs="Times New Roman"/>
          <w:color w:val="000000"/>
          <w:sz w:val="28"/>
          <w:szCs w:val="28"/>
          <w:lang w:val="kk-KZ" w:eastAsia="ru-RU"/>
        </w:rPr>
        <w:t xml:space="preserve"> </w:t>
      </w:r>
      <w:r w:rsidRPr="00031BDD">
        <w:rPr>
          <w:rFonts w:ascii="Times New Roman" w:eastAsia="Times New Roman" w:hAnsi="Times New Roman" w:cs="Times New Roman"/>
          <w:color w:val="000000"/>
          <w:sz w:val="28"/>
          <w:szCs w:val="28"/>
          <w:lang w:val="kk-KZ" w:eastAsia="ru-RU"/>
        </w:rPr>
        <w:t xml:space="preserve"> </w:t>
      </w:r>
      <w:r w:rsidR="00C676D9">
        <w:rPr>
          <w:rFonts w:ascii="Times New Roman" w:eastAsia="Times New Roman" w:hAnsi="Times New Roman" w:cs="Times New Roman"/>
          <w:color w:val="000000"/>
          <w:sz w:val="28"/>
          <w:szCs w:val="28"/>
          <w:lang w:val="kk-KZ" w:eastAsia="ru-RU"/>
        </w:rPr>
        <w:t>,</w:t>
      </w:r>
      <w:r w:rsidRPr="00031BDD">
        <w:rPr>
          <w:rFonts w:ascii="Times New Roman" w:eastAsia="Times New Roman" w:hAnsi="Times New Roman" w:cs="Times New Roman"/>
          <w:color w:val="000000"/>
          <w:sz w:val="28"/>
          <w:szCs w:val="28"/>
          <w:lang w:val="kk-KZ" w:eastAsia="ru-RU"/>
        </w:rPr>
        <w:t xml:space="preserve">ал пайдаланаып жатқан аудан - </w:t>
      </w:r>
      <w:r w:rsidR="00C676D9" w:rsidRPr="00031BDD">
        <w:rPr>
          <w:rFonts w:ascii="Times New Roman" w:eastAsia="Times New Roman" w:hAnsi="Times New Roman" w:cs="Times New Roman"/>
          <w:color w:val="000000"/>
          <w:sz w:val="28"/>
          <w:szCs w:val="28"/>
          <w:lang w:val="kk-KZ" w:eastAsia="ru-RU"/>
        </w:rPr>
        <w:t>1</w:t>
      </w:r>
      <w:r w:rsidR="00C676D9" w:rsidRPr="0047205B">
        <w:rPr>
          <w:rFonts w:ascii="Times New Roman" w:eastAsia="Times New Roman" w:hAnsi="Times New Roman" w:cs="Times New Roman"/>
          <w:color w:val="000000"/>
          <w:sz w:val="28"/>
          <w:szCs w:val="28"/>
          <w:lang w:val="kk-KZ" w:eastAsia="ru-RU"/>
        </w:rPr>
        <w:t>2535</w:t>
      </w:r>
      <w:r w:rsidR="00C676D9">
        <w:rPr>
          <w:rFonts w:ascii="Times New Roman" w:eastAsia="Times New Roman" w:hAnsi="Times New Roman" w:cs="Times New Roman"/>
          <w:color w:val="000000"/>
          <w:sz w:val="28"/>
          <w:szCs w:val="28"/>
          <w:lang w:val="kk-KZ" w:eastAsia="ru-RU"/>
        </w:rPr>
        <w:t>.8</w:t>
      </w:r>
      <w:r w:rsidR="00C676D9" w:rsidRPr="00031BDD">
        <w:rPr>
          <w:rFonts w:ascii="Times New Roman" w:eastAsia="Times New Roman" w:hAnsi="Times New Roman" w:cs="Times New Roman"/>
          <w:color w:val="000000"/>
          <w:sz w:val="28"/>
          <w:szCs w:val="28"/>
          <w:lang w:val="kk-KZ" w:eastAsia="ru-RU"/>
        </w:rPr>
        <w:t xml:space="preserve"> </w:t>
      </w:r>
      <w:r w:rsidRPr="00031BDD">
        <w:rPr>
          <w:rFonts w:ascii="Times New Roman" w:eastAsia="Times New Roman" w:hAnsi="Times New Roman" w:cs="Times New Roman"/>
          <w:color w:val="000000"/>
          <w:sz w:val="28"/>
          <w:szCs w:val="28"/>
          <w:lang w:val="kk-KZ" w:eastAsia="ru-RU"/>
        </w:rPr>
        <w:t xml:space="preserve"> м2. Мектеп жанында қазандық орналасқан.</w:t>
      </w:r>
      <w:r w:rsidR="008F105F">
        <w:rPr>
          <w:rFonts w:ascii="Times New Roman" w:eastAsia="Times New Roman" w:hAnsi="Times New Roman" w:cs="Times New Roman"/>
          <w:color w:val="000000"/>
          <w:sz w:val="28"/>
          <w:szCs w:val="28"/>
          <w:lang w:val="kk-KZ" w:eastAsia="ru-RU"/>
        </w:rPr>
        <w:t xml:space="preserve"> </w:t>
      </w:r>
      <w:r w:rsidRPr="00031BDD">
        <w:rPr>
          <w:rFonts w:ascii="Times New Roman" w:eastAsia="Times New Roman" w:hAnsi="Times New Roman" w:cs="Times New Roman"/>
          <w:color w:val="000000"/>
          <w:sz w:val="28"/>
          <w:szCs w:val="28"/>
          <w:lang w:val="kk-KZ" w:eastAsia="ru-RU"/>
        </w:rPr>
        <w:t xml:space="preserve">Қазандықтың ішінде </w:t>
      </w:r>
      <w:r w:rsidR="00C676D9" w:rsidRPr="00C676D9">
        <w:rPr>
          <w:rFonts w:ascii="Times New Roman" w:eastAsia="Times New Roman" w:hAnsi="Times New Roman" w:cs="Times New Roman"/>
          <w:color w:val="000000"/>
          <w:sz w:val="28"/>
          <w:szCs w:val="28"/>
          <w:lang w:val="kk-KZ" w:eastAsia="ru-RU"/>
        </w:rPr>
        <w:t>3</w:t>
      </w:r>
      <w:r w:rsidRPr="00031BDD">
        <w:rPr>
          <w:rFonts w:ascii="Times New Roman" w:eastAsia="Times New Roman" w:hAnsi="Times New Roman" w:cs="Times New Roman"/>
          <w:color w:val="000000"/>
          <w:sz w:val="28"/>
          <w:szCs w:val="28"/>
          <w:lang w:val="kk-KZ" w:eastAsia="ru-RU"/>
        </w:rPr>
        <w:t xml:space="preserve"> пеш бар, жұмысшыларға арналған бөлме, керекті жабдықтарға арналған қойма бар. Қажетті жабдықтармен қамтамасыз етілген. </w:t>
      </w:r>
      <w:r w:rsidRPr="00031BDD">
        <w:rPr>
          <w:rFonts w:ascii="Times New Roman" w:hAnsi="Times New Roman" w:cs="Times New Roman"/>
          <w:color w:val="000000"/>
          <w:sz w:val="28"/>
          <w:szCs w:val="20"/>
          <w:lang w:val="kk-KZ"/>
        </w:rPr>
        <w:t>Мектеп қоршалған, жанында ағаштар мен бұталар отырғызылған және «</w:t>
      </w:r>
      <w:r w:rsidR="000B29A1">
        <w:rPr>
          <w:rFonts w:ascii="Times New Roman" w:hAnsi="Times New Roman" w:cs="Times New Roman"/>
          <w:color w:val="000000"/>
          <w:sz w:val="28"/>
          <w:szCs w:val="20"/>
          <w:lang w:val="kk-KZ"/>
        </w:rPr>
        <w:t>Айналайын</w:t>
      </w:r>
      <w:r w:rsidRPr="00031BDD">
        <w:rPr>
          <w:rFonts w:ascii="Times New Roman" w:hAnsi="Times New Roman" w:cs="Times New Roman"/>
          <w:color w:val="000000"/>
          <w:sz w:val="28"/>
          <w:szCs w:val="20"/>
          <w:lang w:val="kk-KZ"/>
        </w:rPr>
        <w:t>» шағын орталығының балаларына арналған ойын алаңы да бар. Сонымен қатар, мектептің жанында</w:t>
      </w:r>
      <w:r>
        <w:rPr>
          <w:rFonts w:ascii="Times New Roman" w:hAnsi="Times New Roman" w:cs="Times New Roman"/>
          <w:color w:val="000000"/>
          <w:sz w:val="28"/>
          <w:szCs w:val="20"/>
          <w:lang w:val="kk-KZ"/>
        </w:rPr>
        <w:t xml:space="preserve"> футбол алаңы бар. </w:t>
      </w:r>
    </w:p>
    <w:p w14:paraId="5435E0FB" w14:textId="77777777" w:rsidR="00807C37" w:rsidRDefault="00E830B7" w:rsidP="008F105F">
      <w:pPr>
        <w:ind w:firstLine="720"/>
        <w:jc w:val="both"/>
        <w:rPr>
          <w:rFonts w:ascii="Times New Roman" w:eastAsia="Times New Roman" w:hAnsi="Times New Roman" w:cs="Times New Roman"/>
          <w:color w:val="000000"/>
          <w:sz w:val="28"/>
          <w:szCs w:val="28"/>
          <w:lang w:val="kk-KZ" w:eastAsia="ru-RU"/>
        </w:rPr>
      </w:pPr>
      <w:r w:rsidRPr="00BE5B75">
        <w:rPr>
          <w:rFonts w:ascii="Times New Roman" w:eastAsia="Times New Roman" w:hAnsi="Times New Roman" w:cs="Times New Roman"/>
          <w:color w:val="000000"/>
          <w:sz w:val="28"/>
          <w:szCs w:val="28"/>
          <w:lang w:val="kk-KZ" w:eastAsia="ru-RU"/>
        </w:rPr>
        <w:t xml:space="preserve">Мектебіміздің бірінші қабатында </w:t>
      </w:r>
      <w:r w:rsidR="00C676D9" w:rsidRPr="00C676D9">
        <w:rPr>
          <w:rFonts w:ascii="Times New Roman" w:eastAsia="Times New Roman" w:hAnsi="Times New Roman" w:cs="Times New Roman"/>
          <w:color w:val="000000"/>
          <w:sz w:val="28"/>
          <w:szCs w:val="28"/>
          <w:lang w:val="kk-KZ" w:eastAsia="ru-RU"/>
        </w:rPr>
        <w:t>306</w:t>
      </w:r>
      <w:r>
        <w:rPr>
          <w:rFonts w:ascii="Times New Roman" w:eastAsia="Times New Roman" w:hAnsi="Times New Roman" w:cs="Times New Roman"/>
          <w:color w:val="000000"/>
          <w:sz w:val="28"/>
          <w:szCs w:val="28"/>
          <w:lang w:val="kk-KZ" w:eastAsia="ru-RU"/>
        </w:rPr>
        <w:t xml:space="preserve"> орындық </w:t>
      </w:r>
      <w:r w:rsidRPr="00BE5B75">
        <w:rPr>
          <w:rFonts w:ascii="Times New Roman" w:eastAsia="Times New Roman" w:hAnsi="Times New Roman" w:cs="Times New Roman"/>
          <w:color w:val="000000"/>
          <w:sz w:val="28"/>
          <w:szCs w:val="28"/>
          <w:lang w:val="kk-KZ" w:eastAsia="ru-RU"/>
        </w:rPr>
        <w:t>асхана бөлмесі</w:t>
      </w:r>
      <w:r>
        <w:rPr>
          <w:rFonts w:ascii="Times New Roman" w:eastAsia="Times New Roman" w:hAnsi="Times New Roman" w:cs="Times New Roman"/>
          <w:color w:val="000000"/>
          <w:sz w:val="28"/>
          <w:szCs w:val="28"/>
          <w:lang w:val="kk-KZ" w:eastAsia="ru-RU"/>
        </w:rPr>
        <w:t xml:space="preserve"> бар. Асхана қазіргі заман талабына сай жабдықталған: ас пісіретін, азық-түлік сақтайтын , дәретхана, ыдыс жуатын бөлмелер және ас ішетін орын бар. Жиһаздар мен ыдыс-аяқтар толық қамтылған.</w:t>
      </w:r>
    </w:p>
    <w:p w14:paraId="16096C94" w14:textId="7A228243" w:rsidR="00E830B7" w:rsidRPr="00DA6586" w:rsidRDefault="00E830B7"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Ыстық сумен қамтамасыз етілген. </w:t>
      </w:r>
      <w:r w:rsidRPr="00DA6586">
        <w:rPr>
          <w:rFonts w:ascii="Times New Roman" w:hAnsi="Times New Roman" w:cs="Times New Roman"/>
          <w:color w:val="000000"/>
          <w:sz w:val="28"/>
          <w:szCs w:val="20"/>
          <w:lang w:val="kk-KZ"/>
        </w:rPr>
        <w:t>Б</w:t>
      </w:r>
      <w:r>
        <w:rPr>
          <w:rFonts w:ascii="Times New Roman" w:hAnsi="Times New Roman" w:cs="Times New Roman"/>
          <w:color w:val="000000"/>
          <w:sz w:val="28"/>
          <w:szCs w:val="20"/>
          <w:lang w:val="kk-KZ"/>
        </w:rPr>
        <w:t>алаларды таза сумен қамтамасыз ету мақсатында мектебімізде</w:t>
      </w:r>
      <w:r w:rsidRPr="00DA6586">
        <w:rPr>
          <w:rFonts w:ascii="Times New Roman" w:hAnsi="Times New Roman" w:cs="Times New Roman"/>
          <w:color w:val="000000"/>
          <w:sz w:val="28"/>
          <w:szCs w:val="20"/>
          <w:lang w:val="kk-KZ"/>
        </w:rPr>
        <w:t xml:space="preserve"> суды тазартуға арналған құрылғы</w:t>
      </w:r>
      <w:r>
        <w:rPr>
          <w:rFonts w:ascii="Times New Roman" w:hAnsi="Times New Roman" w:cs="Times New Roman"/>
          <w:color w:val="000000"/>
          <w:sz w:val="28"/>
          <w:szCs w:val="20"/>
          <w:lang w:val="kk-KZ"/>
        </w:rPr>
        <w:t xml:space="preserve"> бар.</w:t>
      </w:r>
      <w:r w:rsidR="00807C37">
        <w:rPr>
          <w:rFonts w:ascii="Times New Roman" w:hAnsi="Times New Roman" w:cs="Times New Roman"/>
          <w:color w:val="000000"/>
          <w:sz w:val="28"/>
          <w:szCs w:val="20"/>
          <w:lang w:val="kk-KZ"/>
        </w:rPr>
        <w:t xml:space="preserve"> </w:t>
      </w:r>
    </w:p>
    <w:p w14:paraId="02973945" w14:textId="76D27D87" w:rsidR="00E830B7" w:rsidRDefault="00E830B7"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Ұ</w:t>
      </w:r>
      <w:r w:rsidRPr="00BE5B75">
        <w:rPr>
          <w:rFonts w:ascii="Times New Roman" w:eastAsia="Times New Roman" w:hAnsi="Times New Roman" w:cs="Times New Roman"/>
          <w:color w:val="000000"/>
          <w:sz w:val="28"/>
          <w:szCs w:val="28"/>
          <w:lang w:val="kk-KZ" w:eastAsia="ru-RU"/>
        </w:rPr>
        <w:t>лдар шеберханасы</w:t>
      </w:r>
      <w:r>
        <w:rPr>
          <w:rFonts w:ascii="Times New Roman" w:eastAsia="Times New Roman" w:hAnsi="Times New Roman" w:cs="Times New Roman"/>
          <w:color w:val="000000"/>
          <w:sz w:val="28"/>
          <w:szCs w:val="28"/>
          <w:lang w:val="kk-KZ" w:eastAsia="ru-RU"/>
        </w:rPr>
        <w:t>ның ауданы</w:t>
      </w:r>
      <w:r w:rsidRPr="00BE5B75">
        <w:rPr>
          <w:rFonts w:ascii="Times New Roman" w:eastAsia="Times New Roman" w:hAnsi="Times New Roman" w:cs="Times New Roman"/>
          <w:color w:val="000000"/>
          <w:sz w:val="28"/>
          <w:szCs w:val="28"/>
          <w:lang w:val="kk-KZ" w:eastAsia="ru-RU"/>
        </w:rPr>
        <w:t>-</w:t>
      </w:r>
      <w:bookmarkStart w:id="5" w:name="_Hlk137480448"/>
      <w:r w:rsidR="005401F3" w:rsidRPr="005401F3">
        <w:rPr>
          <w:rFonts w:ascii="Times New Roman" w:eastAsia="Times New Roman" w:hAnsi="Times New Roman" w:cs="Times New Roman"/>
          <w:color w:val="000000"/>
          <w:sz w:val="28"/>
          <w:szCs w:val="28"/>
          <w:lang w:val="kk-KZ" w:eastAsia="ru-RU"/>
        </w:rPr>
        <w:t>87</w:t>
      </w:r>
      <w:r w:rsidR="005401F3">
        <w:rPr>
          <w:rFonts w:ascii="Times New Roman" w:eastAsia="Times New Roman" w:hAnsi="Times New Roman" w:cs="Times New Roman"/>
          <w:color w:val="000000"/>
          <w:sz w:val="28"/>
          <w:szCs w:val="28"/>
          <w:lang w:val="kk-KZ" w:eastAsia="ru-RU"/>
        </w:rPr>
        <w:t>,</w:t>
      </w:r>
      <w:r w:rsidR="005401F3" w:rsidRPr="005401F3">
        <w:rPr>
          <w:rFonts w:ascii="Times New Roman" w:eastAsia="Times New Roman" w:hAnsi="Times New Roman" w:cs="Times New Roman"/>
          <w:color w:val="000000"/>
          <w:sz w:val="28"/>
          <w:szCs w:val="28"/>
          <w:lang w:val="kk-KZ" w:eastAsia="ru-RU"/>
        </w:rPr>
        <w:t>7</w:t>
      </w:r>
      <w:bookmarkEnd w:id="5"/>
      <w:r w:rsidRPr="00BE5B75">
        <w:rPr>
          <w:rFonts w:ascii="Times New Roman" w:eastAsia="Times New Roman" w:hAnsi="Times New Roman" w:cs="Times New Roman"/>
          <w:color w:val="000000"/>
          <w:sz w:val="28"/>
          <w:szCs w:val="28"/>
          <w:lang w:val="kk-KZ" w:eastAsia="ru-RU"/>
        </w:rPr>
        <w:t>кв.м.,</w:t>
      </w:r>
      <w:r>
        <w:rPr>
          <w:rFonts w:ascii="Times New Roman" w:eastAsia="Times New Roman" w:hAnsi="Times New Roman" w:cs="Times New Roman"/>
          <w:color w:val="000000"/>
          <w:sz w:val="28"/>
          <w:szCs w:val="28"/>
          <w:lang w:val="kk-KZ" w:eastAsia="ru-RU"/>
        </w:rPr>
        <w:t xml:space="preserve"> Шеберханада әр түрлі ағаштан бұйымдар  жасайтын</w:t>
      </w:r>
      <w:r w:rsidR="00C676D9" w:rsidRPr="00C676D9">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станоктор бар. С</w:t>
      </w:r>
      <w:r w:rsidRPr="00BE5B75">
        <w:rPr>
          <w:rFonts w:ascii="Times New Roman" w:eastAsia="Times New Roman" w:hAnsi="Times New Roman" w:cs="Times New Roman"/>
          <w:color w:val="000000"/>
          <w:sz w:val="28"/>
          <w:szCs w:val="28"/>
          <w:lang w:val="kk-KZ" w:eastAsia="ru-RU"/>
        </w:rPr>
        <w:t>порт зал</w:t>
      </w:r>
      <w:r>
        <w:rPr>
          <w:rFonts w:ascii="Times New Roman" w:eastAsia="Times New Roman" w:hAnsi="Times New Roman" w:cs="Times New Roman"/>
          <w:color w:val="000000"/>
          <w:sz w:val="28"/>
          <w:szCs w:val="28"/>
          <w:lang w:val="kk-KZ" w:eastAsia="ru-RU"/>
        </w:rPr>
        <w:t>дың ауданы</w:t>
      </w:r>
      <w:r w:rsidRPr="00BE5B75">
        <w:rPr>
          <w:rFonts w:ascii="Times New Roman" w:eastAsia="Times New Roman" w:hAnsi="Times New Roman" w:cs="Times New Roman"/>
          <w:color w:val="000000"/>
          <w:sz w:val="28"/>
          <w:szCs w:val="28"/>
          <w:lang w:val="kk-KZ" w:eastAsia="ru-RU"/>
        </w:rPr>
        <w:t xml:space="preserve"> - </w:t>
      </w:r>
      <w:r w:rsidR="005401F3" w:rsidRPr="005401F3">
        <w:rPr>
          <w:rFonts w:ascii="Times New Roman" w:eastAsia="Times New Roman" w:hAnsi="Times New Roman" w:cs="Times New Roman"/>
          <w:color w:val="000000"/>
          <w:sz w:val="28"/>
          <w:szCs w:val="28"/>
          <w:lang w:val="kk-KZ" w:eastAsia="ru-RU"/>
        </w:rPr>
        <w:t>709</w:t>
      </w:r>
      <w:r w:rsidRPr="00BE5B75">
        <w:rPr>
          <w:rFonts w:ascii="Times New Roman" w:eastAsia="Times New Roman" w:hAnsi="Times New Roman" w:cs="Times New Roman"/>
          <w:color w:val="000000"/>
          <w:sz w:val="28"/>
          <w:szCs w:val="28"/>
          <w:lang w:val="kk-KZ" w:eastAsia="ru-RU"/>
        </w:rPr>
        <w:t xml:space="preserve"> м2. </w:t>
      </w:r>
      <w:r>
        <w:rPr>
          <w:rFonts w:ascii="Times New Roman" w:eastAsia="Times New Roman" w:hAnsi="Times New Roman" w:cs="Times New Roman"/>
          <w:color w:val="000000"/>
          <w:sz w:val="28"/>
          <w:szCs w:val="28"/>
          <w:lang w:val="kk-KZ" w:eastAsia="ru-RU"/>
        </w:rPr>
        <w:t>Спорт залда дене шынықтыру сабағына қажетті құрал-жабдықтардың барлығы бар: шаңғылар, воллейбол,</w:t>
      </w:r>
      <w:r w:rsidR="00807C3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баскетбол,ф</w:t>
      </w:r>
      <w:r w:rsidR="00807C3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утбол ойынның құралдары, спорттық төсеніштер, шахмат, шашки,тоғызқұмалақ, секірткіштер, доптар,теннис үстелі. Жыл мектеп түлектері әр түрлі керекті спорт жабдықтармен қамтамасыз етеді.</w:t>
      </w:r>
    </w:p>
    <w:p w14:paraId="7E7CCBD4" w14:textId="5DF11F23" w:rsidR="00E830B7" w:rsidRDefault="00E830B7" w:rsidP="008F105F">
      <w:pPr>
        <w:ind w:firstLine="720"/>
        <w:jc w:val="both"/>
        <w:rPr>
          <w:rFonts w:ascii="Times New Roman" w:eastAsia="Times New Roman" w:hAnsi="Times New Roman" w:cs="Times New Roman"/>
          <w:color w:val="000000"/>
          <w:sz w:val="28"/>
          <w:szCs w:val="28"/>
          <w:lang w:val="kk-KZ" w:eastAsia="ru-RU"/>
        </w:rPr>
      </w:pPr>
      <w:r w:rsidRPr="00BE5B75">
        <w:rPr>
          <w:rFonts w:ascii="Times New Roman" w:eastAsia="Times New Roman" w:hAnsi="Times New Roman" w:cs="Times New Roman"/>
          <w:color w:val="000000"/>
          <w:sz w:val="28"/>
          <w:szCs w:val="28"/>
          <w:lang w:val="kk-KZ" w:eastAsia="ru-RU"/>
        </w:rPr>
        <w:t>Бастауыш</w:t>
      </w:r>
      <w:r>
        <w:rPr>
          <w:rFonts w:ascii="Times New Roman" w:eastAsia="Times New Roman" w:hAnsi="Times New Roman" w:cs="Times New Roman"/>
          <w:color w:val="000000"/>
          <w:sz w:val="28"/>
          <w:szCs w:val="28"/>
          <w:lang w:val="kk-KZ" w:eastAsia="ru-RU"/>
        </w:rPr>
        <w:t xml:space="preserve"> сыныптар: ауданы</w:t>
      </w:r>
      <w:r w:rsidRPr="00BE5B75">
        <w:rPr>
          <w:rFonts w:ascii="Times New Roman" w:eastAsia="Times New Roman" w:hAnsi="Times New Roman" w:cs="Times New Roman"/>
          <w:color w:val="000000"/>
          <w:sz w:val="28"/>
          <w:szCs w:val="28"/>
          <w:lang w:val="kk-KZ" w:eastAsia="ru-RU"/>
        </w:rPr>
        <w:t>-</w:t>
      </w:r>
      <w:r w:rsidR="005401F3" w:rsidRPr="005401F3">
        <w:rPr>
          <w:rFonts w:ascii="Times New Roman" w:eastAsia="Times New Roman" w:hAnsi="Times New Roman" w:cs="Times New Roman"/>
          <w:color w:val="000000"/>
          <w:sz w:val="28"/>
          <w:szCs w:val="28"/>
          <w:lang w:val="kk-KZ" w:eastAsia="ru-RU"/>
        </w:rPr>
        <w:t>6</w:t>
      </w:r>
      <w:r w:rsidRPr="00BE5B75">
        <w:rPr>
          <w:rFonts w:ascii="Times New Roman" w:eastAsia="Times New Roman" w:hAnsi="Times New Roman" w:cs="Times New Roman"/>
          <w:color w:val="000000"/>
          <w:sz w:val="28"/>
          <w:szCs w:val="28"/>
          <w:lang w:val="kk-KZ" w:eastAsia="ru-RU"/>
        </w:rPr>
        <w:t>3</w:t>
      </w:r>
      <w:r w:rsidR="005401F3" w:rsidRPr="005401F3">
        <w:rPr>
          <w:rFonts w:ascii="Times New Roman" w:eastAsia="Times New Roman" w:hAnsi="Times New Roman" w:cs="Times New Roman"/>
          <w:color w:val="000000"/>
          <w:sz w:val="28"/>
          <w:szCs w:val="28"/>
          <w:lang w:val="kk-KZ" w:eastAsia="ru-RU"/>
        </w:rPr>
        <w:t>,3</w:t>
      </w:r>
      <w:r w:rsidRPr="00BE5B75">
        <w:rPr>
          <w:rFonts w:ascii="Times New Roman" w:eastAsia="Times New Roman" w:hAnsi="Times New Roman" w:cs="Times New Roman"/>
          <w:color w:val="000000"/>
          <w:sz w:val="28"/>
          <w:szCs w:val="28"/>
          <w:lang w:val="kk-KZ" w:eastAsia="ru-RU"/>
        </w:rPr>
        <w:t xml:space="preserve">кв.м. </w:t>
      </w:r>
      <w:r>
        <w:rPr>
          <w:rFonts w:ascii="Times New Roman" w:eastAsia="Times New Roman" w:hAnsi="Times New Roman" w:cs="Times New Roman"/>
          <w:color w:val="000000"/>
          <w:sz w:val="28"/>
          <w:szCs w:val="28"/>
          <w:lang w:val="kk-KZ" w:eastAsia="ru-RU"/>
        </w:rPr>
        <w:t xml:space="preserve">Сыныптарда керекті жабдықтармен қамтылған: керекті жиһаздар, парталар, қара тақталар мен интеребелсенді тақталар, компьютерлар. Көрнекілік стендтер де бар.  </w:t>
      </w:r>
    </w:p>
    <w:p w14:paraId="14A473F7" w14:textId="4042FD0C" w:rsidR="00E830B7" w:rsidRDefault="00E830B7"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қабатта </w:t>
      </w:r>
      <w:r w:rsidR="005401F3" w:rsidRPr="005401F3">
        <w:rPr>
          <w:rFonts w:ascii="Times New Roman" w:eastAsia="Times New Roman" w:hAnsi="Times New Roman" w:cs="Times New Roman"/>
          <w:color w:val="000000"/>
          <w:sz w:val="28"/>
          <w:szCs w:val="28"/>
          <w:lang w:val="kk-KZ" w:eastAsia="ru-RU"/>
        </w:rPr>
        <w:t>30</w:t>
      </w:r>
      <w:r>
        <w:rPr>
          <w:rFonts w:ascii="Times New Roman" w:eastAsia="Times New Roman" w:hAnsi="Times New Roman" w:cs="Times New Roman"/>
          <w:color w:val="000000"/>
          <w:sz w:val="28"/>
          <w:szCs w:val="28"/>
          <w:lang w:val="kk-KZ" w:eastAsia="ru-RU"/>
        </w:rPr>
        <w:t xml:space="preserve"> балаға арналған «</w:t>
      </w:r>
      <w:r w:rsidR="005401F3">
        <w:rPr>
          <w:rFonts w:ascii="Times New Roman" w:eastAsia="Times New Roman" w:hAnsi="Times New Roman" w:cs="Times New Roman"/>
          <w:color w:val="000000"/>
          <w:sz w:val="28"/>
          <w:szCs w:val="28"/>
          <w:lang w:val="kk-KZ" w:eastAsia="ru-RU"/>
        </w:rPr>
        <w:t>Айналайын</w:t>
      </w:r>
      <w:r>
        <w:rPr>
          <w:rFonts w:ascii="Times New Roman" w:eastAsia="Times New Roman" w:hAnsi="Times New Roman" w:cs="Times New Roman"/>
          <w:color w:val="000000"/>
          <w:sz w:val="28"/>
          <w:szCs w:val="28"/>
          <w:lang w:val="kk-KZ" w:eastAsia="ru-RU"/>
        </w:rPr>
        <w:t>» ш</w:t>
      </w:r>
      <w:r w:rsidRPr="00BE5B75">
        <w:rPr>
          <w:rFonts w:ascii="Times New Roman" w:eastAsia="Times New Roman" w:hAnsi="Times New Roman" w:cs="Times New Roman"/>
          <w:color w:val="000000"/>
          <w:sz w:val="28"/>
          <w:szCs w:val="28"/>
          <w:lang w:val="kk-KZ" w:eastAsia="ru-RU"/>
        </w:rPr>
        <w:t xml:space="preserve">ағын </w:t>
      </w:r>
      <w:r>
        <w:rPr>
          <w:rFonts w:ascii="Times New Roman" w:eastAsia="Times New Roman" w:hAnsi="Times New Roman" w:cs="Times New Roman"/>
          <w:color w:val="000000"/>
          <w:sz w:val="28"/>
          <w:szCs w:val="28"/>
          <w:lang w:val="kk-KZ" w:eastAsia="ru-RU"/>
        </w:rPr>
        <w:t xml:space="preserve">орталығы орналасқан. Шағын орталық заман табалына сай қамтылған: Жатын бөлме, ойын бөлмесі,дәретхана, қол жуатын жері бөлек, тамақтанатын бөлме және дәліз бар. Дәлізде арнайы балалардың жеке шкафтары бар. Көрнекіліктер мен ойыншықтар жеткілікті. Шағын орталықтағы балалар әр түрлі жастағы топ. </w:t>
      </w:r>
    </w:p>
    <w:p w14:paraId="04017D29" w14:textId="0426903F" w:rsidR="00E830B7" w:rsidRDefault="00E830B7"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Г</w:t>
      </w:r>
      <w:r w:rsidRPr="00BE5B75">
        <w:rPr>
          <w:rFonts w:ascii="Times New Roman" w:eastAsia="Times New Roman" w:hAnsi="Times New Roman" w:cs="Times New Roman"/>
          <w:color w:val="000000"/>
          <w:sz w:val="28"/>
          <w:szCs w:val="28"/>
          <w:lang w:val="kk-KZ" w:eastAsia="ru-RU"/>
        </w:rPr>
        <w:t>ардероб</w:t>
      </w:r>
      <w:r w:rsidR="008E6918">
        <w:rPr>
          <w:rFonts w:ascii="Times New Roman" w:eastAsia="Times New Roman" w:hAnsi="Times New Roman" w:cs="Times New Roman"/>
          <w:color w:val="000000"/>
          <w:sz w:val="28"/>
          <w:szCs w:val="28"/>
          <w:lang w:val="kk-KZ" w:eastAsia="ru-RU"/>
        </w:rPr>
        <w:t>т</w:t>
      </w:r>
      <w:r>
        <w:rPr>
          <w:rFonts w:ascii="Times New Roman" w:eastAsia="Times New Roman" w:hAnsi="Times New Roman" w:cs="Times New Roman"/>
          <w:color w:val="000000"/>
          <w:sz w:val="28"/>
          <w:szCs w:val="28"/>
          <w:lang w:val="kk-KZ" w:eastAsia="ru-RU"/>
        </w:rPr>
        <w:t>ағы киім ілгіштер әртүрлі жастағы бала санына жеткілікті</w:t>
      </w:r>
      <w:r w:rsidRPr="00BE5B75">
        <w:rPr>
          <w:rFonts w:ascii="Times New Roman" w:eastAsia="Times New Roman" w:hAnsi="Times New Roman" w:cs="Times New Roman"/>
          <w:color w:val="000000"/>
          <w:sz w:val="28"/>
          <w:szCs w:val="28"/>
          <w:lang w:val="kk-KZ" w:eastAsia="ru-RU"/>
        </w:rPr>
        <w:t>.</w:t>
      </w:r>
    </w:p>
    <w:p w14:paraId="482B4ABC" w14:textId="77777777" w:rsidR="00E830B7" w:rsidRDefault="00031BDD"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 қабатта д</w:t>
      </w:r>
      <w:r w:rsidR="00E830B7" w:rsidRPr="00BE5B75">
        <w:rPr>
          <w:rFonts w:ascii="Times New Roman" w:eastAsia="Times New Roman" w:hAnsi="Times New Roman" w:cs="Times New Roman"/>
          <w:color w:val="000000"/>
          <w:sz w:val="28"/>
          <w:szCs w:val="28"/>
          <w:lang w:val="kk-KZ" w:eastAsia="ru-RU"/>
        </w:rPr>
        <w:t xml:space="preserve">иректордың кабинеті орналасқан. </w:t>
      </w:r>
    </w:p>
    <w:p w14:paraId="3FDEFB05" w14:textId="127A556E" w:rsidR="00E830B7" w:rsidRDefault="005401F3"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Бірінші </w:t>
      </w:r>
      <w:r w:rsidR="00E830B7">
        <w:rPr>
          <w:rFonts w:ascii="Times New Roman" w:eastAsia="Times New Roman" w:hAnsi="Times New Roman" w:cs="Times New Roman"/>
          <w:color w:val="000000"/>
          <w:sz w:val="28"/>
          <w:szCs w:val="28"/>
          <w:lang w:val="kk-KZ" w:eastAsia="ru-RU"/>
        </w:rPr>
        <w:t>қабатта орналасқан</w:t>
      </w:r>
      <w:r w:rsidRPr="005401F3">
        <w:rPr>
          <w:rFonts w:ascii="Times New Roman" w:eastAsia="Times New Roman" w:hAnsi="Times New Roman" w:cs="Times New Roman"/>
          <w:color w:val="000000"/>
          <w:sz w:val="28"/>
          <w:szCs w:val="28"/>
          <w:lang w:val="kk-KZ" w:eastAsia="ru-RU"/>
        </w:rPr>
        <w:t xml:space="preserve"> </w:t>
      </w:r>
      <w:r w:rsidR="00E830B7">
        <w:rPr>
          <w:rFonts w:ascii="Times New Roman" w:eastAsia="Times New Roman" w:hAnsi="Times New Roman" w:cs="Times New Roman"/>
          <w:color w:val="000000"/>
          <w:sz w:val="28"/>
          <w:szCs w:val="28"/>
          <w:lang w:val="kk-KZ" w:eastAsia="ru-RU"/>
        </w:rPr>
        <w:t>медбике кабинетінің ауданы -</w:t>
      </w:r>
      <w:r w:rsidRPr="004C04B9">
        <w:rPr>
          <w:rFonts w:ascii="Times New Roman" w:eastAsia="Times New Roman" w:hAnsi="Times New Roman" w:cs="Times New Roman"/>
          <w:color w:val="000000"/>
          <w:sz w:val="28"/>
          <w:szCs w:val="28"/>
          <w:lang w:val="kk-KZ" w:eastAsia="ru-RU"/>
        </w:rPr>
        <w:t>26,5</w:t>
      </w:r>
      <w:r w:rsidR="00E830B7">
        <w:rPr>
          <w:rFonts w:ascii="Times New Roman" w:eastAsia="Times New Roman" w:hAnsi="Times New Roman" w:cs="Times New Roman"/>
          <w:color w:val="000000"/>
          <w:sz w:val="28"/>
          <w:szCs w:val="28"/>
          <w:lang w:val="kk-KZ" w:eastAsia="ru-RU"/>
        </w:rPr>
        <w:t xml:space="preserve">кв.м. Кабинет санитарлық талаптарға сай: керекті құрал-жабдықтармен қамтылған. Бірінші жедел жәрдем көмек көрсетуге дәрі-дәрмектер бар. </w:t>
      </w:r>
      <w:r w:rsidR="008E6918">
        <w:rPr>
          <w:rFonts w:ascii="Times New Roman" w:eastAsia="Times New Roman" w:hAnsi="Times New Roman" w:cs="Times New Roman"/>
          <w:color w:val="000000"/>
          <w:sz w:val="28"/>
          <w:szCs w:val="28"/>
          <w:lang w:val="kk-KZ" w:eastAsia="ru-RU"/>
        </w:rPr>
        <w:t>Медициналық қызметке лицензиясы бар.</w:t>
      </w:r>
    </w:p>
    <w:p w14:paraId="6850B7CB" w14:textId="56786779" w:rsidR="00E830B7" w:rsidRDefault="00E830B7"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w:t>
      </w:r>
      <w:r w:rsidRPr="00BE5B75">
        <w:rPr>
          <w:rFonts w:ascii="Times New Roman" w:eastAsia="Times New Roman" w:hAnsi="Times New Roman" w:cs="Times New Roman"/>
          <w:color w:val="000000"/>
          <w:sz w:val="28"/>
          <w:szCs w:val="28"/>
          <w:lang w:val="kk-KZ" w:eastAsia="ru-RU"/>
        </w:rPr>
        <w:t>ыздар шеберханасы</w:t>
      </w:r>
      <w:r>
        <w:rPr>
          <w:rFonts w:ascii="Times New Roman" w:eastAsia="Times New Roman" w:hAnsi="Times New Roman" w:cs="Times New Roman"/>
          <w:color w:val="000000"/>
          <w:sz w:val="28"/>
          <w:szCs w:val="28"/>
          <w:lang w:val="kk-KZ" w:eastAsia="ru-RU"/>
        </w:rPr>
        <w:t>ның ауданы</w:t>
      </w:r>
      <w:r w:rsidRPr="00BE5B75">
        <w:rPr>
          <w:rFonts w:ascii="Times New Roman" w:eastAsia="Times New Roman" w:hAnsi="Times New Roman" w:cs="Times New Roman"/>
          <w:color w:val="000000"/>
          <w:sz w:val="28"/>
          <w:szCs w:val="28"/>
          <w:lang w:val="kk-KZ" w:eastAsia="ru-RU"/>
        </w:rPr>
        <w:t>-</w:t>
      </w:r>
      <w:r w:rsidR="005401F3" w:rsidRPr="005401F3">
        <w:rPr>
          <w:rFonts w:ascii="Times New Roman" w:eastAsia="Times New Roman" w:hAnsi="Times New Roman" w:cs="Times New Roman"/>
          <w:color w:val="000000"/>
          <w:sz w:val="28"/>
          <w:szCs w:val="28"/>
          <w:lang w:val="kk-KZ" w:eastAsia="ru-RU"/>
        </w:rPr>
        <w:t>87</w:t>
      </w:r>
      <w:r w:rsidR="005401F3">
        <w:rPr>
          <w:rFonts w:ascii="Times New Roman" w:eastAsia="Times New Roman" w:hAnsi="Times New Roman" w:cs="Times New Roman"/>
          <w:color w:val="000000"/>
          <w:sz w:val="28"/>
          <w:szCs w:val="28"/>
          <w:lang w:val="kk-KZ" w:eastAsia="ru-RU"/>
        </w:rPr>
        <w:t>,</w:t>
      </w:r>
      <w:r w:rsidR="005401F3" w:rsidRPr="005401F3">
        <w:rPr>
          <w:rFonts w:ascii="Times New Roman" w:eastAsia="Times New Roman" w:hAnsi="Times New Roman" w:cs="Times New Roman"/>
          <w:color w:val="000000"/>
          <w:sz w:val="28"/>
          <w:szCs w:val="28"/>
          <w:lang w:val="kk-KZ" w:eastAsia="ru-RU"/>
        </w:rPr>
        <w:t>7</w:t>
      </w:r>
      <w:r w:rsidRPr="00BE5B75">
        <w:rPr>
          <w:rFonts w:ascii="Times New Roman" w:eastAsia="Times New Roman" w:hAnsi="Times New Roman" w:cs="Times New Roman"/>
          <w:color w:val="000000"/>
          <w:sz w:val="28"/>
          <w:szCs w:val="28"/>
          <w:lang w:val="kk-KZ" w:eastAsia="ru-RU"/>
        </w:rPr>
        <w:t>кв.м.</w:t>
      </w:r>
      <w:r>
        <w:rPr>
          <w:rFonts w:ascii="Times New Roman" w:eastAsia="Times New Roman" w:hAnsi="Times New Roman" w:cs="Times New Roman"/>
          <w:color w:val="000000"/>
          <w:sz w:val="28"/>
          <w:szCs w:val="28"/>
          <w:lang w:val="kk-KZ" w:eastAsia="ru-RU"/>
        </w:rPr>
        <w:t xml:space="preserve"> Шеберханада керекті құрал-жабдықтар бар:</w:t>
      </w:r>
      <w:r w:rsidR="004C04B9" w:rsidRPr="004C04B9">
        <w:rPr>
          <w:rFonts w:ascii="Times New Roman" w:eastAsia="Times New Roman" w:hAnsi="Times New Roman" w:cs="Times New Roman"/>
          <w:color w:val="000000"/>
          <w:sz w:val="28"/>
          <w:szCs w:val="28"/>
          <w:lang w:val="kk-KZ" w:eastAsia="ru-RU"/>
        </w:rPr>
        <w:t>12</w:t>
      </w:r>
      <w:r>
        <w:rPr>
          <w:rFonts w:ascii="Times New Roman" w:eastAsia="Times New Roman" w:hAnsi="Times New Roman" w:cs="Times New Roman"/>
          <w:color w:val="000000"/>
          <w:sz w:val="28"/>
          <w:szCs w:val="28"/>
          <w:lang w:val="kk-KZ" w:eastAsia="ru-RU"/>
        </w:rPr>
        <w:t xml:space="preserve"> орынды іс тігетін машиналар</w:t>
      </w:r>
      <w:r w:rsidRPr="00BE5B75">
        <w:rPr>
          <w:rFonts w:ascii="Times New Roman" w:eastAsia="Times New Roman" w:hAnsi="Times New Roman" w:cs="Times New Roman"/>
          <w:color w:val="000000"/>
          <w:sz w:val="28"/>
          <w:szCs w:val="28"/>
          <w:lang w:val="kk-KZ" w:eastAsia="ru-RU"/>
        </w:rPr>
        <w:t>,</w:t>
      </w:r>
      <w:r w:rsidR="00807C3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шкафтар, үстелдер, орындықтар, </w:t>
      </w:r>
      <w:r w:rsidR="004C04B9" w:rsidRPr="004C04B9">
        <w:rPr>
          <w:rFonts w:ascii="Times New Roman" w:eastAsia="Times New Roman" w:hAnsi="Times New Roman" w:cs="Times New Roman"/>
          <w:color w:val="000000"/>
          <w:sz w:val="28"/>
          <w:szCs w:val="28"/>
          <w:lang w:val="kk-KZ" w:eastAsia="ru-RU"/>
        </w:rPr>
        <w:t>2</w:t>
      </w:r>
      <w:r>
        <w:rPr>
          <w:rFonts w:ascii="Times New Roman" w:eastAsia="Times New Roman" w:hAnsi="Times New Roman" w:cs="Times New Roman"/>
          <w:color w:val="000000"/>
          <w:sz w:val="28"/>
          <w:szCs w:val="28"/>
          <w:lang w:val="kk-KZ" w:eastAsia="ru-RU"/>
        </w:rPr>
        <w:t xml:space="preserve"> раковина, көрме бұрыштары бар.</w:t>
      </w:r>
    </w:p>
    <w:p w14:paraId="7BA7E3CC" w14:textId="714989C8" w:rsidR="00E830B7" w:rsidRDefault="00331C50" w:rsidP="008F105F">
      <w:pPr>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ab/>
      </w:r>
      <w:r w:rsidR="00E830B7">
        <w:rPr>
          <w:rFonts w:ascii="Times New Roman" w:eastAsia="Times New Roman" w:hAnsi="Times New Roman" w:cs="Times New Roman"/>
          <w:color w:val="000000"/>
          <w:sz w:val="28"/>
          <w:szCs w:val="28"/>
          <w:lang w:val="kk-KZ" w:eastAsia="ru-RU"/>
        </w:rPr>
        <w:t>Химия,</w:t>
      </w:r>
      <w:r w:rsidR="00E830B7" w:rsidRPr="00BE5B75">
        <w:rPr>
          <w:rFonts w:ascii="Times New Roman" w:eastAsia="Times New Roman" w:hAnsi="Times New Roman" w:cs="Times New Roman"/>
          <w:color w:val="000000"/>
          <w:sz w:val="28"/>
          <w:szCs w:val="28"/>
          <w:lang w:val="kk-KZ" w:eastAsia="ru-RU"/>
        </w:rPr>
        <w:t xml:space="preserve"> қазақ тілі және орыс-тілі</w:t>
      </w:r>
      <w:r w:rsidR="00E830B7">
        <w:rPr>
          <w:rFonts w:ascii="Times New Roman" w:eastAsia="Times New Roman" w:hAnsi="Times New Roman" w:cs="Times New Roman"/>
          <w:color w:val="000000"/>
          <w:sz w:val="28"/>
          <w:szCs w:val="28"/>
          <w:lang w:val="kk-KZ" w:eastAsia="ru-RU"/>
        </w:rPr>
        <w:t>,</w:t>
      </w:r>
      <w:r w:rsidR="00E830B7" w:rsidRPr="00BE5B75">
        <w:rPr>
          <w:rFonts w:ascii="Times New Roman" w:eastAsia="Times New Roman" w:hAnsi="Times New Roman" w:cs="Times New Roman"/>
          <w:color w:val="000000"/>
          <w:sz w:val="28"/>
          <w:szCs w:val="28"/>
          <w:lang w:val="kk-KZ" w:eastAsia="ru-RU"/>
        </w:rPr>
        <w:t>ағылшын</w:t>
      </w:r>
      <w:r w:rsidR="00E830B7">
        <w:rPr>
          <w:rFonts w:ascii="Times New Roman" w:eastAsia="Times New Roman" w:hAnsi="Times New Roman" w:cs="Times New Roman"/>
          <w:color w:val="000000"/>
          <w:sz w:val="28"/>
          <w:szCs w:val="28"/>
          <w:lang w:val="kk-KZ" w:eastAsia="ru-RU"/>
        </w:rPr>
        <w:t xml:space="preserve"> кабинеттерінің ауданы</w:t>
      </w:r>
      <w:r w:rsidR="00E830B7" w:rsidRPr="00BE5B75">
        <w:rPr>
          <w:rFonts w:ascii="Times New Roman" w:eastAsia="Times New Roman" w:hAnsi="Times New Roman" w:cs="Times New Roman"/>
          <w:color w:val="000000"/>
          <w:sz w:val="28"/>
          <w:szCs w:val="28"/>
          <w:lang w:val="kk-KZ" w:eastAsia="ru-RU"/>
        </w:rPr>
        <w:t xml:space="preserve"> -</w:t>
      </w:r>
      <w:r w:rsidR="004C04B9" w:rsidRPr="004C04B9">
        <w:rPr>
          <w:rFonts w:ascii="Times New Roman" w:eastAsia="Times New Roman" w:hAnsi="Times New Roman" w:cs="Times New Roman"/>
          <w:color w:val="000000"/>
          <w:sz w:val="28"/>
          <w:szCs w:val="28"/>
          <w:lang w:val="kk-KZ" w:eastAsia="ru-RU"/>
        </w:rPr>
        <w:t>81,5</w:t>
      </w:r>
      <w:r w:rsidR="00E830B7">
        <w:rPr>
          <w:rFonts w:ascii="Times New Roman" w:eastAsia="Times New Roman" w:hAnsi="Times New Roman" w:cs="Times New Roman"/>
          <w:color w:val="000000"/>
          <w:sz w:val="28"/>
          <w:szCs w:val="28"/>
          <w:lang w:val="kk-KZ" w:eastAsia="ru-RU"/>
        </w:rPr>
        <w:t>кв.м. Кабинеттер толық қажетті жиһаздармен қамтамасыз етілген. Кабинеттер де көрнекілік құралдар мен стендтер бар. Химия кабинетінде интербелсенді тақта орналасқан. Ағылшын  кабинетінде мультимедиялық жабдық және принтер  бар.</w:t>
      </w:r>
    </w:p>
    <w:p w14:paraId="72DB0F61" w14:textId="1210F9FF" w:rsidR="00E830B7" w:rsidRDefault="00E830B7"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И</w:t>
      </w:r>
      <w:r w:rsidRPr="00BE5B75">
        <w:rPr>
          <w:rFonts w:ascii="Times New Roman" w:eastAsia="Times New Roman" w:hAnsi="Times New Roman" w:cs="Times New Roman"/>
          <w:color w:val="000000"/>
          <w:sz w:val="28"/>
          <w:szCs w:val="28"/>
          <w:lang w:val="kk-KZ" w:eastAsia="ru-RU"/>
        </w:rPr>
        <w:t>нформатика</w:t>
      </w:r>
      <w:r>
        <w:rPr>
          <w:rFonts w:ascii="Times New Roman" w:eastAsia="Times New Roman" w:hAnsi="Times New Roman" w:cs="Times New Roman"/>
          <w:color w:val="000000"/>
          <w:sz w:val="28"/>
          <w:szCs w:val="28"/>
          <w:lang w:val="kk-KZ" w:eastAsia="ru-RU"/>
        </w:rPr>
        <w:t xml:space="preserve"> кабинетінің ауданы</w:t>
      </w:r>
      <w:r w:rsidRPr="00BE5B75">
        <w:rPr>
          <w:rFonts w:ascii="Times New Roman" w:eastAsia="Times New Roman" w:hAnsi="Times New Roman" w:cs="Times New Roman"/>
          <w:color w:val="000000"/>
          <w:sz w:val="28"/>
          <w:szCs w:val="28"/>
          <w:lang w:val="kk-KZ" w:eastAsia="ru-RU"/>
        </w:rPr>
        <w:t>-</w:t>
      </w:r>
      <w:r w:rsidR="004C04B9" w:rsidRPr="004C04B9">
        <w:rPr>
          <w:rFonts w:ascii="Times New Roman" w:eastAsia="Times New Roman" w:hAnsi="Times New Roman" w:cs="Times New Roman"/>
          <w:color w:val="000000"/>
          <w:sz w:val="28"/>
          <w:szCs w:val="28"/>
          <w:lang w:val="kk-KZ" w:eastAsia="ru-RU"/>
        </w:rPr>
        <w:t>67,5</w:t>
      </w:r>
      <w:r w:rsidRPr="00BE5B75">
        <w:rPr>
          <w:rFonts w:ascii="Times New Roman" w:eastAsia="Times New Roman" w:hAnsi="Times New Roman" w:cs="Times New Roman"/>
          <w:color w:val="000000"/>
          <w:sz w:val="28"/>
          <w:szCs w:val="28"/>
          <w:lang w:val="kk-KZ" w:eastAsia="ru-RU"/>
        </w:rPr>
        <w:t xml:space="preserve">кв.м., </w:t>
      </w:r>
      <w:r>
        <w:rPr>
          <w:rFonts w:ascii="Times New Roman" w:eastAsia="Times New Roman" w:hAnsi="Times New Roman" w:cs="Times New Roman"/>
          <w:color w:val="000000"/>
          <w:sz w:val="28"/>
          <w:szCs w:val="28"/>
          <w:lang w:val="kk-KZ" w:eastAsia="ru-RU"/>
        </w:rPr>
        <w:t xml:space="preserve">2019-2020 оқу жылдың басында </w:t>
      </w:r>
      <w:r w:rsidR="004C04B9" w:rsidRPr="004C04B9">
        <w:rPr>
          <w:rFonts w:ascii="Times New Roman" w:eastAsia="Times New Roman" w:hAnsi="Times New Roman" w:cs="Times New Roman"/>
          <w:color w:val="000000"/>
          <w:sz w:val="28"/>
          <w:szCs w:val="28"/>
          <w:lang w:val="kk-KZ" w:eastAsia="ru-RU"/>
        </w:rPr>
        <w:t>97</w:t>
      </w:r>
      <w:r>
        <w:rPr>
          <w:rFonts w:ascii="Times New Roman" w:eastAsia="Times New Roman" w:hAnsi="Times New Roman" w:cs="Times New Roman"/>
          <w:color w:val="000000"/>
          <w:sz w:val="28"/>
          <w:szCs w:val="28"/>
          <w:lang w:val="kk-KZ" w:eastAsia="ru-RU"/>
        </w:rPr>
        <w:t xml:space="preserve"> нэтбуктар</w:t>
      </w:r>
      <w:r w:rsidR="004C04B9">
        <w:rPr>
          <w:rFonts w:ascii="Times New Roman" w:eastAsia="Times New Roman" w:hAnsi="Times New Roman" w:cs="Times New Roman"/>
          <w:color w:val="000000"/>
          <w:sz w:val="28"/>
          <w:szCs w:val="28"/>
          <w:lang w:val="kk-KZ" w:eastAsia="ru-RU"/>
        </w:rPr>
        <w:t>,</w:t>
      </w:r>
      <w:r w:rsidR="004C04B9" w:rsidRPr="004C04B9">
        <w:rPr>
          <w:rFonts w:ascii="Times New Roman" w:eastAsia="Times New Roman" w:hAnsi="Times New Roman" w:cs="Times New Roman"/>
          <w:color w:val="000000"/>
          <w:sz w:val="28"/>
          <w:szCs w:val="28"/>
          <w:lang w:val="kk-KZ" w:eastAsia="ru-RU"/>
        </w:rPr>
        <w:t>20-п</w:t>
      </w:r>
      <w:r w:rsidR="004C04B9">
        <w:rPr>
          <w:rFonts w:ascii="Times New Roman" w:eastAsia="Times New Roman" w:hAnsi="Times New Roman" w:cs="Times New Roman"/>
          <w:color w:val="000000"/>
          <w:sz w:val="28"/>
          <w:szCs w:val="28"/>
          <w:lang w:val="kk-KZ" w:eastAsia="ru-RU"/>
        </w:rPr>
        <w:t>ланшет,</w:t>
      </w:r>
      <w:r w:rsidR="004C04B9" w:rsidRPr="004C04B9">
        <w:rPr>
          <w:rFonts w:ascii="Times New Roman" w:eastAsia="Times New Roman" w:hAnsi="Times New Roman" w:cs="Times New Roman"/>
          <w:color w:val="000000"/>
          <w:sz w:val="28"/>
          <w:szCs w:val="28"/>
          <w:lang w:val="kk-KZ" w:eastAsia="ru-RU"/>
        </w:rPr>
        <w:t>16-ко</w:t>
      </w:r>
      <w:r w:rsidR="004C04B9">
        <w:rPr>
          <w:rFonts w:ascii="Times New Roman" w:eastAsia="Times New Roman" w:hAnsi="Times New Roman" w:cs="Times New Roman"/>
          <w:color w:val="000000"/>
          <w:sz w:val="28"/>
          <w:szCs w:val="28"/>
          <w:lang w:val="kk-KZ" w:eastAsia="ru-RU"/>
        </w:rPr>
        <w:t xml:space="preserve">мпьютер Шортанды </w:t>
      </w:r>
      <w:r>
        <w:rPr>
          <w:rFonts w:ascii="Times New Roman" w:eastAsia="Times New Roman" w:hAnsi="Times New Roman" w:cs="Times New Roman"/>
          <w:color w:val="000000"/>
          <w:sz w:val="28"/>
          <w:szCs w:val="28"/>
          <w:lang w:val="kk-KZ" w:eastAsia="ru-RU"/>
        </w:rPr>
        <w:t>аудан білім бөлімі бөлді. Оқушыларға арналған 1</w:t>
      </w:r>
      <w:r w:rsidR="004C04B9">
        <w:rPr>
          <w:rFonts w:ascii="Times New Roman" w:eastAsia="Times New Roman" w:hAnsi="Times New Roman" w:cs="Times New Roman"/>
          <w:color w:val="000000"/>
          <w:sz w:val="28"/>
          <w:szCs w:val="28"/>
          <w:lang w:val="kk-KZ" w:eastAsia="ru-RU"/>
        </w:rPr>
        <w:t>6</w:t>
      </w:r>
      <w:r>
        <w:rPr>
          <w:rFonts w:ascii="Times New Roman" w:eastAsia="Times New Roman" w:hAnsi="Times New Roman" w:cs="Times New Roman"/>
          <w:color w:val="000000"/>
          <w:sz w:val="28"/>
          <w:szCs w:val="28"/>
          <w:lang w:val="kk-KZ" w:eastAsia="ru-RU"/>
        </w:rPr>
        <w:t xml:space="preserve"> орынды  бар. </w:t>
      </w:r>
    </w:p>
    <w:p w14:paraId="58E9E942" w14:textId="31FEED7C" w:rsidR="00E830B7" w:rsidRDefault="00E830B7"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П</w:t>
      </w:r>
      <w:r w:rsidRPr="00BE5B75">
        <w:rPr>
          <w:rFonts w:ascii="Times New Roman" w:eastAsia="Times New Roman" w:hAnsi="Times New Roman" w:cs="Times New Roman"/>
          <w:color w:val="000000"/>
          <w:sz w:val="28"/>
          <w:szCs w:val="28"/>
          <w:lang w:val="kk-KZ" w:eastAsia="ru-RU"/>
        </w:rPr>
        <w:t>сихология</w:t>
      </w:r>
      <w:r>
        <w:rPr>
          <w:rFonts w:ascii="Times New Roman" w:eastAsia="Times New Roman" w:hAnsi="Times New Roman" w:cs="Times New Roman"/>
          <w:color w:val="000000"/>
          <w:sz w:val="28"/>
          <w:szCs w:val="28"/>
          <w:lang w:val="kk-KZ" w:eastAsia="ru-RU"/>
        </w:rPr>
        <w:t xml:space="preserve"> кабинетінің ауданы</w:t>
      </w:r>
      <w:r w:rsidRPr="00BE5B75">
        <w:rPr>
          <w:rFonts w:ascii="Times New Roman" w:eastAsia="Times New Roman" w:hAnsi="Times New Roman" w:cs="Times New Roman"/>
          <w:color w:val="000000"/>
          <w:sz w:val="28"/>
          <w:szCs w:val="28"/>
          <w:lang w:val="kk-KZ" w:eastAsia="ru-RU"/>
        </w:rPr>
        <w:t>-</w:t>
      </w:r>
      <w:r w:rsidR="004C04B9">
        <w:rPr>
          <w:rFonts w:ascii="Times New Roman" w:eastAsia="Times New Roman" w:hAnsi="Times New Roman" w:cs="Times New Roman"/>
          <w:color w:val="000000"/>
          <w:sz w:val="28"/>
          <w:szCs w:val="28"/>
          <w:lang w:val="kk-KZ" w:eastAsia="ru-RU"/>
        </w:rPr>
        <w:t>12,</w:t>
      </w:r>
      <w:r w:rsidR="004C04B9" w:rsidRPr="004C04B9">
        <w:rPr>
          <w:rFonts w:ascii="Times New Roman" w:eastAsia="Times New Roman" w:hAnsi="Times New Roman" w:cs="Times New Roman"/>
          <w:color w:val="000000"/>
          <w:sz w:val="28"/>
          <w:szCs w:val="28"/>
          <w:lang w:val="kk-KZ" w:eastAsia="ru-RU"/>
        </w:rPr>
        <w:t>5</w:t>
      </w:r>
      <w:r w:rsidRPr="00BE5B75">
        <w:rPr>
          <w:rFonts w:ascii="Times New Roman" w:eastAsia="Times New Roman" w:hAnsi="Times New Roman" w:cs="Times New Roman"/>
          <w:color w:val="000000"/>
          <w:sz w:val="28"/>
          <w:szCs w:val="28"/>
          <w:lang w:val="kk-KZ" w:eastAsia="ru-RU"/>
        </w:rPr>
        <w:t xml:space="preserve">кв.м., </w:t>
      </w:r>
      <w:r>
        <w:rPr>
          <w:rFonts w:ascii="Times New Roman" w:eastAsia="Times New Roman" w:hAnsi="Times New Roman" w:cs="Times New Roman"/>
          <w:color w:val="000000"/>
          <w:sz w:val="28"/>
          <w:szCs w:val="28"/>
          <w:lang w:val="kk-KZ" w:eastAsia="ru-RU"/>
        </w:rPr>
        <w:t>Керекті құрал-жабдықтармен толық қамтылған.</w:t>
      </w:r>
      <w:r w:rsidR="004C04B9" w:rsidRPr="004C04B9">
        <w:rPr>
          <w:rFonts w:ascii="Times New Roman" w:eastAsia="Times New Roman" w:hAnsi="Times New Roman" w:cs="Times New Roman"/>
          <w:color w:val="000000"/>
          <w:sz w:val="28"/>
          <w:szCs w:val="28"/>
          <w:lang w:val="kk-KZ" w:eastAsia="ru-RU"/>
        </w:rPr>
        <w:t>П</w:t>
      </w:r>
      <w:r>
        <w:rPr>
          <w:rFonts w:ascii="Times New Roman" w:eastAsia="Times New Roman" w:hAnsi="Times New Roman" w:cs="Times New Roman"/>
          <w:color w:val="000000"/>
          <w:sz w:val="28"/>
          <w:szCs w:val="28"/>
          <w:lang w:val="kk-KZ" w:eastAsia="ru-RU"/>
        </w:rPr>
        <w:t xml:space="preserve">ринтер-1. </w:t>
      </w:r>
    </w:p>
    <w:p w14:paraId="20A66DE8" w14:textId="53AEB89F" w:rsidR="00E830B7" w:rsidRDefault="00E830B7"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BE5B75">
        <w:rPr>
          <w:rFonts w:ascii="Times New Roman" w:eastAsia="Times New Roman" w:hAnsi="Times New Roman" w:cs="Times New Roman"/>
          <w:color w:val="000000"/>
          <w:sz w:val="28"/>
          <w:szCs w:val="28"/>
          <w:lang w:val="kk-KZ" w:eastAsia="ru-RU"/>
        </w:rPr>
        <w:t>арих</w:t>
      </w:r>
      <w:r>
        <w:rPr>
          <w:rFonts w:ascii="Times New Roman" w:eastAsia="Times New Roman" w:hAnsi="Times New Roman" w:cs="Times New Roman"/>
          <w:color w:val="000000"/>
          <w:sz w:val="28"/>
          <w:szCs w:val="28"/>
          <w:lang w:val="kk-KZ" w:eastAsia="ru-RU"/>
        </w:rPr>
        <w:t xml:space="preserve"> және математика кабинетінің ауданы-</w:t>
      </w:r>
      <w:r w:rsidR="004C04B9" w:rsidRPr="004C04B9">
        <w:rPr>
          <w:rFonts w:ascii="Times New Roman" w:eastAsia="Times New Roman" w:hAnsi="Times New Roman" w:cs="Times New Roman"/>
          <w:color w:val="000000"/>
          <w:sz w:val="28"/>
          <w:szCs w:val="28"/>
          <w:lang w:val="kk-KZ" w:eastAsia="ru-RU"/>
        </w:rPr>
        <w:t xml:space="preserve">77 </w:t>
      </w:r>
      <w:r>
        <w:rPr>
          <w:rFonts w:ascii="Times New Roman" w:eastAsia="Times New Roman" w:hAnsi="Times New Roman" w:cs="Times New Roman"/>
          <w:color w:val="000000"/>
          <w:sz w:val="28"/>
          <w:szCs w:val="28"/>
          <w:lang w:val="kk-KZ" w:eastAsia="ru-RU"/>
        </w:rPr>
        <w:t>кв.м.Керекті құрал-жабдықтармен  және жиһаздармен толық қамтылған.</w:t>
      </w:r>
    </w:p>
    <w:p w14:paraId="2BD32A75" w14:textId="19808EDE" w:rsidR="00E830B7" w:rsidRDefault="00E830B7" w:rsidP="008F105F">
      <w:pPr>
        <w:ind w:firstLine="72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w:t>
      </w:r>
      <w:r w:rsidRPr="00BE5B75">
        <w:rPr>
          <w:rFonts w:ascii="Times New Roman" w:eastAsia="Times New Roman" w:hAnsi="Times New Roman" w:cs="Times New Roman"/>
          <w:color w:val="000000"/>
          <w:sz w:val="28"/>
          <w:szCs w:val="28"/>
          <w:lang w:val="kk-KZ" w:eastAsia="ru-RU"/>
        </w:rPr>
        <w:t xml:space="preserve">алтанат залы - </w:t>
      </w:r>
      <w:r w:rsidR="004C04B9">
        <w:rPr>
          <w:rFonts w:ascii="Times New Roman" w:eastAsia="Times New Roman" w:hAnsi="Times New Roman" w:cs="Times New Roman"/>
          <w:color w:val="000000"/>
          <w:sz w:val="28"/>
          <w:szCs w:val="28"/>
          <w:lang w:val="kk-KZ" w:eastAsia="ru-RU"/>
        </w:rPr>
        <w:t>907</w:t>
      </w:r>
      <w:r w:rsidRPr="00BE5B75">
        <w:rPr>
          <w:rFonts w:ascii="Times New Roman" w:eastAsia="Times New Roman" w:hAnsi="Times New Roman" w:cs="Times New Roman"/>
          <w:color w:val="000000"/>
          <w:sz w:val="28"/>
          <w:szCs w:val="28"/>
          <w:lang w:val="kk-KZ" w:eastAsia="ru-RU"/>
        </w:rPr>
        <w:t xml:space="preserve"> м2.,</w:t>
      </w:r>
      <w:r>
        <w:rPr>
          <w:rFonts w:ascii="Times New Roman" w:eastAsia="Times New Roman" w:hAnsi="Times New Roman" w:cs="Times New Roman"/>
          <w:color w:val="000000"/>
          <w:sz w:val="28"/>
          <w:szCs w:val="28"/>
          <w:lang w:val="kk-KZ" w:eastAsia="ru-RU"/>
        </w:rPr>
        <w:t xml:space="preserve"> </w:t>
      </w:r>
      <w:r w:rsidR="004C04B9">
        <w:rPr>
          <w:rFonts w:ascii="Times New Roman" w:eastAsia="Times New Roman" w:hAnsi="Times New Roman" w:cs="Times New Roman"/>
          <w:color w:val="000000"/>
          <w:sz w:val="28"/>
          <w:szCs w:val="28"/>
          <w:lang w:val="kk-KZ" w:eastAsia="ru-RU"/>
        </w:rPr>
        <w:t>650</w:t>
      </w:r>
      <w:r>
        <w:rPr>
          <w:rFonts w:ascii="Times New Roman" w:eastAsia="Times New Roman" w:hAnsi="Times New Roman" w:cs="Times New Roman"/>
          <w:color w:val="000000"/>
          <w:sz w:val="28"/>
          <w:szCs w:val="28"/>
          <w:lang w:val="kk-KZ" w:eastAsia="ru-RU"/>
        </w:rPr>
        <w:t xml:space="preserve"> орынды. Сахна төрі бар. </w:t>
      </w:r>
    </w:p>
    <w:p w14:paraId="5F10A7CA" w14:textId="4CF824C9" w:rsidR="00E830B7" w:rsidRDefault="00E830B7" w:rsidP="008F105F">
      <w:pPr>
        <w:ind w:firstLine="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w:t>
      </w:r>
      <w:r w:rsidR="004C04B9" w:rsidRPr="00902257">
        <w:rPr>
          <w:rFonts w:ascii="Times New Roman" w:eastAsia="Times New Roman" w:hAnsi="Times New Roman" w:cs="Times New Roman"/>
          <w:sz w:val="28"/>
          <w:szCs w:val="28"/>
          <w:lang w:val="kk-KZ" w:eastAsia="ru-RU"/>
        </w:rPr>
        <w:t>18</w:t>
      </w:r>
      <w:r>
        <w:rPr>
          <w:rFonts w:ascii="Times New Roman" w:eastAsia="Times New Roman" w:hAnsi="Times New Roman" w:cs="Times New Roman"/>
          <w:sz w:val="28"/>
          <w:szCs w:val="28"/>
          <w:lang w:val="kk-KZ" w:eastAsia="ru-RU"/>
        </w:rPr>
        <w:t xml:space="preserve"> жылы м</w:t>
      </w:r>
      <w:r w:rsidRPr="002B2943">
        <w:rPr>
          <w:rFonts w:ascii="Times New Roman" w:eastAsia="Times New Roman" w:hAnsi="Times New Roman" w:cs="Times New Roman"/>
          <w:sz w:val="28"/>
          <w:szCs w:val="28"/>
          <w:lang w:val="kk-KZ" w:eastAsia="ru-RU"/>
        </w:rPr>
        <w:t xml:space="preserve">ектебімізде мұражайы </w:t>
      </w:r>
      <w:r>
        <w:rPr>
          <w:rFonts w:ascii="Times New Roman" w:eastAsia="Times New Roman" w:hAnsi="Times New Roman" w:cs="Times New Roman"/>
          <w:sz w:val="28"/>
          <w:szCs w:val="28"/>
          <w:lang w:val="kk-KZ" w:eastAsia="ru-RU"/>
        </w:rPr>
        <w:t xml:space="preserve">ашылды. </w:t>
      </w:r>
    </w:p>
    <w:p w14:paraId="2A6828D1" w14:textId="77777777" w:rsidR="002A53FA" w:rsidRDefault="00E830B7" w:rsidP="008F105F">
      <w:pPr>
        <w:ind w:firstLine="720"/>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sz w:val="28"/>
          <w:szCs w:val="28"/>
          <w:lang w:val="kk-KZ" w:eastAsia="ru-RU"/>
        </w:rPr>
        <w:t>М</w:t>
      </w:r>
      <w:r w:rsidRPr="00BE5B75">
        <w:rPr>
          <w:rFonts w:ascii="Times New Roman" w:eastAsia="Times New Roman" w:hAnsi="Times New Roman" w:cs="Times New Roman"/>
          <w:color w:val="000000"/>
          <w:sz w:val="28"/>
          <w:szCs w:val="28"/>
          <w:lang w:val="kk-KZ" w:eastAsia="ru-RU"/>
        </w:rPr>
        <w:t>ұғалімдер бөлмесі</w:t>
      </w:r>
      <w:r>
        <w:rPr>
          <w:rFonts w:ascii="Times New Roman" w:eastAsia="Times New Roman" w:hAnsi="Times New Roman" w:cs="Times New Roman"/>
          <w:color w:val="000000"/>
          <w:sz w:val="28"/>
          <w:szCs w:val="28"/>
          <w:lang w:val="kk-KZ" w:eastAsia="ru-RU"/>
        </w:rPr>
        <w:t xml:space="preserve"> бар. «Оқуға құштар мектеп» жобасы бойынша Буккроссинг бұрышы мен «Шахмат» үйірмесінің бұрыштары бар. Қауіпсіздік ережелерге байланысты стендтер де бар.</w:t>
      </w:r>
      <w:r w:rsidRPr="00BE5B75">
        <w:rPr>
          <w:rFonts w:ascii="Times New Roman" w:eastAsia="Times New Roman" w:hAnsi="Times New Roman" w:cs="Times New Roman"/>
          <w:color w:val="000000"/>
          <w:sz w:val="28"/>
          <w:szCs w:val="28"/>
          <w:lang w:val="kk-KZ" w:eastAsia="ru-RU"/>
        </w:rPr>
        <w:br/>
        <w:t>Мекте</w:t>
      </w:r>
      <w:r>
        <w:rPr>
          <w:rFonts w:ascii="Times New Roman" w:eastAsia="Times New Roman" w:hAnsi="Times New Roman" w:cs="Times New Roman"/>
          <w:color w:val="000000"/>
          <w:sz w:val="28"/>
          <w:szCs w:val="28"/>
          <w:lang w:val="kk-KZ" w:eastAsia="ru-RU"/>
        </w:rPr>
        <w:t xml:space="preserve">бімізге </w:t>
      </w:r>
      <w:r w:rsidRPr="00BE5B75">
        <w:rPr>
          <w:rFonts w:ascii="Times New Roman" w:eastAsia="Times New Roman" w:hAnsi="Times New Roman" w:cs="Times New Roman"/>
          <w:color w:val="000000"/>
          <w:sz w:val="28"/>
          <w:szCs w:val="28"/>
          <w:lang w:val="kk-KZ" w:eastAsia="ru-RU"/>
        </w:rPr>
        <w:t xml:space="preserve"> жыл сайын  қажетті материалдармен қамтамасыз етеді.</w:t>
      </w:r>
      <w:r>
        <w:rPr>
          <w:rFonts w:ascii="Times New Roman" w:eastAsia="Times New Roman" w:hAnsi="Times New Roman" w:cs="Times New Roman"/>
          <w:color w:val="000000"/>
          <w:sz w:val="28"/>
          <w:szCs w:val="28"/>
          <w:lang w:val="kk-KZ" w:eastAsia="ru-RU"/>
        </w:rPr>
        <w:t xml:space="preserve"> </w:t>
      </w:r>
      <w:r w:rsidRPr="00BE5B75">
        <w:rPr>
          <w:rFonts w:ascii="Times New Roman" w:eastAsia="Times New Roman" w:hAnsi="Times New Roman" w:cs="Times New Roman"/>
          <w:color w:val="000000"/>
          <w:sz w:val="28"/>
          <w:szCs w:val="28"/>
          <w:lang w:val="kk-KZ" w:eastAsia="ru-RU"/>
        </w:rPr>
        <w:t>Мектептің іші заманауи</w:t>
      </w:r>
      <w:r>
        <w:rPr>
          <w:rFonts w:ascii="Times New Roman" w:eastAsia="Times New Roman" w:hAnsi="Times New Roman" w:cs="Times New Roman"/>
          <w:color w:val="000000"/>
          <w:sz w:val="28"/>
          <w:szCs w:val="28"/>
          <w:lang w:val="kk-KZ" w:eastAsia="ru-RU"/>
        </w:rPr>
        <w:t xml:space="preserve"> сай мектеп жабдықтармен қамтамасыз етіледі. </w:t>
      </w:r>
      <w:r w:rsidRPr="00BE5B75">
        <w:rPr>
          <w:rFonts w:ascii="Times New Roman" w:eastAsia="Times New Roman" w:hAnsi="Times New Roman" w:cs="Times New Roman"/>
          <w:color w:val="000000"/>
          <w:sz w:val="28"/>
          <w:szCs w:val="28"/>
          <w:lang w:val="kk-KZ" w:eastAsia="ru-RU"/>
        </w:rPr>
        <w:t>Қазіргі таңда капиталды ремонт қажет етпейді.</w:t>
      </w:r>
      <w:r w:rsidRPr="00D11F0D">
        <w:rPr>
          <w:rFonts w:ascii="Times New Roman" w:eastAsia="Times New Roman" w:hAnsi="Times New Roman" w:cs="Times New Roman"/>
          <w:color w:val="000000" w:themeColor="text1"/>
          <w:sz w:val="28"/>
          <w:szCs w:val="20"/>
          <w:lang w:val="kk-KZ" w:eastAsia="ru-RU"/>
        </w:rPr>
        <w:br/>
      </w:r>
      <w:r w:rsidRPr="00D11F0D">
        <w:rPr>
          <w:rFonts w:ascii="Times New Roman" w:eastAsia="Times New Roman" w:hAnsi="Times New Roman" w:cs="Times New Roman"/>
          <w:color w:val="000000" w:themeColor="text1"/>
          <w:sz w:val="28"/>
          <w:szCs w:val="28"/>
          <w:lang w:val="kk-KZ" w:eastAsia="ru-RU"/>
        </w:rPr>
        <w:t>Дабыл түймешігі.</w:t>
      </w:r>
    </w:p>
    <w:p w14:paraId="5F28AF7D" w14:textId="77777777" w:rsidR="002A53FA" w:rsidRDefault="002A53FA" w:rsidP="008F105F">
      <w:pPr>
        <w:ind w:firstLine="720"/>
        <w:jc w:val="both"/>
      </w:pPr>
      <w:hyperlink r:id="rId27" w:history="1">
        <w:r w:rsidRPr="002A53FA">
          <w:rPr>
            <w:rStyle w:val="a5"/>
            <w:rFonts w:ascii="Noto Serif" w:hAnsi="Noto Serif" w:cs="Noto Serif"/>
            <w:color w:val="0085B7"/>
            <w:sz w:val="26"/>
            <w:szCs w:val="26"/>
            <w:shd w:val="clear" w:color="auto" w:fill="FFFFFF"/>
            <w:lang w:val="kk-KZ"/>
          </w:rPr>
          <w:t>/public/files/2023</w:t>
        </w:r>
        <w:r w:rsidRPr="002A53FA">
          <w:rPr>
            <w:rStyle w:val="a5"/>
            <w:rFonts w:ascii="Noto Serif" w:hAnsi="Noto Serif" w:cs="Noto Serif"/>
            <w:color w:val="0085B7"/>
            <w:sz w:val="26"/>
            <w:szCs w:val="26"/>
            <w:shd w:val="clear" w:color="auto" w:fill="FFFFFF"/>
            <w:lang w:val="kk-KZ"/>
          </w:rPr>
          <w:t>/</w:t>
        </w:r>
        <w:r w:rsidRPr="002A53FA">
          <w:rPr>
            <w:rStyle w:val="a5"/>
            <w:rFonts w:ascii="Noto Serif" w:hAnsi="Noto Serif" w:cs="Noto Serif"/>
            <w:color w:val="0085B7"/>
            <w:sz w:val="26"/>
            <w:szCs w:val="26"/>
            <w:shd w:val="clear" w:color="auto" w:fill="FFFFFF"/>
            <w:lang w:val="kk-KZ"/>
          </w:rPr>
          <w:t>6/23/230623_121918_whatsapp-image-2023-06-23-at-112700.pdf</w:t>
        </w:r>
      </w:hyperlink>
    </w:p>
    <w:p w14:paraId="1D01CFB2" w14:textId="2CE4C364" w:rsidR="00E830B7" w:rsidRPr="008E6918" w:rsidRDefault="00E830B7" w:rsidP="008F105F">
      <w:pPr>
        <w:ind w:firstLine="720"/>
        <w:jc w:val="both"/>
        <w:rPr>
          <w:rFonts w:ascii="Times New Roman" w:eastAsia="Times New Roman" w:hAnsi="Times New Roman" w:cs="Times New Roman"/>
          <w:sz w:val="28"/>
          <w:szCs w:val="28"/>
          <w:lang w:val="kk-KZ" w:eastAsia="ru-RU"/>
        </w:rPr>
      </w:pPr>
      <w:r w:rsidRPr="00D11F0D">
        <w:rPr>
          <w:rFonts w:ascii="Times New Roman" w:eastAsia="Times New Roman" w:hAnsi="Times New Roman" w:cs="Times New Roman"/>
          <w:color w:val="000000" w:themeColor="text1"/>
          <w:sz w:val="28"/>
          <w:szCs w:val="28"/>
          <w:lang w:val="kk-KZ" w:eastAsia="ru-RU"/>
        </w:rPr>
        <w:t xml:space="preserve">Бейнебақылау камералары </w:t>
      </w:r>
      <w:r>
        <w:rPr>
          <w:rFonts w:ascii="Times New Roman" w:eastAsia="Times New Roman" w:hAnsi="Times New Roman" w:cs="Times New Roman"/>
          <w:color w:val="000000" w:themeColor="text1"/>
          <w:sz w:val="28"/>
          <w:szCs w:val="28"/>
          <w:lang w:val="kk-KZ" w:eastAsia="ru-RU"/>
        </w:rPr>
        <w:t>орналасқан:</w:t>
      </w:r>
      <w:r w:rsidRPr="00D11F0D">
        <w:rPr>
          <w:rFonts w:ascii="Times New Roman" w:eastAsia="Times New Roman" w:hAnsi="Times New Roman" w:cs="Times New Roman"/>
          <w:color w:val="000000" w:themeColor="text1"/>
          <w:sz w:val="28"/>
          <w:szCs w:val="28"/>
          <w:lang w:val="kk-KZ" w:eastAsia="ru-RU"/>
        </w:rPr>
        <w:t xml:space="preserve"> Iшкi - </w:t>
      </w:r>
      <w:r w:rsidR="004C04B9" w:rsidRPr="004C04B9">
        <w:rPr>
          <w:rFonts w:ascii="Times New Roman" w:eastAsia="Times New Roman" w:hAnsi="Times New Roman" w:cs="Times New Roman"/>
          <w:color w:val="000000" w:themeColor="text1"/>
          <w:sz w:val="28"/>
          <w:szCs w:val="28"/>
          <w:lang w:val="kk-KZ" w:eastAsia="ru-RU"/>
        </w:rPr>
        <w:t>30</w:t>
      </w:r>
      <w:r w:rsidRPr="00D11F0D">
        <w:rPr>
          <w:rFonts w:ascii="Times New Roman" w:eastAsia="Times New Roman" w:hAnsi="Times New Roman" w:cs="Times New Roman"/>
          <w:color w:val="000000" w:themeColor="text1"/>
          <w:sz w:val="28"/>
          <w:szCs w:val="28"/>
          <w:lang w:val="kk-KZ" w:eastAsia="ru-RU"/>
        </w:rPr>
        <w:t>.</w:t>
      </w:r>
      <w:r w:rsidR="002A53FA">
        <w:rPr>
          <w:rFonts w:ascii="Times New Roman" w:eastAsia="Times New Roman" w:hAnsi="Times New Roman" w:cs="Times New Roman"/>
          <w:color w:val="000000" w:themeColor="text1"/>
          <w:sz w:val="28"/>
          <w:szCs w:val="28"/>
          <w:lang w:val="kk-KZ" w:eastAsia="ru-RU"/>
        </w:rPr>
        <w:t xml:space="preserve"> </w:t>
      </w:r>
      <w:r w:rsidRPr="00D11F0D">
        <w:rPr>
          <w:rFonts w:ascii="Times New Roman" w:eastAsia="Times New Roman" w:hAnsi="Times New Roman" w:cs="Times New Roman"/>
          <w:color w:val="000000" w:themeColor="text1"/>
          <w:sz w:val="28"/>
          <w:szCs w:val="28"/>
          <w:lang w:val="kk-KZ" w:eastAsia="ru-RU"/>
        </w:rPr>
        <w:t xml:space="preserve">Сыртқы - </w:t>
      </w:r>
      <w:r w:rsidR="004C04B9" w:rsidRPr="004C04B9">
        <w:rPr>
          <w:rFonts w:ascii="Times New Roman" w:eastAsia="Times New Roman" w:hAnsi="Times New Roman" w:cs="Times New Roman"/>
          <w:color w:val="000000" w:themeColor="text1"/>
          <w:sz w:val="28"/>
          <w:szCs w:val="28"/>
          <w:lang w:val="kk-KZ" w:eastAsia="ru-RU"/>
        </w:rPr>
        <w:t>15</w:t>
      </w:r>
      <w:r w:rsidRPr="00D11F0D">
        <w:rPr>
          <w:rFonts w:ascii="Times New Roman" w:eastAsia="Times New Roman" w:hAnsi="Times New Roman" w:cs="Times New Roman"/>
          <w:color w:val="000000" w:themeColor="text1"/>
          <w:sz w:val="28"/>
          <w:szCs w:val="28"/>
          <w:lang w:val="kk-KZ" w:eastAsia="ru-RU"/>
        </w:rPr>
        <w:t>.</w:t>
      </w:r>
      <w:r>
        <w:rPr>
          <w:rFonts w:ascii="Times New Roman" w:eastAsia="Times New Roman" w:hAnsi="Times New Roman" w:cs="Times New Roman"/>
          <w:color w:val="000000" w:themeColor="text1"/>
          <w:sz w:val="28"/>
          <w:szCs w:val="28"/>
          <w:lang w:val="kk-KZ" w:eastAsia="ru-RU"/>
        </w:rPr>
        <w:t xml:space="preserve"> Жалпы </w:t>
      </w:r>
      <w:r>
        <w:rPr>
          <w:rFonts w:ascii="Times New Roman" w:eastAsia="Times New Roman" w:hAnsi="Times New Roman" w:cs="Times New Roman"/>
          <w:color w:val="000000" w:themeColor="text1"/>
          <w:sz w:val="28"/>
          <w:szCs w:val="20"/>
          <w:lang w:val="kk-KZ" w:eastAsia="ru-RU"/>
        </w:rPr>
        <w:t>д</w:t>
      </w:r>
      <w:r w:rsidRPr="00D11F0D">
        <w:rPr>
          <w:rFonts w:ascii="Times New Roman" w:eastAsia="Times New Roman" w:hAnsi="Times New Roman" w:cs="Times New Roman"/>
          <w:color w:val="000000" w:themeColor="text1"/>
          <w:sz w:val="28"/>
          <w:szCs w:val="20"/>
          <w:lang w:val="kk-KZ" w:eastAsia="ru-RU"/>
        </w:rPr>
        <w:t>әретхана-</w:t>
      </w:r>
      <w:r w:rsidR="00844B88" w:rsidRPr="00844B88">
        <w:rPr>
          <w:rFonts w:ascii="Times New Roman" w:eastAsia="Times New Roman" w:hAnsi="Times New Roman" w:cs="Times New Roman"/>
          <w:color w:val="000000" w:themeColor="text1"/>
          <w:sz w:val="28"/>
          <w:szCs w:val="20"/>
          <w:lang w:val="kk-KZ" w:eastAsia="ru-RU"/>
        </w:rPr>
        <w:t>20</w:t>
      </w:r>
      <w:r w:rsidRPr="00D11F0D">
        <w:rPr>
          <w:rFonts w:ascii="Times New Roman" w:eastAsia="Times New Roman" w:hAnsi="Times New Roman" w:cs="Times New Roman"/>
          <w:color w:val="000000" w:themeColor="text1"/>
          <w:sz w:val="28"/>
          <w:szCs w:val="20"/>
          <w:lang w:val="kk-KZ" w:eastAsia="ru-RU"/>
        </w:rPr>
        <w:t xml:space="preserve">. Оның </w:t>
      </w:r>
      <w:r w:rsidR="00844B88" w:rsidRPr="00844B88">
        <w:rPr>
          <w:rFonts w:ascii="Times New Roman" w:eastAsia="Times New Roman" w:hAnsi="Times New Roman" w:cs="Times New Roman"/>
          <w:color w:val="000000" w:themeColor="text1"/>
          <w:sz w:val="28"/>
          <w:szCs w:val="20"/>
          <w:lang w:val="kk-KZ" w:eastAsia="ru-RU"/>
        </w:rPr>
        <w:t>10</w:t>
      </w:r>
      <w:r w:rsidRPr="00D11F0D">
        <w:rPr>
          <w:rFonts w:ascii="Times New Roman" w:eastAsia="Times New Roman" w:hAnsi="Times New Roman" w:cs="Times New Roman"/>
          <w:color w:val="000000" w:themeColor="text1"/>
          <w:sz w:val="28"/>
          <w:szCs w:val="20"/>
          <w:lang w:val="kk-KZ" w:eastAsia="ru-RU"/>
        </w:rPr>
        <w:t xml:space="preserve"> бірінші қабатта, </w:t>
      </w:r>
      <w:r w:rsidR="00844B88" w:rsidRPr="00844B88">
        <w:rPr>
          <w:rFonts w:ascii="Times New Roman" w:eastAsia="Times New Roman" w:hAnsi="Times New Roman" w:cs="Times New Roman"/>
          <w:color w:val="000000" w:themeColor="text1"/>
          <w:sz w:val="28"/>
          <w:szCs w:val="20"/>
          <w:lang w:val="kk-KZ" w:eastAsia="ru-RU"/>
        </w:rPr>
        <w:t>4</w:t>
      </w:r>
      <w:r w:rsidRPr="00D11F0D">
        <w:rPr>
          <w:rFonts w:ascii="Times New Roman" w:eastAsia="Times New Roman" w:hAnsi="Times New Roman" w:cs="Times New Roman"/>
          <w:color w:val="000000" w:themeColor="text1"/>
          <w:sz w:val="28"/>
          <w:szCs w:val="20"/>
          <w:lang w:val="kk-KZ" w:eastAsia="ru-RU"/>
        </w:rPr>
        <w:t xml:space="preserve"> екінші қабатта орнала</w:t>
      </w:r>
      <w:r>
        <w:rPr>
          <w:rFonts w:ascii="Times New Roman" w:eastAsia="Times New Roman" w:hAnsi="Times New Roman" w:cs="Times New Roman"/>
          <w:color w:val="000000" w:themeColor="text1"/>
          <w:sz w:val="28"/>
          <w:szCs w:val="20"/>
          <w:lang w:val="kk-KZ" w:eastAsia="ru-RU"/>
        </w:rPr>
        <w:t>с</w:t>
      </w:r>
      <w:r w:rsidRPr="00D11F0D">
        <w:rPr>
          <w:rFonts w:ascii="Times New Roman" w:eastAsia="Times New Roman" w:hAnsi="Times New Roman" w:cs="Times New Roman"/>
          <w:color w:val="000000" w:themeColor="text1"/>
          <w:sz w:val="28"/>
          <w:szCs w:val="20"/>
          <w:lang w:val="kk-KZ" w:eastAsia="ru-RU"/>
        </w:rPr>
        <w:t>қан</w:t>
      </w:r>
      <w:r w:rsidR="00844B88">
        <w:rPr>
          <w:rFonts w:ascii="Times New Roman" w:eastAsia="Times New Roman" w:hAnsi="Times New Roman" w:cs="Times New Roman"/>
          <w:color w:val="000000" w:themeColor="text1"/>
          <w:sz w:val="28"/>
          <w:szCs w:val="20"/>
          <w:lang w:val="kk-KZ" w:eastAsia="ru-RU"/>
        </w:rPr>
        <w:t>,</w:t>
      </w:r>
      <w:r w:rsidRPr="00D11F0D">
        <w:rPr>
          <w:rFonts w:ascii="Times New Roman" w:eastAsia="Times New Roman" w:hAnsi="Times New Roman" w:cs="Times New Roman"/>
          <w:color w:val="000000" w:themeColor="text1"/>
          <w:sz w:val="28"/>
          <w:szCs w:val="20"/>
          <w:lang w:val="kk-KZ" w:eastAsia="ru-RU"/>
        </w:rPr>
        <w:t xml:space="preserve"> </w:t>
      </w:r>
      <w:r w:rsidR="00844B88">
        <w:rPr>
          <w:rFonts w:ascii="Times New Roman" w:eastAsia="Times New Roman" w:hAnsi="Times New Roman" w:cs="Times New Roman"/>
          <w:color w:val="000000" w:themeColor="text1"/>
          <w:sz w:val="28"/>
          <w:szCs w:val="20"/>
          <w:lang w:val="kk-KZ" w:eastAsia="ru-RU"/>
        </w:rPr>
        <w:t xml:space="preserve">үшінші қабатта </w:t>
      </w:r>
      <w:r w:rsidR="00844B88" w:rsidRPr="00844B88">
        <w:rPr>
          <w:rFonts w:ascii="Times New Roman" w:eastAsia="Times New Roman" w:hAnsi="Times New Roman" w:cs="Times New Roman"/>
          <w:color w:val="000000" w:themeColor="text1"/>
          <w:sz w:val="28"/>
          <w:szCs w:val="20"/>
          <w:lang w:val="kk-KZ" w:eastAsia="ru-RU"/>
        </w:rPr>
        <w:t xml:space="preserve">6 </w:t>
      </w:r>
      <w:r w:rsidR="00844B88">
        <w:rPr>
          <w:rFonts w:ascii="Times New Roman" w:eastAsia="Times New Roman" w:hAnsi="Times New Roman" w:cs="Times New Roman"/>
          <w:color w:val="000000" w:themeColor="text1"/>
          <w:sz w:val="28"/>
          <w:szCs w:val="20"/>
          <w:lang w:val="kk-KZ" w:eastAsia="ru-RU"/>
        </w:rPr>
        <w:t xml:space="preserve">орналасқан. </w:t>
      </w:r>
      <w:r w:rsidRPr="00D11F0D">
        <w:rPr>
          <w:rFonts w:ascii="Times New Roman" w:eastAsia="Times New Roman" w:hAnsi="Times New Roman" w:cs="Times New Roman"/>
          <w:color w:val="000000" w:themeColor="text1"/>
          <w:sz w:val="28"/>
          <w:szCs w:val="20"/>
          <w:lang w:val="kk-KZ" w:eastAsia="ru-RU"/>
        </w:rPr>
        <w:t>Унитаз</w:t>
      </w:r>
      <w:r>
        <w:rPr>
          <w:rFonts w:ascii="Times New Roman" w:eastAsia="Times New Roman" w:hAnsi="Times New Roman" w:cs="Times New Roman"/>
          <w:color w:val="000000" w:themeColor="text1"/>
          <w:sz w:val="28"/>
          <w:szCs w:val="20"/>
          <w:lang w:val="kk-KZ" w:eastAsia="ru-RU"/>
        </w:rPr>
        <w:t xml:space="preserve"> саны</w:t>
      </w:r>
      <w:r w:rsidRPr="00D11F0D">
        <w:rPr>
          <w:rFonts w:ascii="Times New Roman" w:eastAsia="Times New Roman" w:hAnsi="Times New Roman" w:cs="Times New Roman"/>
          <w:color w:val="000000" w:themeColor="text1"/>
          <w:sz w:val="28"/>
          <w:szCs w:val="20"/>
          <w:lang w:val="kk-KZ" w:eastAsia="ru-RU"/>
        </w:rPr>
        <w:t>-</w:t>
      </w:r>
      <w:r w:rsidR="00844B88" w:rsidRPr="00902257">
        <w:rPr>
          <w:rFonts w:ascii="Times New Roman" w:eastAsia="Times New Roman" w:hAnsi="Times New Roman" w:cs="Times New Roman"/>
          <w:color w:val="000000" w:themeColor="text1"/>
          <w:sz w:val="28"/>
          <w:szCs w:val="20"/>
          <w:lang w:val="kk-KZ" w:eastAsia="ru-RU"/>
        </w:rPr>
        <w:t>60</w:t>
      </w:r>
      <w:r w:rsidRPr="00D11F0D">
        <w:rPr>
          <w:rFonts w:ascii="Times New Roman" w:eastAsia="Times New Roman" w:hAnsi="Times New Roman" w:cs="Times New Roman"/>
          <w:color w:val="000000" w:themeColor="text1"/>
          <w:sz w:val="28"/>
          <w:szCs w:val="20"/>
          <w:lang w:val="kk-KZ" w:eastAsia="ru-RU"/>
        </w:rPr>
        <w:t>. Жуыну Раковина-</w:t>
      </w:r>
      <w:r w:rsidR="00844B88">
        <w:rPr>
          <w:rFonts w:ascii="Times New Roman" w:eastAsia="Times New Roman" w:hAnsi="Times New Roman" w:cs="Times New Roman"/>
          <w:color w:val="000000" w:themeColor="text1"/>
          <w:sz w:val="28"/>
          <w:szCs w:val="20"/>
          <w:lang w:val="kk-KZ" w:eastAsia="ru-RU"/>
        </w:rPr>
        <w:t>30</w:t>
      </w:r>
      <w:r w:rsidRPr="00D11F0D">
        <w:rPr>
          <w:rFonts w:ascii="Times New Roman" w:eastAsia="Times New Roman" w:hAnsi="Times New Roman" w:cs="Times New Roman"/>
          <w:color w:val="000000" w:themeColor="text1"/>
          <w:sz w:val="28"/>
          <w:szCs w:val="20"/>
          <w:lang w:val="kk-KZ" w:eastAsia="ru-RU"/>
        </w:rPr>
        <w:t xml:space="preserve"> штук. Әр кабинетте</w:t>
      </w:r>
      <w:r>
        <w:rPr>
          <w:rFonts w:ascii="Times New Roman" w:eastAsia="Times New Roman" w:hAnsi="Times New Roman" w:cs="Times New Roman"/>
          <w:color w:val="000000" w:themeColor="text1"/>
          <w:sz w:val="28"/>
          <w:szCs w:val="20"/>
          <w:lang w:val="kk-KZ" w:eastAsia="ru-RU"/>
        </w:rPr>
        <w:t xml:space="preserve">рде </w:t>
      </w:r>
      <w:r w:rsidRPr="00D11F0D">
        <w:rPr>
          <w:rFonts w:ascii="Times New Roman" w:eastAsia="Times New Roman" w:hAnsi="Times New Roman" w:cs="Times New Roman"/>
          <w:color w:val="000000" w:themeColor="text1"/>
          <w:sz w:val="28"/>
          <w:szCs w:val="20"/>
          <w:lang w:val="kk-KZ" w:eastAsia="ru-RU"/>
        </w:rPr>
        <w:t>орналасқан.</w:t>
      </w:r>
    </w:p>
    <w:p w14:paraId="698994F0" w14:textId="19EDAD08" w:rsidR="00E830B7" w:rsidRPr="00D11F0D" w:rsidRDefault="00E830B7" w:rsidP="002A53FA">
      <w:pPr>
        <w:spacing w:after="0"/>
        <w:ind w:firstLine="720"/>
        <w:jc w:val="both"/>
        <w:rPr>
          <w:rFonts w:ascii="Times New Roman" w:eastAsia="Times New Roman" w:hAnsi="Times New Roman" w:cs="Times New Roman"/>
          <w:color w:val="000000" w:themeColor="text1"/>
          <w:sz w:val="28"/>
          <w:szCs w:val="28"/>
          <w:lang w:val="kk-KZ" w:eastAsia="ru-RU"/>
        </w:rPr>
      </w:pPr>
      <w:r w:rsidRPr="00D11F0D">
        <w:rPr>
          <w:rFonts w:ascii="Times New Roman" w:eastAsia="Times New Roman" w:hAnsi="Times New Roman" w:cs="Times New Roman"/>
          <w:color w:val="000000" w:themeColor="text1"/>
          <w:sz w:val="28"/>
          <w:szCs w:val="28"/>
          <w:lang w:val="kk-KZ" w:eastAsia="ru-RU"/>
        </w:rPr>
        <w:lastRenderedPageBreak/>
        <w:t xml:space="preserve">2022-2023 оқу жылдың басында </w:t>
      </w:r>
      <w:r>
        <w:rPr>
          <w:rFonts w:ascii="Times New Roman" w:eastAsia="Times New Roman" w:hAnsi="Times New Roman" w:cs="Times New Roman"/>
          <w:color w:val="000000" w:themeColor="text1"/>
          <w:sz w:val="28"/>
          <w:szCs w:val="28"/>
          <w:lang w:val="kk-KZ" w:eastAsia="ru-RU"/>
        </w:rPr>
        <w:t>т</w:t>
      </w:r>
      <w:r w:rsidRPr="00D11F0D">
        <w:rPr>
          <w:rFonts w:ascii="Times New Roman" w:eastAsia="Times New Roman" w:hAnsi="Times New Roman" w:cs="Times New Roman"/>
          <w:color w:val="000000" w:themeColor="text1"/>
          <w:sz w:val="28"/>
          <w:szCs w:val="28"/>
          <w:lang w:val="kk-KZ" w:eastAsia="ru-RU"/>
        </w:rPr>
        <w:t>актилді жолақтар</w:t>
      </w:r>
      <w:r>
        <w:rPr>
          <w:rFonts w:ascii="Times New Roman" w:eastAsia="Times New Roman" w:hAnsi="Times New Roman" w:cs="Times New Roman"/>
          <w:color w:val="000000" w:themeColor="text1"/>
          <w:sz w:val="28"/>
          <w:szCs w:val="28"/>
          <w:lang w:val="kk-KZ" w:eastAsia="ru-RU"/>
        </w:rPr>
        <w:t xml:space="preserve"> мен т</w:t>
      </w:r>
      <w:r w:rsidRPr="00D11F0D">
        <w:rPr>
          <w:rFonts w:ascii="Times New Roman" w:eastAsia="Times New Roman" w:hAnsi="Times New Roman" w:cs="Times New Roman"/>
          <w:color w:val="000000" w:themeColor="text1"/>
          <w:sz w:val="28"/>
          <w:szCs w:val="28"/>
          <w:lang w:val="kk-KZ" w:eastAsia="ru-RU"/>
        </w:rPr>
        <w:t>актилді белгілер. Мнемосхема.Қоңырау. Ерекше білім беру қажеттеліктері бар адамдарға арналған пандус және шақыру батырмасы бар.</w:t>
      </w:r>
    </w:p>
    <w:p w14:paraId="5E239AA5" w14:textId="77777777" w:rsidR="00E830B7" w:rsidRDefault="00E830B7" w:rsidP="002A53FA">
      <w:pPr>
        <w:spacing w:after="0"/>
        <w:rPr>
          <w:rFonts w:ascii="Times New Roman" w:eastAsia="Times New Roman" w:hAnsi="Times New Roman" w:cs="Times New Roman"/>
          <w:color w:val="000000" w:themeColor="text1"/>
          <w:sz w:val="28"/>
          <w:szCs w:val="20"/>
          <w:lang w:val="kk-KZ" w:eastAsia="ru-RU"/>
        </w:rPr>
      </w:pPr>
      <w:r w:rsidRPr="00D11F0D">
        <w:rPr>
          <w:rFonts w:ascii="Times New Roman" w:eastAsia="Times New Roman" w:hAnsi="Times New Roman" w:cs="Times New Roman"/>
          <w:color w:val="000000" w:themeColor="text1"/>
          <w:sz w:val="28"/>
          <w:szCs w:val="20"/>
          <w:lang w:val="kk-KZ" w:eastAsia="ru-RU"/>
        </w:rPr>
        <w:t>Мамандандырылған күзет фирмасы қауіпсіздік қамтамасыз етеді.</w:t>
      </w:r>
    </w:p>
    <w:p w14:paraId="16F09585" w14:textId="64267BB3" w:rsidR="00031BDD" w:rsidRDefault="00031BDD" w:rsidP="002A53FA">
      <w:pPr>
        <w:spacing w:after="0"/>
        <w:rPr>
          <w:rFonts w:ascii="Times New Roman" w:eastAsia="Times New Roman" w:hAnsi="Times New Roman" w:cs="Times New Roman"/>
          <w:color w:val="000000" w:themeColor="text1"/>
          <w:sz w:val="28"/>
          <w:szCs w:val="20"/>
          <w:lang w:val="kk-KZ" w:eastAsia="ru-RU"/>
        </w:rPr>
      </w:pPr>
      <w:r>
        <w:rPr>
          <w:rFonts w:ascii="Times New Roman" w:eastAsia="Times New Roman" w:hAnsi="Times New Roman" w:cs="Times New Roman"/>
          <w:color w:val="000000" w:themeColor="text1"/>
          <w:sz w:val="28"/>
          <w:szCs w:val="20"/>
          <w:lang w:val="kk-KZ" w:eastAsia="ru-RU"/>
        </w:rPr>
        <w:t xml:space="preserve">Осы бөлім бойынша құжаттар келесі сілтемеде берілген </w:t>
      </w:r>
    </w:p>
    <w:p w14:paraId="26A4C02C" w14:textId="77777777" w:rsidR="00031BDD" w:rsidRDefault="00031BDD" w:rsidP="00E830B7">
      <w:pPr>
        <w:rPr>
          <w:rFonts w:ascii="Times New Roman" w:eastAsia="Times New Roman" w:hAnsi="Times New Roman" w:cs="Times New Roman"/>
          <w:b/>
          <w:bCs/>
          <w:color w:val="000000" w:themeColor="text1"/>
          <w:sz w:val="28"/>
          <w:szCs w:val="20"/>
          <w:lang w:val="kk-KZ" w:eastAsia="ru-RU"/>
        </w:rPr>
      </w:pPr>
      <w:r w:rsidRPr="00031BDD">
        <w:rPr>
          <w:rFonts w:ascii="Times New Roman" w:eastAsia="Times New Roman" w:hAnsi="Times New Roman" w:cs="Times New Roman"/>
          <w:b/>
          <w:bCs/>
          <w:color w:val="000000" w:themeColor="text1"/>
          <w:sz w:val="28"/>
          <w:szCs w:val="20"/>
          <w:lang w:val="kk-KZ" w:eastAsia="ru-RU"/>
        </w:rPr>
        <w:t>13. Кітапхана қоры және ақпараттық ресурстар</w:t>
      </w:r>
    </w:p>
    <w:p w14:paraId="4AE7E58E" w14:textId="1993F544" w:rsidR="00807C37" w:rsidRDefault="00520CFC" w:rsidP="00331C50">
      <w:pPr>
        <w:ind w:firstLine="720"/>
        <w:rPr>
          <w:rFonts w:ascii="Times New Roman" w:eastAsia="Times New Roman" w:hAnsi="Times New Roman" w:cs="Times New Roman"/>
          <w:color w:val="000000" w:themeColor="text1"/>
          <w:sz w:val="28"/>
          <w:szCs w:val="28"/>
          <w:lang w:val="kk-KZ" w:eastAsia="ru-RU"/>
        </w:rPr>
      </w:pPr>
      <w:hyperlink r:id="rId28" w:history="1">
        <w:r w:rsidRPr="00B62B8D">
          <w:rPr>
            <w:rStyle w:val="a5"/>
            <w:rFonts w:ascii="Times New Roman" w:eastAsia="Times New Roman" w:hAnsi="Times New Roman" w:cs="Times New Roman"/>
            <w:sz w:val="28"/>
            <w:szCs w:val="28"/>
            <w:lang w:val="kk-KZ"/>
          </w:rPr>
          <w:t>http://sc00</w:t>
        </w:r>
        <w:r w:rsidRPr="00B62B8D">
          <w:rPr>
            <w:rStyle w:val="a5"/>
            <w:rFonts w:ascii="Times New Roman" w:eastAsia="Times New Roman" w:hAnsi="Times New Roman" w:cs="Times New Roman"/>
            <w:sz w:val="28"/>
            <w:szCs w:val="28"/>
            <w:lang w:val="kk-KZ"/>
          </w:rPr>
          <w:t>0</w:t>
        </w:r>
        <w:r w:rsidRPr="00B62B8D">
          <w:rPr>
            <w:rStyle w:val="a5"/>
            <w:rFonts w:ascii="Times New Roman" w:eastAsia="Times New Roman" w:hAnsi="Times New Roman" w:cs="Times New Roman"/>
            <w:sz w:val="28"/>
            <w:szCs w:val="28"/>
            <w:lang w:val="kk-KZ"/>
          </w:rPr>
          <w:t>3.shortandy.aqm</w:t>
        </w:r>
        <w:r w:rsidRPr="00B62B8D">
          <w:rPr>
            <w:rStyle w:val="a5"/>
            <w:rFonts w:ascii="Times New Roman" w:eastAsia="Times New Roman" w:hAnsi="Times New Roman" w:cs="Times New Roman"/>
            <w:sz w:val="28"/>
            <w:szCs w:val="28"/>
            <w:lang w:val="kk-KZ"/>
          </w:rPr>
          <w:t>o</w:t>
        </w:r>
        <w:r w:rsidRPr="00B62B8D">
          <w:rPr>
            <w:rStyle w:val="a5"/>
            <w:rFonts w:ascii="Times New Roman" w:eastAsia="Times New Roman" w:hAnsi="Times New Roman" w:cs="Times New Roman"/>
            <w:sz w:val="28"/>
            <w:szCs w:val="28"/>
            <w:lang w:val="kk-KZ"/>
          </w:rPr>
          <w:t>e</w:t>
        </w:r>
        <w:r w:rsidRPr="00B62B8D">
          <w:rPr>
            <w:rStyle w:val="a5"/>
            <w:rFonts w:ascii="Times New Roman" w:eastAsia="Times New Roman" w:hAnsi="Times New Roman" w:cs="Times New Roman"/>
            <w:sz w:val="28"/>
            <w:szCs w:val="28"/>
            <w:lang w:val="kk-KZ"/>
          </w:rPr>
          <w:t>d</w:t>
        </w:r>
        <w:r w:rsidRPr="00B62B8D">
          <w:rPr>
            <w:rStyle w:val="a5"/>
            <w:rFonts w:ascii="Times New Roman" w:eastAsia="Times New Roman" w:hAnsi="Times New Roman" w:cs="Times New Roman"/>
            <w:sz w:val="28"/>
            <w:szCs w:val="28"/>
            <w:lang w:val="kk-KZ"/>
          </w:rPr>
          <w:t>u</w:t>
        </w:r>
        <w:r w:rsidRPr="00B62B8D">
          <w:rPr>
            <w:rStyle w:val="a5"/>
            <w:rFonts w:ascii="Times New Roman" w:eastAsia="Times New Roman" w:hAnsi="Times New Roman" w:cs="Times New Roman"/>
            <w:sz w:val="28"/>
            <w:szCs w:val="28"/>
            <w:lang w:val="kk-KZ"/>
          </w:rPr>
          <w:t>.kz/public/files/2023/6/23/230623_134900_dinamika.pdf</w:t>
        </w:r>
      </w:hyperlink>
      <w:r w:rsidR="00807C37" w:rsidRPr="00D236D3">
        <w:rPr>
          <w:rFonts w:ascii="Times New Roman" w:eastAsia="Times New Roman" w:hAnsi="Times New Roman" w:cs="Times New Roman"/>
          <w:color w:val="000000" w:themeColor="text1"/>
          <w:sz w:val="28"/>
          <w:szCs w:val="28"/>
          <w:lang w:val="kk-KZ" w:eastAsia="ru-RU"/>
        </w:rPr>
        <w:t xml:space="preserve"> </w:t>
      </w:r>
    </w:p>
    <w:p w14:paraId="3145ED8F" w14:textId="1987636A" w:rsidR="00520CFC" w:rsidRDefault="002A53FA"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hyperlink r:id="rId29" w:history="1">
        <w:r w:rsidRPr="00B62B8D">
          <w:rPr>
            <w:rStyle w:val="a5"/>
            <w:rFonts w:ascii="Times New Roman" w:eastAsia="Times New Roman" w:hAnsi="Times New Roman" w:cs="Times New Roman"/>
            <w:b/>
            <w:bCs/>
            <w:sz w:val="28"/>
            <w:szCs w:val="28"/>
            <w:lang w:val="kk-KZ"/>
          </w:rPr>
          <w:t>http://sc0003.</w:t>
        </w:r>
        <w:r w:rsidRPr="00B62B8D">
          <w:rPr>
            <w:rStyle w:val="a5"/>
            <w:rFonts w:ascii="Times New Roman" w:eastAsia="Times New Roman" w:hAnsi="Times New Roman" w:cs="Times New Roman"/>
            <w:b/>
            <w:bCs/>
            <w:sz w:val="28"/>
            <w:szCs w:val="28"/>
            <w:lang w:val="kk-KZ"/>
          </w:rPr>
          <w:t>s</w:t>
        </w:r>
        <w:r w:rsidRPr="00B62B8D">
          <w:rPr>
            <w:rStyle w:val="a5"/>
            <w:rFonts w:ascii="Times New Roman" w:eastAsia="Times New Roman" w:hAnsi="Times New Roman" w:cs="Times New Roman"/>
            <w:b/>
            <w:bCs/>
            <w:sz w:val="28"/>
            <w:szCs w:val="28"/>
            <w:lang w:val="kk-KZ"/>
          </w:rPr>
          <w:t>hortandy.aqmoedu.kz/public/files/2023/6/23/230623_133827_krem-debietter-1.pdf</w:t>
        </w:r>
      </w:hyperlink>
    </w:p>
    <w:p w14:paraId="2EF5EEC2" w14:textId="77777777" w:rsidR="002A53FA" w:rsidRDefault="002A53FA"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70AA97E2"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5A08E9BD"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066664E9"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27F5944A"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47BEDEA4"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103641D1"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1323210F"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13204094"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46EED9EC"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1C0A0E6B" w14:textId="77777777" w:rsidR="008F105F" w:rsidRDefault="008F105F" w:rsidP="00390D6C">
      <w:pPr>
        <w:widowControl w:val="0"/>
        <w:tabs>
          <w:tab w:val="left" w:pos="426"/>
          <w:tab w:val="left" w:pos="851"/>
          <w:tab w:val="left" w:pos="993"/>
          <w:tab w:val="left" w:pos="1134"/>
        </w:tabs>
        <w:jc w:val="both"/>
        <w:rPr>
          <w:rFonts w:ascii="Times New Roman" w:eastAsia="Times New Roman" w:hAnsi="Times New Roman" w:cs="Times New Roman"/>
          <w:b/>
          <w:bCs/>
          <w:sz w:val="28"/>
          <w:szCs w:val="28"/>
          <w:lang w:val="kk-KZ"/>
        </w:rPr>
      </w:pPr>
    </w:p>
    <w:p w14:paraId="655CB386" w14:textId="4E13D543" w:rsidR="00067890" w:rsidRPr="002A53FA" w:rsidRDefault="00067890" w:rsidP="00067890">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bookmarkStart w:id="6" w:name="_Hlk126935223"/>
    </w:p>
    <w:p w14:paraId="571D0B5A" w14:textId="77777777" w:rsidR="00067890" w:rsidRPr="002A53FA" w:rsidRDefault="00067890" w:rsidP="00067890">
      <w:pPr>
        <w:rPr>
          <w:rFonts w:ascii="Times New Roman" w:hAnsi="Times New Roman" w:cs="Times New Roman"/>
          <w:lang w:val="kk-KZ"/>
        </w:rPr>
      </w:pPr>
    </w:p>
    <w:p w14:paraId="10495098" w14:textId="77777777" w:rsidR="00067890" w:rsidRPr="002A53FA" w:rsidRDefault="00067890" w:rsidP="00067890">
      <w:pPr>
        <w:rPr>
          <w:rFonts w:ascii="Times New Roman" w:hAnsi="Times New Roman" w:cs="Times New Roman"/>
          <w:lang w:val="kk-KZ"/>
        </w:rPr>
      </w:pPr>
    </w:p>
    <w:bookmarkEnd w:id="6"/>
    <w:p w14:paraId="0DD18104" w14:textId="69E93E82" w:rsidR="00067890" w:rsidRPr="002A53FA" w:rsidRDefault="00067890" w:rsidP="00067890">
      <w:pPr>
        <w:shd w:val="clear" w:color="auto" w:fill="FFFFFF"/>
        <w:spacing w:after="360" w:line="285" w:lineRule="atLeast"/>
        <w:textAlignment w:val="baseline"/>
        <w:rPr>
          <w:rFonts w:ascii="Times New Roman" w:eastAsia="Times New Roman" w:hAnsi="Times New Roman" w:cs="Times New Roman"/>
          <w:color w:val="000000"/>
          <w:spacing w:val="2"/>
          <w:sz w:val="20"/>
          <w:szCs w:val="20"/>
          <w:lang w:val="kk-KZ" w:eastAsia="ru-RU"/>
        </w:rPr>
      </w:pPr>
    </w:p>
    <w:sectPr w:rsidR="00067890" w:rsidRPr="002A53FA" w:rsidSect="003B5270">
      <w:footerReference w:type="default" r:id="rId3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376A" w14:textId="77777777" w:rsidR="00A40D5E" w:rsidRDefault="00A40D5E" w:rsidP="000C0010">
      <w:pPr>
        <w:spacing w:after="0" w:line="240" w:lineRule="auto"/>
      </w:pPr>
      <w:r>
        <w:separator/>
      </w:r>
    </w:p>
  </w:endnote>
  <w:endnote w:type="continuationSeparator" w:id="0">
    <w:p w14:paraId="2AB2D6AE" w14:textId="77777777" w:rsidR="00A40D5E" w:rsidRDefault="00A40D5E" w:rsidP="000C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59642"/>
      <w:docPartObj>
        <w:docPartGallery w:val="Page Numbers (Bottom of Page)"/>
        <w:docPartUnique/>
      </w:docPartObj>
    </w:sdtPr>
    <w:sdtContent>
      <w:p w14:paraId="13475E79" w14:textId="77777777" w:rsidR="00D35EAD" w:rsidRDefault="0012384C">
        <w:pPr>
          <w:pStyle w:val="ac"/>
          <w:jc w:val="right"/>
        </w:pPr>
        <w:r>
          <w:fldChar w:fldCharType="begin"/>
        </w:r>
        <w:r w:rsidR="00D35EAD">
          <w:instrText xml:space="preserve"> PAGE   \* MERGEFORMAT </w:instrText>
        </w:r>
        <w:r>
          <w:fldChar w:fldCharType="separate"/>
        </w:r>
        <w:r w:rsidR="003E0C93">
          <w:rPr>
            <w:noProof/>
          </w:rPr>
          <w:t>50</w:t>
        </w:r>
        <w:r>
          <w:rPr>
            <w:noProof/>
          </w:rPr>
          <w:fldChar w:fldCharType="end"/>
        </w:r>
      </w:p>
    </w:sdtContent>
  </w:sdt>
  <w:p w14:paraId="33FFFAD6" w14:textId="77777777" w:rsidR="00D35EAD" w:rsidRDefault="00D35EA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91E5" w14:textId="77777777" w:rsidR="00A40D5E" w:rsidRDefault="00A40D5E" w:rsidP="000C0010">
      <w:pPr>
        <w:spacing w:after="0" w:line="240" w:lineRule="auto"/>
      </w:pPr>
      <w:r>
        <w:separator/>
      </w:r>
    </w:p>
  </w:footnote>
  <w:footnote w:type="continuationSeparator" w:id="0">
    <w:p w14:paraId="41E8F3FE" w14:textId="77777777" w:rsidR="00A40D5E" w:rsidRDefault="00A40D5E" w:rsidP="000C0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FE0"/>
    <w:multiLevelType w:val="hybridMultilevel"/>
    <w:tmpl w:val="EBF49E5E"/>
    <w:lvl w:ilvl="0" w:tplc="F0B4F25A">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139E4"/>
    <w:multiLevelType w:val="multilevel"/>
    <w:tmpl w:val="1C90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937FF"/>
    <w:multiLevelType w:val="multilevel"/>
    <w:tmpl w:val="EEEA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E1445"/>
    <w:multiLevelType w:val="multilevel"/>
    <w:tmpl w:val="B3D8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35593"/>
    <w:multiLevelType w:val="hybridMultilevel"/>
    <w:tmpl w:val="FD9ABBAA"/>
    <w:lvl w:ilvl="0" w:tplc="9B22EF1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15:restartNumberingAfterBreak="0">
    <w:nsid w:val="2D932EE0"/>
    <w:multiLevelType w:val="hybridMultilevel"/>
    <w:tmpl w:val="2938C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CCA6CF6"/>
    <w:multiLevelType w:val="hybridMultilevel"/>
    <w:tmpl w:val="F6AA7BFA"/>
    <w:lvl w:ilvl="0" w:tplc="CD387208">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16cid:durableId="2098599310">
    <w:abstractNumId w:val="6"/>
  </w:num>
  <w:num w:numId="2" w16cid:durableId="1249995411">
    <w:abstractNumId w:val="2"/>
  </w:num>
  <w:num w:numId="3" w16cid:durableId="1777673761">
    <w:abstractNumId w:val="5"/>
  </w:num>
  <w:num w:numId="4" w16cid:durableId="2073574777">
    <w:abstractNumId w:val="1"/>
  </w:num>
  <w:num w:numId="5" w16cid:durableId="1610888825">
    <w:abstractNumId w:val="3"/>
  </w:num>
  <w:num w:numId="6" w16cid:durableId="1765228258">
    <w:abstractNumId w:val="4"/>
  </w:num>
  <w:num w:numId="7" w16cid:durableId="172040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F1"/>
    <w:rsid w:val="00004504"/>
    <w:rsid w:val="00006BD1"/>
    <w:rsid w:val="00012891"/>
    <w:rsid w:val="000227A7"/>
    <w:rsid w:val="00031BDD"/>
    <w:rsid w:val="000353F3"/>
    <w:rsid w:val="000421F6"/>
    <w:rsid w:val="00045384"/>
    <w:rsid w:val="00052BD4"/>
    <w:rsid w:val="0005322C"/>
    <w:rsid w:val="00053C4A"/>
    <w:rsid w:val="000610C3"/>
    <w:rsid w:val="000621C9"/>
    <w:rsid w:val="000636B7"/>
    <w:rsid w:val="00066B42"/>
    <w:rsid w:val="00067890"/>
    <w:rsid w:val="00070538"/>
    <w:rsid w:val="000760AD"/>
    <w:rsid w:val="0008253A"/>
    <w:rsid w:val="00082B10"/>
    <w:rsid w:val="000839CB"/>
    <w:rsid w:val="000866B9"/>
    <w:rsid w:val="000956EF"/>
    <w:rsid w:val="000A2127"/>
    <w:rsid w:val="000A3938"/>
    <w:rsid w:val="000B29A1"/>
    <w:rsid w:val="000B2E55"/>
    <w:rsid w:val="000B379F"/>
    <w:rsid w:val="000C0010"/>
    <w:rsid w:val="000C1E33"/>
    <w:rsid w:val="000C2574"/>
    <w:rsid w:val="000C3319"/>
    <w:rsid w:val="000D2F24"/>
    <w:rsid w:val="000D5A99"/>
    <w:rsid w:val="000E30DC"/>
    <w:rsid w:val="000E4571"/>
    <w:rsid w:val="000F65A0"/>
    <w:rsid w:val="000F714F"/>
    <w:rsid w:val="000F79F8"/>
    <w:rsid w:val="000F7FDD"/>
    <w:rsid w:val="00111871"/>
    <w:rsid w:val="00113FAE"/>
    <w:rsid w:val="00117225"/>
    <w:rsid w:val="0012384C"/>
    <w:rsid w:val="001238CE"/>
    <w:rsid w:val="0013013B"/>
    <w:rsid w:val="00135EE7"/>
    <w:rsid w:val="00141974"/>
    <w:rsid w:val="00143655"/>
    <w:rsid w:val="001449C2"/>
    <w:rsid w:val="00151DA7"/>
    <w:rsid w:val="0015345A"/>
    <w:rsid w:val="00153609"/>
    <w:rsid w:val="00174319"/>
    <w:rsid w:val="00186315"/>
    <w:rsid w:val="001872E3"/>
    <w:rsid w:val="0019190B"/>
    <w:rsid w:val="001C31CF"/>
    <w:rsid w:val="001C362B"/>
    <w:rsid w:val="001C505A"/>
    <w:rsid w:val="001C580C"/>
    <w:rsid w:val="001D2901"/>
    <w:rsid w:val="001D5081"/>
    <w:rsid w:val="001E6709"/>
    <w:rsid w:val="001E67F9"/>
    <w:rsid w:val="001F01EF"/>
    <w:rsid w:val="001F675A"/>
    <w:rsid w:val="001F69D2"/>
    <w:rsid w:val="00214F8C"/>
    <w:rsid w:val="0022152A"/>
    <w:rsid w:val="0022317A"/>
    <w:rsid w:val="00233822"/>
    <w:rsid w:val="00233B7A"/>
    <w:rsid w:val="00250D1D"/>
    <w:rsid w:val="002538AD"/>
    <w:rsid w:val="00262331"/>
    <w:rsid w:val="0026423F"/>
    <w:rsid w:val="00265F6E"/>
    <w:rsid w:val="00282884"/>
    <w:rsid w:val="00282BBD"/>
    <w:rsid w:val="00296650"/>
    <w:rsid w:val="002A484A"/>
    <w:rsid w:val="002A53FA"/>
    <w:rsid w:val="002A6CCE"/>
    <w:rsid w:val="002B1128"/>
    <w:rsid w:val="002B2319"/>
    <w:rsid w:val="002B47CC"/>
    <w:rsid w:val="002C47D2"/>
    <w:rsid w:val="002D5C06"/>
    <w:rsid w:val="002E5850"/>
    <w:rsid w:val="002F3F19"/>
    <w:rsid w:val="002F6F74"/>
    <w:rsid w:val="003019DB"/>
    <w:rsid w:val="003025CA"/>
    <w:rsid w:val="0030424D"/>
    <w:rsid w:val="0032012E"/>
    <w:rsid w:val="0032556D"/>
    <w:rsid w:val="00331C50"/>
    <w:rsid w:val="0033203B"/>
    <w:rsid w:val="0033448B"/>
    <w:rsid w:val="00335798"/>
    <w:rsid w:val="003417DF"/>
    <w:rsid w:val="003459B9"/>
    <w:rsid w:val="00345D99"/>
    <w:rsid w:val="00346572"/>
    <w:rsid w:val="00346FF1"/>
    <w:rsid w:val="0035007E"/>
    <w:rsid w:val="00355EA0"/>
    <w:rsid w:val="0035622F"/>
    <w:rsid w:val="00361FEF"/>
    <w:rsid w:val="00370DC9"/>
    <w:rsid w:val="00372B85"/>
    <w:rsid w:val="003857B6"/>
    <w:rsid w:val="00390D6C"/>
    <w:rsid w:val="00396F65"/>
    <w:rsid w:val="003B41F2"/>
    <w:rsid w:val="003B5270"/>
    <w:rsid w:val="003B59E9"/>
    <w:rsid w:val="003C1BE0"/>
    <w:rsid w:val="003C4BF7"/>
    <w:rsid w:val="003C4DFF"/>
    <w:rsid w:val="003D0259"/>
    <w:rsid w:val="003D41B7"/>
    <w:rsid w:val="003D5644"/>
    <w:rsid w:val="003E0C93"/>
    <w:rsid w:val="003E0D00"/>
    <w:rsid w:val="003E703B"/>
    <w:rsid w:val="003F34BA"/>
    <w:rsid w:val="00402C56"/>
    <w:rsid w:val="004037EB"/>
    <w:rsid w:val="0040530C"/>
    <w:rsid w:val="00422737"/>
    <w:rsid w:val="004422F6"/>
    <w:rsid w:val="004505C9"/>
    <w:rsid w:val="00456692"/>
    <w:rsid w:val="00457069"/>
    <w:rsid w:val="00457B6D"/>
    <w:rsid w:val="00461132"/>
    <w:rsid w:val="00461511"/>
    <w:rsid w:val="004713B7"/>
    <w:rsid w:val="0047205B"/>
    <w:rsid w:val="004728D6"/>
    <w:rsid w:val="004864C0"/>
    <w:rsid w:val="00494598"/>
    <w:rsid w:val="00496EBF"/>
    <w:rsid w:val="004974C9"/>
    <w:rsid w:val="004A6D14"/>
    <w:rsid w:val="004B4E2F"/>
    <w:rsid w:val="004C04B9"/>
    <w:rsid w:val="004C0CCF"/>
    <w:rsid w:val="004C3EB8"/>
    <w:rsid w:val="004C54B8"/>
    <w:rsid w:val="004C57A3"/>
    <w:rsid w:val="004D16C7"/>
    <w:rsid w:val="004D1EEB"/>
    <w:rsid w:val="004D2776"/>
    <w:rsid w:val="004E0C22"/>
    <w:rsid w:val="004E56A7"/>
    <w:rsid w:val="004F00F5"/>
    <w:rsid w:val="004F562B"/>
    <w:rsid w:val="005070D6"/>
    <w:rsid w:val="0051267A"/>
    <w:rsid w:val="00513A88"/>
    <w:rsid w:val="005158E1"/>
    <w:rsid w:val="00520CFC"/>
    <w:rsid w:val="0052376F"/>
    <w:rsid w:val="0052410C"/>
    <w:rsid w:val="005268B4"/>
    <w:rsid w:val="00535217"/>
    <w:rsid w:val="005366A6"/>
    <w:rsid w:val="005375C6"/>
    <w:rsid w:val="005401F3"/>
    <w:rsid w:val="00545CD4"/>
    <w:rsid w:val="00551E0E"/>
    <w:rsid w:val="00571533"/>
    <w:rsid w:val="00585D13"/>
    <w:rsid w:val="00586891"/>
    <w:rsid w:val="005869C6"/>
    <w:rsid w:val="00586F26"/>
    <w:rsid w:val="00591512"/>
    <w:rsid w:val="00596D07"/>
    <w:rsid w:val="005A304E"/>
    <w:rsid w:val="005A5009"/>
    <w:rsid w:val="005A5730"/>
    <w:rsid w:val="005A786C"/>
    <w:rsid w:val="005B6212"/>
    <w:rsid w:val="005B6221"/>
    <w:rsid w:val="005C1A56"/>
    <w:rsid w:val="005C2519"/>
    <w:rsid w:val="005C3FEB"/>
    <w:rsid w:val="005C63C5"/>
    <w:rsid w:val="005D0241"/>
    <w:rsid w:val="005D4208"/>
    <w:rsid w:val="005D5330"/>
    <w:rsid w:val="005E7F4A"/>
    <w:rsid w:val="00601470"/>
    <w:rsid w:val="00601DED"/>
    <w:rsid w:val="00603C1E"/>
    <w:rsid w:val="006061CD"/>
    <w:rsid w:val="00606CD9"/>
    <w:rsid w:val="00622C54"/>
    <w:rsid w:val="00622DA8"/>
    <w:rsid w:val="006244FC"/>
    <w:rsid w:val="006248B6"/>
    <w:rsid w:val="006275D3"/>
    <w:rsid w:val="006405D4"/>
    <w:rsid w:val="00640D92"/>
    <w:rsid w:val="00644224"/>
    <w:rsid w:val="00652A71"/>
    <w:rsid w:val="0066163B"/>
    <w:rsid w:val="0066357B"/>
    <w:rsid w:val="00664E49"/>
    <w:rsid w:val="00666035"/>
    <w:rsid w:val="00670EF6"/>
    <w:rsid w:val="00674392"/>
    <w:rsid w:val="00697979"/>
    <w:rsid w:val="00697AE0"/>
    <w:rsid w:val="006A02CB"/>
    <w:rsid w:val="006A1474"/>
    <w:rsid w:val="006A2963"/>
    <w:rsid w:val="006A2B60"/>
    <w:rsid w:val="006A38C2"/>
    <w:rsid w:val="006A46D2"/>
    <w:rsid w:val="006A6240"/>
    <w:rsid w:val="006C10E2"/>
    <w:rsid w:val="006C19A6"/>
    <w:rsid w:val="006C2439"/>
    <w:rsid w:val="006D1F25"/>
    <w:rsid w:val="006D2C01"/>
    <w:rsid w:val="006D42BE"/>
    <w:rsid w:val="006E13E7"/>
    <w:rsid w:val="006E38B4"/>
    <w:rsid w:val="006E54D9"/>
    <w:rsid w:val="006E638C"/>
    <w:rsid w:val="006E7623"/>
    <w:rsid w:val="006E7AB3"/>
    <w:rsid w:val="006F46E5"/>
    <w:rsid w:val="006F7455"/>
    <w:rsid w:val="00702412"/>
    <w:rsid w:val="007044D4"/>
    <w:rsid w:val="007055E2"/>
    <w:rsid w:val="0071323A"/>
    <w:rsid w:val="00714030"/>
    <w:rsid w:val="00715012"/>
    <w:rsid w:val="00720636"/>
    <w:rsid w:val="00726D20"/>
    <w:rsid w:val="0073458B"/>
    <w:rsid w:val="0073485C"/>
    <w:rsid w:val="00743086"/>
    <w:rsid w:val="00750D3F"/>
    <w:rsid w:val="0075427F"/>
    <w:rsid w:val="00755BE6"/>
    <w:rsid w:val="00757112"/>
    <w:rsid w:val="00760355"/>
    <w:rsid w:val="007620BD"/>
    <w:rsid w:val="00771B2E"/>
    <w:rsid w:val="00777CB4"/>
    <w:rsid w:val="00781521"/>
    <w:rsid w:val="007943B8"/>
    <w:rsid w:val="007A4D42"/>
    <w:rsid w:val="007C2570"/>
    <w:rsid w:val="007C2A9D"/>
    <w:rsid w:val="007D126F"/>
    <w:rsid w:val="007D317F"/>
    <w:rsid w:val="007E10E1"/>
    <w:rsid w:val="007E1D57"/>
    <w:rsid w:val="007F113C"/>
    <w:rsid w:val="007F4CEE"/>
    <w:rsid w:val="007F5A9D"/>
    <w:rsid w:val="007F7AEA"/>
    <w:rsid w:val="007F7B2B"/>
    <w:rsid w:val="00803998"/>
    <w:rsid w:val="00805F22"/>
    <w:rsid w:val="00807C37"/>
    <w:rsid w:val="00811963"/>
    <w:rsid w:val="00811E0F"/>
    <w:rsid w:val="00812B5D"/>
    <w:rsid w:val="008231C5"/>
    <w:rsid w:val="00832864"/>
    <w:rsid w:val="00832AA1"/>
    <w:rsid w:val="008415B6"/>
    <w:rsid w:val="00844B88"/>
    <w:rsid w:val="0084536E"/>
    <w:rsid w:val="00847FEC"/>
    <w:rsid w:val="0085013D"/>
    <w:rsid w:val="00860851"/>
    <w:rsid w:val="008620A5"/>
    <w:rsid w:val="008633F5"/>
    <w:rsid w:val="0089131D"/>
    <w:rsid w:val="00895211"/>
    <w:rsid w:val="008A554A"/>
    <w:rsid w:val="008B0BB2"/>
    <w:rsid w:val="008B61E4"/>
    <w:rsid w:val="008D0DEB"/>
    <w:rsid w:val="008D5784"/>
    <w:rsid w:val="008E6918"/>
    <w:rsid w:val="008E74C6"/>
    <w:rsid w:val="008F105F"/>
    <w:rsid w:val="008F5B31"/>
    <w:rsid w:val="0090087C"/>
    <w:rsid w:val="00900B13"/>
    <w:rsid w:val="00902257"/>
    <w:rsid w:val="009028CA"/>
    <w:rsid w:val="00903EA8"/>
    <w:rsid w:val="00905B55"/>
    <w:rsid w:val="00914961"/>
    <w:rsid w:val="009159C1"/>
    <w:rsid w:val="00916900"/>
    <w:rsid w:val="00916F2C"/>
    <w:rsid w:val="00917313"/>
    <w:rsid w:val="00921F02"/>
    <w:rsid w:val="00921FA2"/>
    <w:rsid w:val="0092339C"/>
    <w:rsid w:val="009242A7"/>
    <w:rsid w:val="0092648E"/>
    <w:rsid w:val="00933284"/>
    <w:rsid w:val="0093615A"/>
    <w:rsid w:val="009533D7"/>
    <w:rsid w:val="00955C9A"/>
    <w:rsid w:val="009600E4"/>
    <w:rsid w:val="0096318C"/>
    <w:rsid w:val="009802A2"/>
    <w:rsid w:val="009810F6"/>
    <w:rsid w:val="009841A1"/>
    <w:rsid w:val="009A2B61"/>
    <w:rsid w:val="009A34EE"/>
    <w:rsid w:val="009B160F"/>
    <w:rsid w:val="009B5B7C"/>
    <w:rsid w:val="009C337B"/>
    <w:rsid w:val="009D2E48"/>
    <w:rsid w:val="009D5074"/>
    <w:rsid w:val="009E04FF"/>
    <w:rsid w:val="009E1C56"/>
    <w:rsid w:val="009E2CEF"/>
    <w:rsid w:val="009F48CE"/>
    <w:rsid w:val="009F6652"/>
    <w:rsid w:val="009F6ADA"/>
    <w:rsid w:val="00A010EE"/>
    <w:rsid w:val="00A03FAA"/>
    <w:rsid w:val="00A057EB"/>
    <w:rsid w:val="00A06C7F"/>
    <w:rsid w:val="00A07AA2"/>
    <w:rsid w:val="00A10F66"/>
    <w:rsid w:val="00A13B14"/>
    <w:rsid w:val="00A2280A"/>
    <w:rsid w:val="00A254E2"/>
    <w:rsid w:val="00A33B64"/>
    <w:rsid w:val="00A34B59"/>
    <w:rsid w:val="00A40D5E"/>
    <w:rsid w:val="00A454BB"/>
    <w:rsid w:val="00A52F5A"/>
    <w:rsid w:val="00A5684C"/>
    <w:rsid w:val="00A56CA4"/>
    <w:rsid w:val="00A651A8"/>
    <w:rsid w:val="00A9169D"/>
    <w:rsid w:val="00A92733"/>
    <w:rsid w:val="00A933DA"/>
    <w:rsid w:val="00A937E6"/>
    <w:rsid w:val="00A95FAE"/>
    <w:rsid w:val="00AA497D"/>
    <w:rsid w:val="00AA649E"/>
    <w:rsid w:val="00AC2E43"/>
    <w:rsid w:val="00AE378C"/>
    <w:rsid w:val="00AE4B2F"/>
    <w:rsid w:val="00AE55CC"/>
    <w:rsid w:val="00AE5B63"/>
    <w:rsid w:val="00AE75AF"/>
    <w:rsid w:val="00AE7627"/>
    <w:rsid w:val="00AF1751"/>
    <w:rsid w:val="00B025A3"/>
    <w:rsid w:val="00B0598D"/>
    <w:rsid w:val="00B11EB4"/>
    <w:rsid w:val="00B2008D"/>
    <w:rsid w:val="00B243A6"/>
    <w:rsid w:val="00B377C5"/>
    <w:rsid w:val="00B516E2"/>
    <w:rsid w:val="00B52C30"/>
    <w:rsid w:val="00B6427F"/>
    <w:rsid w:val="00B65607"/>
    <w:rsid w:val="00B73A83"/>
    <w:rsid w:val="00B807F7"/>
    <w:rsid w:val="00B8495F"/>
    <w:rsid w:val="00B857E6"/>
    <w:rsid w:val="00B86FAB"/>
    <w:rsid w:val="00B87677"/>
    <w:rsid w:val="00B91A04"/>
    <w:rsid w:val="00B91DB2"/>
    <w:rsid w:val="00B93E91"/>
    <w:rsid w:val="00B96330"/>
    <w:rsid w:val="00B97F48"/>
    <w:rsid w:val="00BA0CDA"/>
    <w:rsid w:val="00BA1613"/>
    <w:rsid w:val="00BB332A"/>
    <w:rsid w:val="00BB424B"/>
    <w:rsid w:val="00BB4C1A"/>
    <w:rsid w:val="00BB7364"/>
    <w:rsid w:val="00BD63CA"/>
    <w:rsid w:val="00BE0D8E"/>
    <w:rsid w:val="00BE1D15"/>
    <w:rsid w:val="00BF6E7F"/>
    <w:rsid w:val="00C00059"/>
    <w:rsid w:val="00C001F8"/>
    <w:rsid w:val="00C01D94"/>
    <w:rsid w:val="00C0708D"/>
    <w:rsid w:val="00C10F68"/>
    <w:rsid w:val="00C26BD1"/>
    <w:rsid w:val="00C439C7"/>
    <w:rsid w:val="00C50D2E"/>
    <w:rsid w:val="00C60632"/>
    <w:rsid w:val="00C639B3"/>
    <w:rsid w:val="00C676D9"/>
    <w:rsid w:val="00C76E27"/>
    <w:rsid w:val="00C93E52"/>
    <w:rsid w:val="00C964EC"/>
    <w:rsid w:val="00C97DA7"/>
    <w:rsid w:val="00CA1AF2"/>
    <w:rsid w:val="00CC7CE4"/>
    <w:rsid w:val="00CD0827"/>
    <w:rsid w:val="00CD5C6C"/>
    <w:rsid w:val="00CD75B7"/>
    <w:rsid w:val="00CF1D40"/>
    <w:rsid w:val="00CF2728"/>
    <w:rsid w:val="00CF3CF5"/>
    <w:rsid w:val="00CF47ED"/>
    <w:rsid w:val="00CF6BCA"/>
    <w:rsid w:val="00CF792E"/>
    <w:rsid w:val="00CF7CA5"/>
    <w:rsid w:val="00D1214A"/>
    <w:rsid w:val="00D135DB"/>
    <w:rsid w:val="00D21489"/>
    <w:rsid w:val="00D21B64"/>
    <w:rsid w:val="00D21C2E"/>
    <w:rsid w:val="00D233E7"/>
    <w:rsid w:val="00D323EF"/>
    <w:rsid w:val="00D32B20"/>
    <w:rsid w:val="00D35EAD"/>
    <w:rsid w:val="00D41E79"/>
    <w:rsid w:val="00D43612"/>
    <w:rsid w:val="00D5098D"/>
    <w:rsid w:val="00D52D14"/>
    <w:rsid w:val="00D541B0"/>
    <w:rsid w:val="00D568AE"/>
    <w:rsid w:val="00D5731E"/>
    <w:rsid w:val="00D73B6B"/>
    <w:rsid w:val="00D83EC4"/>
    <w:rsid w:val="00D84106"/>
    <w:rsid w:val="00D91A0A"/>
    <w:rsid w:val="00D922CF"/>
    <w:rsid w:val="00DA3373"/>
    <w:rsid w:val="00DB477B"/>
    <w:rsid w:val="00DC1911"/>
    <w:rsid w:val="00DC6144"/>
    <w:rsid w:val="00DC677B"/>
    <w:rsid w:val="00DC78F5"/>
    <w:rsid w:val="00DE13C0"/>
    <w:rsid w:val="00DE317B"/>
    <w:rsid w:val="00DE4CF8"/>
    <w:rsid w:val="00DE651D"/>
    <w:rsid w:val="00DF3E15"/>
    <w:rsid w:val="00DF554E"/>
    <w:rsid w:val="00DF6433"/>
    <w:rsid w:val="00E05DA0"/>
    <w:rsid w:val="00E05DDB"/>
    <w:rsid w:val="00E20FB0"/>
    <w:rsid w:val="00E213C8"/>
    <w:rsid w:val="00E22166"/>
    <w:rsid w:val="00E24A3B"/>
    <w:rsid w:val="00E31A78"/>
    <w:rsid w:val="00E322DD"/>
    <w:rsid w:val="00E377D1"/>
    <w:rsid w:val="00E42AA4"/>
    <w:rsid w:val="00E462EF"/>
    <w:rsid w:val="00E4716D"/>
    <w:rsid w:val="00E47784"/>
    <w:rsid w:val="00E531AD"/>
    <w:rsid w:val="00E607C2"/>
    <w:rsid w:val="00E63D6F"/>
    <w:rsid w:val="00E65056"/>
    <w:rsid w:val="00E67CC4"/>
    <w:rsid w:val="00E712A8"/>
    <w:rsid w:val="00E7535B"/>
    <w:rsid w:val="00E830B7"/>
    <w:rsid w:val="00E84625"/>
    <w:rsid w:val="00E85475"/>
    <w:rsid w:val="00E90255"/>
    <w:rsid w:val="00E91AC8"/>
    <w:rsid w:val="00E92CFE"/>
    <w:rsid w:val="00E93922"/>
    <w:rsid w:val="00EA37B2"/>
    <w:rsid w:val="00EA3915"/>
    <w:rsid w:val="00EA4787"/>
    <w:rsid w:val="00EA775F"/>
    <w:rsid w:val="00EB2E78"/>
    <w:rsid w:val="00EB349D"/>
    <w:rsid w:val="00EB7265"/>
    <w:rsid w:val="00ED63E3"/>
    <w:rsid w:val="00EE0694"/>
    <w:rsid w:val="00EE0C64"/>
    <w:rsid w:val="00EE1588"/>
    <w:rsid w:val="00EE4C84"/>
    <w:rsid w:val="00EF1338"/>
    <w:rsid w:val="00F00694"/>
    <w:rsid w:val="00F04768"/>
    <w:rsid w:val="00F14A6F"/>
    <w:rsid w:val="00F17A3E"/>
    <w:rsid w:val="00F2075A"/>
    <w:rsid w:val="00F233A3"/>
    <w:rsid w:val="00F32C07"/>
    <w:rsid w:val="00F3429D"/>
    <w:rsid w:val="00F36708"/>
    <w:rsid w:val="00F37EEA"/>
    <w:rsid w:val="00F5600D"/>
    <w:rsid w:val="00F57D7D"/>
    <w:rsid w:val="00F612EB"/>
    <w:rsid w:val="00F76416"/>
    <w:rsid w:val="00F90012"/>
    <w:rsid w:val="00F93F34"/>
    <w:rsid w:val="00F95C40"/>
    <w:rsid w:val="00F97C20"/>
    <w:rsid w:val="00FA38A9"/>
    <w:rsid w:val="00FA5CCB"/>
    <w:rsid w:val="00FC0674"/>
    <w:rsid w:val="00FC569D"/>
    <w:rsid w:val="00FD2041"/>
    <w:rsid w:val="00FD499C"/>
    <w:rsid w:val="00FE0D6E"/>
    <w:rsid w:val="00FE1298"/>
    <w:rsid w:val="00FE2D23"/>
    <w:rsid w:val="00FE3668"/>
    <w:rsid w:val="00FE5BED"/>
    <w:rsid w:val="00FE7935"/>
    <w:rsid w:val="00FF55D9"/>
    <w:rsid w:val="00FF6ED8"/>
    <w:rsid w:val="00FF7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624F"/>
  <w15:docId w15:val="{9B129F7C-7F92-4808-AD4E-6F786936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737"/>
  </w:style>
  <w:style w:type="paragraph" w:styleId="1">
    <w:name w:val="heading 1"/>
    <w:basedOn w:val="a"/>
    <w:next w:val="a"/>
    <w:link w:val="10"/>
    <w:uiPriority w:val="9"/>
    <w:qFormat/>
    <w:rsid w:val="0075427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D52D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75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301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013B"/>
    <w:rPr>
      <w:rFonts w:ascii="Segoe UI" w:hAnsi="Segoe UI" w:cs="Segoe UI"/>
      <w:sz w:val="18"/>
      <w:szCs w:val="18"/>
    </w:rPr>
  </w:style>
  <w:style w:type="character" w:styleId="a5">
    <w:name w:val="Hyperlink"/>
    <w:basedOn w:val="a0"/>
    <w:uiPriority w:val="99"/>
    <w:unhideWhenUsed/>
    <w:rsid w:val="008415B6"/>
    <w:rPr>
      <w:color w:val="0563C1" w:themeColor="hyperlink"/>
      <w:u w:val="single"/>
    </w:rPr>
  </w:style>
  <w:style w:type="table" w:styleId="a6">
    <w:name w:val="Table Grid"/>
    <w:basedOn w:val="a1"/>
    <w:uiPriority w:val="59"/>
    <w:rsid w:val="00CA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52A71"/>
    <w:pPr>
      <w:spacing w:after="200" w:line="276" w:lineRule="auto"/>
      <w:ind w:left="720"/>
      <w:contextualSpacing/>
    </w:pPr>
    <w:rPr>
      <w:rFonts w:ascii="Times New Roman" w:eastAsia="Times New Roman" w:hAnsi="Times New Roman" w:cs="Times New Roman"/>
      <w:lang w:val="en-US"/>
    </w:rPr>
  </w:style>
  <w:style w:type="paragraph" w:customStyle="1" w:styleId="11">
    <w:name w:val="Без интервала1"/>
    <w:link w:val="NoSpacingChar"/>
    <w:qFormat/>
    <w:rsid w:val="000C1E33"/>
    <w:pPr>
      <w:spacing w:after="0" w:line="240" w:lineRule="auto"/>
    </w:pPr>
    <w:rPr>
      <w:rFonts w:ascii="Calibri" w:eastAsia="Times New Roman" w:hAnsi="Calibri" w:cs="Times New Roman"/>
      <w:lang w:eastAsia="ru-RU"/>
    </w:rPr>
  </w:style>
  <w:style w:type="character" w:customStyle="1" w:styleId="NoSpacingChar">
    <w:name w:val="No Spacing Char"/>
    <w:aliases w:val="Айгерим Char"/>
    <w:link w:val="11"/>
    <w:locked/>
    <w:rsid w:val="000C1E33"/>
    <w:rPr>
      <w:rFonts w:ascii="Calibri" w:eastAsia="Times New Roman" w:hAnsi="Calibri" w:cs="Times New Roman"/>
      <w:lang w:eastAsia="ru-RU"/>
    </w:rPr>
  </w:style>
  <w:style w:type="character" w:styleId="a8">
    <w:name w:val="Strong"/>
    <w:uiPriority w:val="22"/>
    <w:qFormat/>
    <w:rsid w:val="000C1E33"/>
    <w:rPr>
      <w:b/>
      <w:bCs/>
    </w:rPr>
  </w:style>
  <w:style w:type="character" w:customStyle="1" w:styleId="10">
    <w:name w:val="Заголовок 1 Знак"/>
    <w:basedOn w:val="a0"/>
    <w:link w:val="1"/>
    <w:uiPriority w:val="9"/>
    <w:rsid w:val="0075427F"/>
    <w:rPr>
      <w:rFonts w:asciiTheme="majorHAnsi" w:eastAsiaTheme="majorEastAsia" w:hAnsiTheme="majorHAnsi" w:cstheme="majorBidi"/>
      <w:color w:val="2E74B5" w:themeColor="accent1" w:themeShade="BF"/>
      <w:sz w:val="32"/>
      <w:szCs w:val="32"/>
      <w:lang w:val="en-US"/>
    </w:rPr>
  </w:style>
  <w:style w:type="paragraph" w:styleId="a9">
    <w:name w:val="Normal (Web)"/>
    <w:basedOn w:val="a"/>
    <w:uiPriority w:val="99"/>
    <w:unhideWhenUsed/>
    <w:rsid w:val="00086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0866B9"/>
    <w:pPr>
      <w:spacing w:after="0" w:line="276" w:lineRule="auto"/>
    </w:pPr>
    <w:rPr>
      <w:rFonts w:ascii="Arial" w:eastAsia="Arial" w:hAnsi="Arial" w:cs="Arial"/>
      <w:lang w:eastAsia="ru-RU"/>
    </w:rPr>
  </w:style>
  <w:style w:type="paragraph" w:styleId="aa">
    <w:name w:val="header"/>
    <w:basedOn w:val="a"/>
    <w:link w:val="ab"/>
    <w:uiPriority w:val="99"/>
    <w:semiHidden/>
    <w:unhideWhenUsed/>
    <w:rsid w:val="000C001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C0010"/>
  </w:style>
  <w:style w:type="paragraph" w:styleId="ac">
    <w:name w:val="footer"/>
    <w:basedOn w:val="a"/>
    <w:link w:val="ad"/>
    <w:uiPriority w:val="99"/>
    <w:unhideWhenUsed/>
    <w:rsid w:val="000C00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0010"/>
  </w:style>
  <w:style w:type="character" w:customStyle="1" w:styleId="13">
    <w:name w:val="Неразрешенное упоминание1"/>
    <w:basedOn w:val="a0"/>
    <w:uiPriority w:val="99"/>
    <w:semiHidden/>
    <w:unhideWhenUsed/>
    <w:rsid w:val="00670EF6"/>
    <w:rPr>
      <w:color w:val="605E5C"/>
      <w:shd w:val="clear" w:color="auto" w:fill="E1DFDD"/>
    </w:rPr>
  </w:style>
  <w:style w:type="paragraph" w:styleId="ae">
    <w:name w:val="No Spacing"/>
    <w:link w:val="af"/>
    <w:uiPriority w:val="1"/>
    <w:qFormat/>
    <w:rsid w:val="0066357B"/>
    <w:pPr>
      <w:spacing w:after="0" w:line="240" w:lineRule="auto"/>
    </w:pPr>
  </w:style>
  <w:style w:type="character" w:customStyle="1" w:styleId="af">
    <w:name w:val="Без интервала Знак"/>
    <w:basedOn w:val="a0"/>
    <w:link w:val="ae"/>
    <w:uiPriority w:val="1"/>
    <w:rsid w:val="0066357B"/>
  </w:style>
  <w:style w:type="character" w:customStyle="1" w:styleId="21">
    <w:name w:val="Неразрешенное упоминание2"/>
    <w:basedOn w:val="a0"/>
    <w:uiPriority w:val="99"/>
    <w:semiHidden/>
    <w:unhideWhenUsed/>
    <w:rsid w:val="00457069"/>
    <w:rPr>
      <w:color w:val="605E5C"/>
      <w:shd w:val="clear" w:color="auto" w:fill="E1DFDD"/>
    </w:rPr>
  </w:style>
  <w:style w:type="character" w:customStyle="1" w:styleId="3">
    <w:name w:val="Неразрешенное упоминание3"/>
    <w:basedOn w:val="a0"/>
    <w:uiPriority w:val="99"/>
    <w:semiHidden/>
    <w:unhideWhenUsed/>
    <w:rsid w:val="00FE7935"/>
    <w:rPr>
      <w:color w:val="605E5C"/>
      <w:shd w:val="clear" w:color="auto" w:fill="E1DFDD"/>
    </w:rPr>
  </w:style>
  <w:style w:type="character" w:styleId="af0">
    <w:name w:val="Unresolved Mention"/>
    <w:basedOn w:val="a0"/>
    <w:uiPriority w:val="99"/>
    <w:semiHidden/>
    <w:unhideWhenUsed/>
    <w:rsid w:val="00D52D14"/>
    <w:rPr>
      <w:color w:val="605E5C"/>
      <w:shd w:val="clear" w:color="auto" w:fill="E1DFDD"/>
    </w:rPr>
  </w:style>
  <w:style w:type="character" w:customStyle="1" w:styleId="20">
    <w:name w:val="Заголовок 2 Знак"/>
    <w:basedOn w:val="a0"/>
    <w:link w:val="2"/>
    <w:uiPriority w:val="9"/>
    <w:rsid w:val="00D52D14"/>
    <w:rPr>
      <w:rFonts w:asciiTheme="majorHAnsi" w:eastAsiaTheme="majorEastAsia" w:hAnsiTheme="majorHAnsi" w:cstheme="majorBidi"/>
      <w:color w:val="2E74B5" w:themeColor="accent1" w:themeShade="BF"/>
      <w:sz w:val="26"/>
      <w:szCs w:val="26"/>
    </w:rPr>
  </w:style>
  <w:style w:type="character" w:styleId="af1">
    <w:name w:val="FollowedHyperlink"/>
    <w:basedOn w:val="a0"/>
    <w:uiPriority w:val="99"/>
    <w:semiHidden/>
    <w:unhideWhenUsed/>
    <w:rsid w:val="00902257"/>
    <w:rPr>
      <w:color w:val="954F72" w:themeColor="followedHyperlink"/>
      <w:u w:val="single"/>
    </w:rPr>
  </w:style>
  <w:style w:type="table" w:customStyle="1" w:styleId="14">
    <w:name w:val="Сетка таблицы1"/>
    <w:basedOn w:val="a1"/>
    <w:next w:val="a6"/>
    <w:uiPriority w:val="59"/>
    <w:rsid w:val="00955C9A"/>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0409">
      <w:bodyDiv w:val="1"/>
      <w:marLeft w:val="0"/>
      <w:marRight w:val="0"/>
      <w:marTop w:val="0"/>
      <w:marBottom w:val="0"/>
      <w:divBdr>
        <w:top w:val="none" w:sz="0" w:space="0" w:color="auto"/>
        <w:left w:val="none" w:sz="0" w:space="0" w:color="auto"/>
        <w:bottom w:val="none" w:sz="0" w:space="0" w:color="auto"/>
        <w:right w:val="none" w:sz="0" w:space="0" w:color="auto"/>
      </w:divBdr>
    </w:div>
    <w:div w:id="19190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tandy-3@mail.ru" TargetMode="External"/><Relationship Id="rId13" Type="http://schemas.openxmlformats.org/officeDocument/2006/relationships/hyperlink" Target="http://sc0003.shortandy.aqmoedu.kz/public/files/2023/6/23/230623_104936_mektapaldy-dayarly-tzm-2022-2023ou-ghyly.pdf" TargetMode="External"/><Relationship Id="rId18" Type="http://schemas.openxmlformats.org/officeDocument/2006/relationships/hyperlink" Target="http://sc0003.shortandy.aqmoedu.kz/public/files/2023/6/21/210623_161411_2022-2023-ou-ghyly-tarifikaciya-1.pdf" TargetMode="External"/><Relationship Id="rId26" Type="http://schemas.openxmlformats.org/officeDocument/2006/relationships/hyperlink" Target="http://sc0003.shortandy.aqmoedu.kz/public/files/2023/6/23/230623_141936_whatsapp-video-2023-06-23-at-140849.mp4" TargetMode="External"/><Relationship Id="rId3" Type="http://schemas.openxmlformats.org/officeDocument/2006/relationships/styles" Target="styles.xml"/><Relationship Id="rId21" Type="http://schemas.openxmlformats.org/officeDocument/2006/relationships/hyperlink" Target="http://sc0003.shortandy.aqmoedu.kz/public/files/2023/6/21/210623_145815_11-synyp-emtihan-hattamasy-2022-2023-gh.pdf" TargetMode="External"/><Relationship Id="rId7" Type="http://schemas.openxmlformats.org/officeDocument/2006/relationships/endnotes" Target="endnotes.xml"/><Relationship Id="rId12" Type="http://schemas.openxmlformats.org/officeDocument/2006/relationships/hyperlink" Target="http://sc0003.shortandy.aqmoedu.kz/public/files/2023/6/23/230623_104111_mektepaldy-dayarly-saba-keste-1.pdf" TargetMode="External"/><Relationship Id="rId17" Type="http://schemas.openxmlformats.org/officeDocument/2006/relationships/hyperlink" Target="http://sc0003.shortandy.aqmoedu.kz/public/files/2023/6/23/230623_123457_malmderd-blktlk-arttyru-kurstary-turaly-sertifikattar-1.pdf" TargetMode="External"/><Relationship Id="rId25" Type="http://schemas.openxmlformats.org/officeDocument/2006/relationships/hyperlink" Target="http://sc0003.shortandy.aqmoedu.kz/public/files/2023/6/23/230623_160429_psiholog.pdf" TargetMode="External"/><Relationship Id="rId2" Type="http://schemas.openxmlformats.org/officeDocument/2006/relationships/numbering" Target="numbering.xml"/><Relationship Id="rId16" Type="http://schemas.openxmlformats.org/officeDocument/2006/relationships/hyperlink" Target="http://sc0003.shortandy.aqmoedu.kz/public/files/2023/6/21/210623_163354_osymshalar-6-9.pdf" TargetMode="External"/><Relationship Id="rId20" Type="http://schemas.openxmlformats.org/officeDocument/2006/relationships/hyperlink" Target="http://sc0003.shortandy.aqmoedu.kz/public/files/2023/6/26/260623_113354_2022-2023-ou-ghyly-ou-ghmysty-ghosparlary-1.pdf" TargetMode="External"/><Relationship Id="rId29" Type="http://schemas.openxmlformats.org/officeDocument/2006/relationships/hyperlink" Target="http://sc0003.shortandy.aqmoedu.kz/public/files/2023/6/23/230623_133827_krem-debietter-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0003.shortandy.aqmoedu.kz/public/files/2023/6/21/210623_162346_ciklogramma-2022-2023.pdf" TargetMode="External"/><Relationship Id="rId24" Type="http://schemas.openxmlformats.org/officeDocument/2006/relationships/hyperlink" Target="http://sc0003.shortandy.aqmoedu.kz/public/files/2023/6/23/230623_155614_trbie-ghmysy.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0003.shortandy.aqmoedu.kz/public/files/2023/6/26/260623_112954_monitroing-0a.pdf" TargetMode="External"/><Relationship Id="rId23" Type="http://schemas.openxmlformats.org/officeDocument/2006/relationships/hyperlink" Target="http://sc0003.shortandy.aqmoedu.kz/public/files/2023/6/23/230623_162306_trbie-ghospary-22-23.pdf" TargetMode="External"/><Relationship Id="rId28" Type="http://schemas.openxmlformats.org/officeDocument/2006/relationships/hyperlink" Target="http://sc0003.shortandy.aqmoedu.kz/public/files/2023/6/23/230623_134900_dinamika.pdf" TargetMode="External"/><Relationship Id="rId10" Type="http://schemas.openxmlformats.org/officeDocument/2006/relationships/hyperlink" Target="http://sc0003.shortandy.aqmoedu.kz/public/files/2023/6/21/210623_163015_erkeghan-perspektiva-ghaa.pdf" TargetMode="External"/><Relationship Id="rId19" Type="http://schemas.openxmlformats.org/officeDocument/2006/relationships/hyperlink" Target="http://sc0003.shortandy.aqmoedu.kz/public/files/2023/6/21/210623_150116_saba-keste-2022-2023-ghyl.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0003.shortandy.aqmoedu.kz/content/8408-19-05-23-15-23-17-licenziya-i-priloghenie-k-licenzii" TargetMode="External"/><Relationship Id="rId14" Type="http://schemas.openxmlformats.org/officeDocument/2006/relationships/hyperlink" Target="http://sc0003.shortandy.aqmoedu.kz/public/files/2023/6/26/260623_112745_monitoring-0.pdf" TargetMode="External"/><Relationship Id="rId22" Type="http://schemas.openxmlformats.org/officeDocument/2006/relationships/hyperlink" Target="http://sc0003.shortandy.aqmoedu.kz/public/files/2023/6/20/200623_133158_9-synyp-emtihan-hattama-2022-2023-gh.pdf" TargetMode="External"/><Relationship Id="rId27" Type="http://schemas.openxmlformats.org/officeDocument/2006/relationships/hyperlink" Target="http://sc0003.shortandy.aqmoedu.kz/public/files/2023/6/23/230623_121918_whatsapp-image-2023-06-23-at-112700.pd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4F5D-3EB3-4B38-92ED-B1A1E4C5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24</Pages>
  <Words>6961</Words>
  <Characters>39682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Айнагул Рашатхан</cp:lastModifiedBy>
  <cp:revision>34</cp:revision>
  <cp:lastPrinted>2023-02-10T09:46:00Z</cp:lastPrinted>
  <dcterms:created xsi:type="dcterms:W3CDTF">2023-06-22T10:07:00Z</dcterms:created>
  <dcterms:modified xsi:type="dcterms:W3CDTF">2023-07-14T06:00:00Z</dcterms:modified>
</cp:coreProperties>
</file>